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1F" w:rsidRDefault="004B2E1F" w:rsidP="004B2E1F">
      <w:pPr>
        <w:spacing w:after="0"/>
        <w:rPr>
          <w:rFonts w:ascii="Times New Roman" w:hAnsi="Times New Roman" w:cs="Times New Roman"/>
          <w:b/>
          <w:i/>
          <w:sz w:val="24"/>
          <w:szCs w:val="24"/>
        </w:rPr>
      </w:pPr>
    </w:p>
    <w:p w:rsidR="004B2E1F" w:rsidRDefault="004B2E1F" w:rsidP="004B2E1F">
      <w:pPr>
        <w:spacing w:after="0"/>
        <w:rPr>
          <w:rFonts w:ascii="Times New Roman" w:hAnsi="Times New Roman" w:cs="Times New Roman"/>
          <w:b/>
          <w:i/>
          <w:sz w:val="36"/>
          <w:szCs w:val="24"/>
        </w:rPr>
      </w:pPr>
      <w:r w:rsidRPr="00BB7A27">
        <w:rPr>
          <w:rFonts w:ascii="Times New Roman" w:hAnsi="Times New Roman" w:cs="Times New Roman"/>
          <w:b/>
          <w:i/>
          <w:sz w:val="36"/>
          <w:szCs w:val="24"/>
        </w:rPr>
        <w:t xml:space="preserve">                                         </w:t>
      </w:r>
    </w:p>
    <w:p w:rsidR="004B2E1F" w:rsidRDefault="004B2E1F" w:rsidP="004B2E1F">
      <w:pPr>
        <w:spacing w:after="0"/>
        <w:rPr>
          <w:rFonts w:ascii="Times New Roman" w:hAnsi="Times New Roman" w:cs="Times New Roman"/>
          <w:b/>
          <w:i/>
          <w:sz w:val="36"/>
          <w:szCs w:val="24"/>
        </w:rPr>
      </w:pPr>
    </w:p>
    <w:p w:rsidR="004B2E1F" w:rsidRDefault="004B2E1F" w:rsidP="004B2E1F">
      <w:pPr>
        <w:spacing w:after="0"/>
        <w:rPr>
          <w:rFonts w:ascii="Times New Roman" w:hAnsi="Times New Roman" w:cs="Times New Roman"/>
          <w:b/>
          <w:i/>
          <w:sz w:val="36"/>
          <w:szCs w:val="24"/>
        </w:rPr>
      </w:pPr>
    </w:p>
    <w:p w:rsidR="004B2E1F" w:rsidRDefault="004B2E1F" w:rsidP="004B2E1F">
      <w:pPr>
        <w:spacing w:after="0"/>
        <w:rPr>
          <w:rFonts w:ascii="Times New Roman" w:hAnsi="Times New Roman" w:cs="Times New Roman"/>
          <w:b/>
          <w:i/>
          <w:sz w:val="36"/>
          <w:szCs w:val="24"/>
        </w:rPr>
      </w:pPr>
    </w:p>
    <w:p w:rsidR="004B2E1F" w:rsidRDefault="004B2E1F" w:rsidP="004B2E1F">
      <w:pPr>
        <w:spacing w:after="0"/>
        <w:rPr>
          <w:rFonts w:ascii="Times New Roman" w:hAnsi="Times New Roman" w:cs="Times New Roman"/>
          <w:b/>
          <w:i/>
          <w:sz w:val="36"/>
          <w:szCs w:val="24"/>
        </w:rPr>
      </w:pPr>
    </w:p>
    <w:p w:rsidR="004B2E1F" w:rsidRPr="004B2E1F" w:rsidRDefault="004B2E1F" w:rsidP="004B2E1F">
      <w:pPr>
        <w:spacing w:after="0"/>
        <w:rPr>
          <w:rFonts w:ascii="Times New Roman" w:hAnsi="Times New Roman" w:cs="Times New Roman"/>
          <w:b/>
          <w:color w:val="FF0000"/>
          <w:sz w:val="44"/>
        </w:rPr>
      </w:pPr>
      <w:r>
        <w:rPr>
          <w:rFonts w:ascii="Times New Roman" w:hAnsi="Times New Roman" w:cs="Times New Roman"/>
          <w:b/>
          <w:i/>
          <w:sz w:val="36"/>
          <w:szCs w:val="24"/>
        </w:rPr>
        <w:t xml:space="preserve">                               </w:t>
      </w:r>
      <w:r w:rsidRPr="00BB7A27">
        <w:rPr>
          <w:rFonts w:ascii="Times New Roman" w:hAnsi="Times New Roman" w:cs="Times New Roman"/>
          <w:b/>
          <w:i/>
          <w:sz w:val="36"/>
          <w:szCs w:val="24"/>
        </w:rPr>
        <w:t xml:space="preserve"> </w:t>
      </w:r>
      <w:r w:rsidRPr="004B2E1F">
        <w:rPr>
          <w:rFonts w:ascii="Times New Roman" w:hAnsi="Times New Roman" w:cs="Times New Roman"/>
          <w:b/>
          <w:i/>
          <w:sz w:val="44"/>
          <w:szCs w:val="24"/>
        </w:rPr>
        <w:t xml:space="preserve">Тема урока: </w:t>
      </w:r>
      <w:r w:rsidRPr="004B2E1F">
        <w:rPr>
          <w:rFonts w:ascii="Times New Roman" w:hAnsi="Times New Roman" w:cs="Times New Roman"/>
          <w:b/>
          <w:sz w:val="44"/>
        </w:rPr>
        <w:t>Давайте дарить радость через письма</w:t>
      </w:r>
    </w:p>
    <w:p w:rsidR="004B2E1F" w:rsidRPr="00BB7A27" w:rsidRDefault="004B2E1F" w:rsidP="004B2E1F">
      <w:pPr>
        <w:spacing w:after="0"/>
        <w:jc w:val="center"/>
        <w:rPr>
          <w:rFonts w:ascii="Times New Roman" w:hAnsi="Times New Roman" w:cs="Times New Roman"/>
          <w:b/>
          <w:i/>
          <w:sz w:val="36"/>
          <w:szCs w:val="24"/>
        </w:rPr>
      </w:pPr>
    </w:p>
    <w:p w:rsidR="004B2E1F" w:rsidRPr="004B2E1F" w:rsidRDefault="004B2E1F" w:rsidP="004B2E1F">
      <w:pPr>
        <w:spacing w:after="0"/>
        <w:jc w:val="center"/>
        <w:rPr>
          <w:rFonts w:ascii="Times New Roman" w:hAnsi="Times New Roman" w:cs="Times New Roman"/>
          <w:i/>
          <w:sz w:val="32"/>
          <w:szCs w:val="24"/>
        </w:rPr>
      </w:pPr>
      <w:r w:rsidRPr="004B2E1F">
        <w:rPr>
          <w:rFonts w:ascii="Times New Roman" w:hAnsi="Times New Roman" w:cs="Times New Roman"/>
          <w:i/>
          <w:sz w:val="32"/>
          <w:szCs w:val="24"/>
        </w:rPr>
        <w:t>(с использованием ТРКМ и интерактивных методов обучения)</w:t>
      </w:r>
    </w:p>
    <w:p w:rsidR="004B2E1F" w:rsidRPr="004B2E1F" w:rsidRDefault="004B2E1F" w:rsidP="004B2E1F">
      <w:pPr>
        <w:spacing w:after="0"/>
        <w:jc w:val="center"/>
        <w:rPr>
          <w:rFonts w:ascii="Times New Roman" w:hAnsi="Times New Roman" w:cs="Times New Roman"/>
          <w:i/>
          <w:sz w:val="32"/>
          <w:szCs w:val="24"/>
        </w:rPr>
      </w:pPr>
      <w:r w:rsidRPr="004B2E1F">
        <w:rPr>
          <w:rFonts w:ascii="Times New Roman" w:hAnsi="Times New Roman" w:cs="Times New Roman"/>
          <w:i/>
          <w:sz w:val="32"/>
          <w:szCs w:val="24"/>
        </w:rPr>
        <w:t>Проект урока для начальной школы для республиканского конкурса</w:t>
      </w:r>
    </w:p>
    <w:p w:rsidR="004B2E1F" w:rsidRPr="004B2E1F" w:rsidRDefault="004B2E1F" w:rsidP="004B2E1F">
      <w:pPr>
        <w:spacing w:after="0"/>
        <w:jc w:val="center"/>
        <w:rPr>
          <w:rFonts w:ascii="Times New Roman" w:hAnsi="Times New Roman" w:cs="Times New Roman"/>
          <w:i/>
          <w:sz w:val="32"/>
          <w:szCs w:val="24"/>
        </w:rPr>
      </w:pPr>
      <w:r w:rsidRPr="004B2E1F">
        <w:rPr>
          <w:rFonts w:ascii="Times New Roman" w:hAnsi="Times New Roman" w:cs="Times New Roman"/>
          <w:i/>
          <w:sz w:val="32"/>
          <w:szCs w:val="24"/>
        </w:rPr>
        <w:t>«Урок письма»</w:t>
      </w:r>
    </w:p>
    <w:p w:rsidR="004B2E1F" w:rsidRPr="004B2E1F" w:rsidRDefault="004B2E1F" w:rsidP="004B2E1F">
      <w:pPr>
        <w:spacing w:after="0"/>
        <w:jc w:val="center"/>
        <w:rPr>
          <w:rFonts w:ascii="Times New Roman" w:hAnsi="Times New Roman" w:cs="Times New Roman"/>
          <w:b/>
          <w:i/>
          <w:sz w:val="32"/>
          <w:szCs w:val="24"/>
        </w:rPr>
      </w:pPr>
    </w:p>
    <w:p w:rsidR="004B2E1F" w:rsidRPr="004B2E1F" w:rsidRDefault="004B2E1F" w:rsidP="004B2E1F">
      <w:pPr>
        <w:spacing w:after="0"/>
        <w:jc w:val="center"/>
        <w:rPr>
          <w:rFonts w:ascii="Times New Roman" w:hAnsi="Times New Roman" w:cs="Times New Roman"/>
          <w:b/>
          <w:i/>
          <w:sz w:val="32"/>
          <w:szCs w:val="24"/>
        </w:rPr>
      </w:pPr>
    </w:p>
    <w:p w:rsidR="004B2E1F" w:rsidRPr="004B2E1F" w:rsidRDefault="004B2E1F" w:rsidP="004B2E1F">
      <w:pPr>
        <w:spacing w:after="0"/>
        <w:jc w:val="center"/>
        <w:rPr>
          <w:rFonts w:ascii="Times New Roman" w:hAnsi="Times New Roman" w:cs="Times New Roman"/>
          <w:b/>
          <w:i/>
          <w:sz w:val="32"/>
          <w:szCs w:val="24"/>
        </w:rPr>
      </w:pPr>
    </w:p>
    <w:p w:rsidR="004B2E1F" w:rsidRDefault="004B2E1F" w:rsidP="004B2E1F">
      <w:pPr>
        <w:spacing w:after="0"/>
        <w:jc w:val="center"/>
        <w:rPr>
          <w:rFonts w:ascii="Times New Roman" w:hAnsi="Times New Roman" w:cs="Times New Roman"/>
          <w:b/>
          <w:i/>
          <w:sz w:val="24"/>
          <w:szCs w:val="24"/>
        </w:rPr>
      </w:pPr>
    </w:p>
    <w:p w:rsidR="004B2E1F" w:rsidRDefault="004B2E1F" w:rsidP="004B2E1F">
      <w:pPr>
        <w:spacing w:after="0"/>
        <w:jc w:val="center"/>
        <w:rPr>
          <w:rFonts w:ascii="Times New Roman" w:hAnsi="Times New Roman" w:cs="Times New Roman"/>
          <w:b/>
          <w:i/>
          <w:sz w:val="24"/>
          <w:szCs w:val="24"/>
        </w:rPr>
      </w:pPr>
    </w:p>
    <w:p w:rsidR="004B2E1F" w:rsidRPr="004B2E1F" w:rsidRDefault="004B2E1F" w:rsidP="004B2E1F">
      <w:pPr>
        <w:spacing w:after="0"/>
        <w:jc w:val="center"/>
        <w:rPr>
          <w:rFonts w:ascii="Times New Roman" w:hAnsi="Times New Roman" w:cs="Times New Roman"/>
          <w:i/>
          <w:sz w:val="28"/>
          <w:szCs w:val="24"/>
        </w:rPr>
      </w:pPr>
      <w:r w:rsidRPr="004B2E1F">
        <w:rPr>
          <w:rFonts w:ascii="Times New Roman" w:hAnsi="Times New Roman" w:cs="Times New Roman"/>
          <w:i/>
          <w:sz w:val="28"/>
          <w:szCs w:val="24"/>
        </w:rPr>
        <w:t>Авторы: Филиппова Юлия Семёновна</w:t>
      </w:r>
    </w:p>
    <w:p w:rsidR="004B2E1F" w:rsidRPr="004B2E1F" w:rsidRDefault="004B2E1F" w:rsidP="004B2E1F">
      <w:pPr>
        <w:spacing w:after="0"/>
        <w:jc w:val="center"/>
        <w:rPr>
          <w:rFonts w:ascii="Times New Roman" w:hAnsi="Times New Roman" w:cs="Times New Roman"/>
          <w:i/>
          <w:sz w:val="28"/>
          <w:szCs w:val="24"/>
        </w:rPr>
      </w:pPr>
      <w:r w:rsidRPr="004B2E1F">
        <w:rPr>
          <w:rFonts w:ascii="Times New Roman" w:hAnsi="Times New Roman" w:cs="Times New Roman"/>
          <w:i/>
          <w:sz w:val="28"/>
          <w:szCs w:val="24"/>
        </w:rPr>
        <w:t>Семикова Надежда Леонидовна</w:t>
      </w:r>
    </w:p>
    <w:p w:rsidR="004B2E1F" w:rsidRPr="004B2E1F" w:rsidRDefault="004B2E1F" w:rsidP="004B2E1F">
      <w:pPr>
        <w:spacing w:after="0"/>
        <w:jc w:val="center"/>
        <w:rPr>
          <w:rFonts w:ascii="Times New Roman" w:hAnsi="Times New Roman" w:cs="Times New Roman"/>
          <w:i/>
          <w:sz w:val="28"/>
          <w:szCs w:val="24"/>
        </w:rPr>
      </w:pPr>
      <w:r w:rsidRPr="004B2E1F">
        <w:rPr>
          <w:rFonts w:ascii="Times New Roman" w:hAnsi="Times New Roman" w:cs="Times New Roman"/>
          <w:i/>
          <w:sz w:val="28"/>
          <w:szCs w:val="24"/>
        </w:rPr>
        <w:t xml:space="preserve">учителя начальных классов </w:t>
      </w:r>
    </w:p>
    <w:p w:rsidR="004B2E1F" w:rsidRPr="004B2E1F" w:rsidRDefault="004B2E1F" w:rsidP="004B2E1F">
      <w:pPr>
        <w:spacing w:after="0"/>
        <w:jc w:val="center"/>
        <w:rPr>
          <w:rFonts w:ascii="Times New Roman" w:hAnsi="Times New Roman" w:cs="Times New Roman"/>
          <w:i/>
          <w:sz w:val="28"/>
          <w:szCs w:val="24"/>
        </w:rPr>
      </w:pPr>
      <w:r w:rsidRPr="004B2E1F">
        <w:rPr>
          <w:rFonts w:ascii="Times New Roman" w:hAnsi="Times New Roman" w:cs="Times New Roman"/>
          <w:i/>
          <w:sz w:val="28"/>
          <w:szCs w:val="24"/>
        </w:rPr>
        <w:t>МОУ «Усть-Цилемская средняя общеобразовательная школа»</w:t>
      </w:r>
    </w:p>
    <w:p w:rsidR="004B2E1F" w:rsidRPr="004B2E1F" w:rsidRDefault="004B2E1F" w:rsidP="004B2E1F">
      <w:pPr>
        <w:spacing w:after="0"/>
        <w:jc w:val="center"/>
        <w:rPr>
          <w:rFonts w:ascii="Times New Roman" w:hAnsi="Times New Roman" w:cs="Times New Roman"/>
          <w:i/>
          <w:sz w:val="28"/>
          <w:szCs w:val="24"/>
        </w:rPr>
      </w:pPr>
    </w:p>
    <w:p w:rsidR="004B2E1F" w:rsidRDefault="004B2E1F" w:rsidP="004B2E1F">
      <w:pPr>
        <w:spacing w:after="0"/>
        <w:jc w:val="center"/>
        <w:rPr>
          <w:rFonts w:ascii="Times New Roman" w:hAnsi="Times New Roman" w:cs="Times New Roman"/>
          <w:i/>
          <w:sz w:val="24"/>
          <w:szCs w:val="24"/>
        </w:rPr>
      </w:pPr>
    </w:p>
    <w:p w:rsidR="004B2E1F" w:rsidRDefault="004B2E1F" w:rsidP="004B2E1F">
      <w:pPr>
        <w:spacing w:after="0"/>
        <w:jc w:val="center"/>
        <w:rPr>
          <w:rFonts w:ascii="Times New Roman" w:hAnsi="Times New Roman" w:cs="Times New Roman"/>
          <w:i/>
          <w:sz w:val="24"/>
          <w:szCs w:val="24"/>
        </w:rPr>
      </w:pPr>
    </w:p>
    <w:p w:rsidR="004B2E1F" w:rsidRDefault="004B2E1F" w:rsidP="004B2E1F">
      <w:pPr>
        <w:spacing w:after="0"/>
        <w:jc w:val="center"/>
        <w:rPr>
          <w:rFonts w:ascii="Times New Roman" w:hAnsi="Times New Roman" w:cs="Times New Roman"/>
          <w:sz w:val="24"/>
          <w:szCs w:val="24"/>
        </w:rPr>
      </w:pPr>
    </w:p>
    <w:p w:rsidR="004B2E1F" w:rsidRDefault="004B2E1F" w:rsidP="004B2E1F">
      <w:pPr>
        <w:spacing w:after="0"/>
        <w:jc w:val="center"/>
        <w:rPr>
          <w:rFonts w:ascii="Times New Roman" w:hAnsi="Times New Roman" w:cs="Times New Roman"/>
          <w:sz w:val="24"/>
          <w:szCs w:val="24"/>
        </w:rPr>
      </w:pPr>
    </w:p>
    <w:p w:rsidR="004B2E1F" w:rsidRDefault="001C4524" w:rsidP="004B2E1F">
      <w:pPr>
        <w:spacing w:after="0"/>
        <w:jc w:val="center"/>
        <w:rPr>
          <w:rFonts w:ascii="Times New Roman" w:hAnsi="Times New Roman" w:cs="Times New Roman"/>
          <w:b/>
          <w:i/>
          <w:sz w:val="24"/>
          <w:szCs w:val="24"/>
        </w:rPr>
      </w:pPr>
      <w:r>
        <w:rPr>
          <w:rFonts w:ascii="Times New Roman" w:hAnsi="Times New Roman" w:cs="Times New Roman"/>
          <w:b/>
          <w:i/>
          <w:sz w:val="24"/>
          <w:szCs w:val="24"/>
        </w:rPr>
        <w:t>с.</w:t>
      </w:r>
      <w:r w:rsidR="004C228B">
        <w:rPr>
          <w:rFonts w:ascii="Times New Roman" w:hAnsi="Times New Roman" w:cs="Times New Roman"/>
          <w:b/>
          <w:i/>
          <w:sz w:val="24"/>
          <w:szCs w:val="24"/>
        </w:rPr>
        <w:t xml:space="preserve"> </w:t>
      </w:r>
      <w:r w:rsidR="004B2E1F">
        <w:rPr>
          <w:rFonts w:ascii="Times New Roman" w:hAnsi="Times New Roman" w:cs="Times New Roman"/>
          <w:b/>
          <w:i/>
          <w:sz w:val="24"/>
          <w:szCs w:val="24"/>
        </w:rPr>
        <w:t>Усть</w:t>
      </w:r>
      <w:r>
        <w:rPr>
          <w:rFonts w:ascii="Times New Roman" w:hAnsi="Times New Roman" w:cs="Times New Roman"/>
          <w:b/>
          <w:i/>
          <w:sz w:val="24"/>
          <w:szCs w:val="24"/>
        </w:rPr>
        <w:t>-</w:t>
      </w:r>
      <w:r w:rsidR="004B2E1F">
        <w:rPr>
          <w:rFonts w:ascii="Times New Roman" w:hAnsi="Times New Roman" w:cs="Times New Roman"/>
          <w:b/>
          <w:i/>
          <w:sz w:val="24"/>
          <w:szCs w:val="24"/>
        </w:rPr>
        <w:t>Цильма</w:t>
      </w:r>
    </w:p>
    <w:p w:rsidR="004B2E1F" w:rsidRDefault="004B2E1F" w:rsidP="004B2E1F">
      <w:pPr>
        <w:spacing w:after="0"/>
        <w:jc w:val="center"/>
        <w:rPr>
          <w:rFonts w:ascii="Times New Roman" w:hAnsi="Times New Roman" w:cs="Times New Roman"/>
          <w:b/>
          <w:i/>
          <w:sz w:val="24"/>
          <w:szCs w:val="24"/>
        </w:rPr>
      </w:pPr>
      <w:r>
        <w:rPr>
          <w:rFonts w:ascii="Times New Roman" w:hAnsi="Times New Roman" w:cs="Times New Roman"/>
          <w:b/>
          <w:i/>
          <w:sz w:val="24"/>
          <w:szCs w:val="24"/>
        </w:rPr>
        <w:t>2011г.</w:t>
      </w:r>
    </w:p>
    <w:p w:rsidR="004B2E1F" w:rsidRPr="00E14150" w:rsidRDefault="004B2E1F" w:rsidP="004B2E1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 класс</w:t>
      </w:r>
    </w:p>
    <w:p w:rsidR="004B2E1F" w:rsidRDefault="004B2E1F" w:rsidP="004B2E1F">
      <w:pPr>
        <w:spacing w:after="0"/>
        <w:jc w:val="center"/>
        <w:rPr>
          <w:rFonts w:ascii="Times New Roman" w:hAnsi="Times New Roman" w:cs="Times New Roman"/>
          <w:b/>
          <w:sz w:val="24"/>
          <w:szCs w:val="24"/>
        </w:rPr>
      </w:pPr>
      <w:r>
        <w:rPr>
          <w:rFonts w:ascii="Times New Roman" w:hAnsi="Times New Roman" w:cs="Times New Roman"/>
          <w:b/>
          <w:sz w:val="24"/>
          <w:szCs w:val="24"/>
        </w:rPr>
        <w:t>Проект урока по русскому языку</w:t>
      </w:r>
      <w:r w:rsidRPr="00E14150">
        <w:rPr>
          <w:rFonts w:ascii="Times New Roman" w:hAnsi="Times New Roman" w:cs="Times New Roman"/>
          <w:b/>
          <w:sz w:val="24"/>
          <w:szCs w:val="24"/>
        </w:rPr>
        <w:t xml:space="preserve"> для начальной школы</w:t>
      </w:r>
    </w:p>
    <w:p w:rsidR="004B2E1F" w:rsidRPr="001C438E" w:rsidRDefault="004B2E1F" w:rsidP="004B2E1F">
      <w:pPr>
        <w:spacing w:after="0"/>
        <w:rPr>
          <w:rFonts w:ascii="Times New Roman" w:hAnsi="Times New Roman" w:cs="Times New Roman"/>
          <w:b/>
          <w:color w:val="FF0000"/>
          <w:sz w:val="24"/>
        </w:rPr>
      </w:pPr>
      <w:r>
        <w:rPr>
          <w:rFonts w:ascii="Times New Roman" w:hAnsi="Times New Roman" w:cs="Times New Roman"/>
          <w:b/>
          <w:sz w:val="24"/>
          <w:szCs w:val="24"/>
        </w:rPr>
        <w:t xml:space="preserve">                                                                                      Тема «</w:t>
      </w:r>
      <w:r>
        <w:rPr>
          <w:rFonts w:ascii="Times New Roman" w:hAnsi="Times New Roman" w:cs="Times New Roman"/>
          <w:b/>
          <w:sz w:val="24"/>
        </w:rPr>
        <w:t>Давайте дарить радость через письма»</w:t>
      </w:r>
    </w:p>
    <w:p w:rsidR="004B2E1F" w:rsidRDefault="004B2E1F" w:rsidP="004B2E1F">
      <w:pPr>
        <w:spacing w:after="0"/>
        <w:jc w:val="both"/>
        <w:rPr>
          <w:rFonts w:ascii="Times New Roman" w:hAnsi="Times New Roman" w:cs="Times New Roman"/>
          <w:b/>
          <w:sz w:val="24"/>
          <w:szCs w:val="24"/>
        </w:rPr>
      </w:pPr>
    </w:p>
    <w:p w:rsidR="004B2E1F" w:rsidRDefault="004B2E1F" w:rsidP="004B2E1F">
      <w:pPr>
        <w:spacing w:after="0"/>
        <w:jc w:val="both"/>
        <w:rPr>
          <w:rFonts w:ascii="Times New Roman" w:hAnsi="Times New Roman" w:cs="Times New Roman"/>
          <w:b/>
          <w:sz w:val="24"/>
          <w:szCs w:val="24"/>
        </w:rPr>
      </w:pPr>
    </w:p>
    <w:p w:rsidR="004B2E1F" w:rsidRDefault="004B2E1F" w:rsidP="004B2E1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Цели урока: </w:t>
      </w:r>
    </w:p>
    <w:p w:rsidR="004B2E1F" w:rsidRPr="002A705D" w:rsidRDefault="004B2E1F" w:rsidP="004B2E1F">
      <w:pPr>
        <w:spacing w:after="0"/>
        <w:rPr>
          <w:rFonts w:ascii="Times New Roman" w:hAnsi="Times New Roman" w:cs="Times New Roman"/>
          <w:sz w:val="24"/>
        </w:rPr>
      </w:pPr>
      <w:r w:rsidRPr="00FA6F1A">
        <w:rPr>
          <w:rFonts w:ascii="Times New Roman" w:hAnsi="Times New Roman" w:cs="Times New Roman"/>
          <w:b/>
          <w:sz w:val="24"/>
        </w:rPr>
        <w:t xml:space="preserve">1. Образовательные: </w:t>
      </w:r>
      <w:r>
        <w:rPr>
          <w:rFonts w:ascii="Times New Roman" w:hAnsi="Times New Roman" w:cs="Times New Roman"/>
          <w:sz w:val="24"/>
        </w:rPr>
        <w:t>п</w:t>
      </w:r>
      <w:r w:rsidRPr="00FA6F1A">
        <w:rPr>
          <w:rFonts w:ascii="Times New Roman" w:hAnsi="Times New Roman" w:cs="Times New Roman"/>
          <w:sz w:val="24"/>
        </w:rPr>
        <w:t>ознакомить об</w:t>
      </w:r>
      <w:r>
        <w:rPr>
          <w:rFonts w:ascii="Times New Roman" w:hAnsi="Times New Roman" w:cs="Times New Roman"/>
          <w:sz w:val="24"/>
        </w:rPr>
        <w:t>учающихся с эпистолярным жанром;</w:t>
      </w:r>
      <w:r w:rsidRPr="00FA6F1A">
        <w:rPr>
          <w:rFonts w:ascii="Times New Roman" w:hAnsi="Times New Roman" w:cs="Times New Roman"/>
          <w:sz w:val="24"/>
        </w:rPr>
        <w:t xml:space="preserve"> с особенностями  написания текста письма; учить выделять смысловые части письма,</w:t>
      </w:r>
      <w:r w:rsidRPr="00FA6F1A">
        <w:rPr>
          <w:rFonts w:ascii="Times New Roman" w:hAnsi="Times New Roman" w:cs="Times New Roman"/>
          <w:b/>
          <w:sz w:val="24"/>
        </w:rPr>
        <w:t xml:space="preserve"> </w:t>
      </w:r>
      <w:r w:rsidRPr="002A705D">
        <w:rPr>
          <w:rFonts w:ascii="Times New Roman" w:hAnsi="Times New Roman" w:cs="Times New Roman"/>
          <w:sz w:val="24"/>
          <w:szCs w:val="24"/>
        </w:rPr>
        <w:t>предварительно составляя план текста в устной или письменной форме по памятке ;способствовать</w:t>
      </w:r>
      <w:r w:rsidRPr="002A705D">
        <w:rPr>
          <w:rFonts w:ascii="Times New Roman" w:hAnsi="Times New Roman" w:cs="Times New Roman"/>
          <w:sz w:val="24"/>
        </w:rPr>
        <w:t xml:space="preserve"> обогащению словарного запаса детей.</w:t>
      </w:r>
    </w:p>
    <w:p w:rsidR="004B2E1F" w:rsidRPr="002A705D" w:rsidRDefault="004B2E1F" w:rsidP="004B2E1F">
      <w:pPr>
        <w:spacing w:after="0"/>
        <w:rPr>
          <w:rFonts w:ascii="Times New Roman" w:hAnsi="Times New Roman" w:cs="Times New Roman"/>
          <w:sz w:val="24"/>
          <w:szCs w:val="24"/>
        </w:rPr>
      </w:pPr>
      <w:r w:rsidRPr="002A705D">
        <w:rPr>
          <w:rFonts w:ascii="Times New Roman" w:hAnsi="Times New Roman" w:cs="Times New Roman"/>
          <w:b/>
          <w:sz w:val="24"/>
          <w:szCs w:val="24"/>
        </w:rPr>
        <w:t xml:space="preserve">2. Развивающие: </w:t>
      </w:r>
      <w:r>
        <w:rPr>
          <w:rFonts w:ascii="Times New Roman" w:hAnsi="Times New Roman" w:cs="Times New Roman"/>
          <w:sz w:val="24"/>
          <w:szCs w:val="24"/>
        </w:rPr>
        <w:t>р</w:t>
      </w:r>
      <w:r w:rsidRPr="002A705D">
        <w:rPr>
          <w:rFonts w:ascii="Times New Roman" w:hAnsi="Times New Roman" w:cs="Times New Roman"/>
          <w:sz w:val="24"/>
          <w:szCs w:val="24"/>
        </w:rPr>
        <w:t>азвивать у обучающихся интерес к эпистолярному жанру</w:t>
      </w:r>
      <w:r>
        <w:rPr>
          <w:rFonts w:ascii="Times New Roman" w:hAnsi="Times New Roman" w:cs="Times New Roman"/>
          <w:sz w:val="24"/>
          <w:szCs w:val="24"/>
        </w:rPr>
        <w:t>;</w:t>
      </w:r>
      <w:r w:rsidRPr="002A705D">
        <w:rPr>
          <w:rFonts w:ascii="Times New Roman" w:hAnsi="Times New Roman" w:cs="Times New Roman"/>
          <w:b/>
          <w:sz w:val="24"/>
          <w:szCs w:val="24"/>
        </w:rPr>
        <w:t xml:space="preserve"> </w:t>
      </w:r>
      <w:r w:rsidRPr="002A705D">
        <w:rPr>
          <w:rFonts w:ascii="Times New Roman" w:hAnsi="Times New Roman" w:cs="Times New Roman"/>
          <w:sz w:val="24"/>
          <w:szCs w:val="24"/>
        </w:rPr>
        <w:t>совершенствовать культуру речи детей;</w:t>
      </w:r>
      <w:r>
        <w:rPr>
          <w:rFonts w:ascii="Times New Roman" w:hAnsi="Times New Roman" w:cs="Times New Roman"/>
          <w:sz w:val="24"/>
          <w:szCs w:val="24"/>
        </w:rPr>
        <w:t xml:space="preserve"> </w:t>
      </w:r>
      <w:r w:rsidRPr="002A705D">
        <w:rPr>
          <w:rFonts w:ascii="Times New Roman" w:hAnsi="Times New Roman" w:cs="Times New Roman"/>
          <w:sz w:val="24"/>
          <w:szCs w:val="24"/>
        </w:rPr>
        <w:t>расширять кругозор младших школьников;</w:t>
      </w:r>
      <w:r>
        <w:rPr>
          <w:rFonts w:ascii="Times New Roman" w:hAnsi="Times New Roman" w:cs="Times New Roman"/>
          <w:sz w:val="24"/>
          <w:szCs w:val="24"/>
        </w:rPr>
        <w:t xml:space="preserve"> </w:t>
      </w:r>
      <w:r w:rsidRPr="002A705D">
        <w:rPr>
          <w:rFonts w:ascii="Times New Roman" w:hAnsi="Times New Roman" w:cs="Times New Roman"/>
          <w:sz w:val="24"/>
          <w:szCs w:val="24"/>
        </w:rPr>
        <w:t>развивать внимание, способность к самоконтролю.</w:t>
      </w:r>
    </w:p>
    <w:p w:rsidR="004B2E1F" w:rsidRPr="002A705D" w:rsidRDefault="004B2E1F" w:rsidP="004B2E1F">
      <w:pPr>
        <w:spacing w:after="0"/>
        <w:rPr>
          <w:rFonts w:ascii="Times New Roman" w:hAnsi="Times New Roman" w:cs="Times New Roman"/>
          <w:sz w:val="24"/>
          <w:szCs w:val="24"/>
        </w:rPr>
      </w:pPr>
      <w:r w:rsidRPr="002A705D">
        <w:rPr>
          <w:rFonts w:ascii="Times New Roman" w:hAnsi="Times New Roman" w:cs="Times New Roman"/>
          <w:b/>
          <w:sz w:val="24"/>
          <w:szCs w:val="24"/>
        </w:rPr>
        <w:t xml:space="preserve">3. Воспитательные: </w:t>
      </w:r>
      <w:r w:rsidRPr="002A705D">
        <w:rPr>
          <w:rFonts w:ascii="Times New Roman" w:hAnsi="Times New Roman" w:cs="Times New Roman"/>
          <w:sz w:val="24"/>
          <w:szCs w:val="24"/>
        </w:rPr>
        <w:t xml:space="preserve">формировать интерес к изучению </w:t>
      </w:r>
      <w:r>
        <w:rPr>
          <w:rFonts w:ascii="Times New Roman" w:hAnsi="Times New Roman" w:cs="Times New Roman"/>
          <w:sz w:val="24"/>
          <w:szCs w:val="24"/>
        </w:rPr>
        <w:t>коми края; формировать желание – дарить радость через письма.</w:t>
      </w:r>
    </w:p>
    <w:p w:rsidR="004B2E1F" w:rsidRDefault="004B2E1F" w:rsidP="004B2E1F">
      <w:pPr>
        <w:spacing w:after="0"/>
        <w:jc w:val="both"/>
        <w:rPr>
          <w:rFonts w:ascii="Times New Roman" w:hAnsi="Times New Roman" w:cs="Times New Roman"/>
          <w:b/>
          <w:sz w:val="24"/>
          <w:szCs w:val="24"/>
        </w:rPr>
      </w:pPr>
    </w:p>
    <w:p w:rsidR="004B2E1F" w:rsidRDefault="004B2E1F" w:rsidP="004B2E1F">
      <w:pPr>
        <w:spacing w:after="0"/>
        <w:jc w:val="both"/>
        <w:rPr>
          <w:rFonts w:ascii="Times New Roman" w:hAnsi="Times New Roman" w:cs="Times New Roman"/>
          <w:sz w:val="24"/>
          <w:szCs w:val="24"/>
        </w:rPr>
      </w:pPr>
      <w:r>
        <w:rPr>
          <w:rFonts w:ascii="Times New Roman" w:hAnsi="Times New Roman" w:cs="Times New Roman"/>
          <w:b/>
          <w:sz w:val="24"/>
          <w:szCs w:val="24"/>
        </w:rPr>
        <w:t>Планируемый результат:</w:t>
      </w:r>
    </w:p>
    <w:p w:rsidR="004B2E1F" w:rsidRDefault="004B2E1F" w:rsidP="004B2E1F">
      <w:pPr>
        <w:spacing w:after="0"/>
        <w:jc w:val="both"/>
        <w:rPr>
          <w:rFonts w:ascii="Times New Roman" w:hAnsi="Times New Roman" w:cs="Times New Roman"/>
          <w:sz w:val="24"/>
          <w:szCs w:val="24"/>
        </w:rPr>
      </w:pPr>
      <w:r w:rsidRPr="00017306">
        <w:rPr>
          <w:rFonts w:ascii="Times New Roman" w:hAnsi="Times New Roman" w:cs="Times New Roman"/>
          <w:sz w:val="24"/>
          <w:szCs w:val="24"/>
          <w:u w:val="single"/>
        </w:rPr>
        <w:t>Предметные умения</w:t>
      </w:r>
      <w:r>
        <w:rPr>
          <w:rFonts w:ascii="Times New Roman" w:hAnsi="Times New Roman" w:cs="Times New Roman"/>
          <w:sz w:val="24"/>
          <w:szCs w:val="24"/>
        </w:rPr>
        <w:t>: иметь представления об эпистолярном жанре. структуре письма и видах письма; ввести новые понятия «адресат», «адресант».</w:t>
      </w:r>
    </w:p>
    <w:p w:rsidR="004B2E1F" w:rsidRDefault="004B2E1F" w:rsidP="004B2E1F">
      <w:pPr>
        <w:spacing w:after="0"/>
        <w:jc w:val="both"/>
        <w:rPr>
          <w:rFonts w:ascii="Times New Roman" w:hAnsi="Times New Roman" w:cs="Times New Roman"/>
          <w:sz w:val="24"/>
          <w:szCs w:val="24"/>
        </w:rPr>
      </w:pPr>
      <w:r w:rsidRPr="00017306">
        <w:rPr>
          <w:rFonts w:ascii="Times New Roman" w:hAnsi="Times New Roman" w:cs="Times New Roman"/>
          <w:sz w:val="24"/>
          <w:szCs w:val="24"/>
          <w:u w:val="single"/>
        </w:rPr>
        <w:t>Универсальные  личностные учебные действия:</w:t>
      </w:r>
      <w:r>
        <w:rPr>
          <w:rFonts w:ascii="Times New Roman" w:hAnsi="Times New Roman" w:cs="Times New Roman"/>
          <w:sz w:val="24"/>
          <w:szCs w:val="24"/>
        </w:rPr>
        <w:t xml:space="preserve"> эмоциональное осознание самого себя как составляющей части жителей древнего села Усть-Цильма и  Республики Коми, имеющих  разную уникальную историю и традиции, которые нужно знать и уважать.</w:t>
      </w:r>
    </w:p>
    <w:p w:rsidR="004B2E1F" w:rsidRDefault="004B2E1F" w:rsidP="004B2E1F">
      <w:pPr>
        <w:spacing w:after="0"/>
        <w:jc w:val="both"/>
        <w:rPr>
          <w:rFonts w:ascii="Times New Roman" w:hAnsi="Times New Roman" w:cs="Times New Roman"/>
          <w:sz w:val="24"/>
          <w:szCs w:val="24"/>
        </w:rPr>
      </w:pPr>
      <w:r w:rsidRPr="00017306">
        <w:rPr>
          <w:rFonts w:ascii="Times New Roman" w:hAnsi="Times New Roman" w:cs="Times New Roman"/>
          <w:sz w:val="24"/>
          <w:szCs w:val="24"/>
          <w:u w:val="single"/>
        </w:rPr>
        <w:t xml:space="preserve">Универсальные </w:t>
      </w:r>
      <w:r>
        <w:rPr>
          <w:rFonts w:ascii="Times New Roman" w:hAnsi="Times New Roman" w:cs="Times New Roman"/>
          <w:sz w:val="24"/>
          <w:szCs w:val="24"/>
          <w:u w:val="single"/>
        </w:rPr>
        <w:t xml:space="preserve"> регулятивные</w:t>
      </w:r>
      <w:r w:rsidRPr="00017306">
        <w:rPr>
          <w:rFonts w:ascii="Times New Roman" w:hAnsi="Times New Roman" w:cs="Times New Roman"/>
          <w:sz w:val="24"/>
          <w:szCs w:val="24"/>
          <w:u w:val="single"/>
        </w:rPr>
        <w:t xml:space="preserve"> учебные действия:</w:t>
      </w:r>
      <w:r>
        <w:rPr>
          <w:rFonts w:ascii="Times New Roman" w:hAnsi="Times New Roman" w:cs="Times New Roman"/>
          <w:sz w:val="24"/>
          <w:szCs w:val="24"/>
        </w:rPr>
        <w:t xml:space="preserve"> формирование умения выполнять задания в соответствии с поставленной целью, отвечать на конкретные вопросы.</w:t>
      </w:r>
    </w:p>
    <w:p w:rsidR="004B2E1F" w:rsidRDefault="004B2E1F" w:rsidP="004B2E1F">
      <w:pPr>
        <w:spacing w:after="0"/>
        <w:jc w:val="both"/>
        <w:rPr>
          <w:rFonts w:ascii="Times New Roman" w:hAnsi="Times New Roman" w:cs="Times New Roman"/>
          <w:sz w:val="24"/>
          <w:szCs w:val="24"/>
        </w:rPr>
      </w:pPr>
      <w:r w:rsidRPr="00017306">
        <w:rPr>
          <w:rFonts w:ascii="Times New Roman" w:hAnsi="Times New Roman" w:cs="Times New Roman"/>
          <w:sz w:val="24"/>
          <w:szCs w:val="24"/>
          <w:u w:val="single"/>
        </w:rPr>
        <w:t xml:space="preserve">Универсальные </w:t>
      </w:r>
      <w:r>
        <w:rPr>
          <w:rFonts w:ascii="Times New Roman" w:hAnsi="Times New Roman" w:cs="Times New Roman"/>
          <w:sz w:val="24"/>
          <w:szCs w:val="24"/>
          <w:u w:val="single"/>
        </w:rPr>
        <w:t xml:space="preserve"> познавательные</w:t>
      </w:r>
      <w:r w:rsidRPr="00017306">
        <w:rPr>
          <w:rFonts w:ascii="Times New Roman" w:hAnsi="Times New Roman" w:cs="Times New Roman"/>
          <w:sz w:val="24"/>
          <w:szCs w:val="24"/>
          <w:u w:val="single"/>
        </w:rPr>
        <w:t xml:space="preserve"> учебные действия:</w:t>
      </w:r>
      <w:r>
        <w:rPr>
          <w:rFonts w:ascii="Times New Roman" w:hAnsi="Times New Roman" w:cs="Times New Roman"/>
          <w:sz w:val="24"/>
          <w:szCs w:val="24"/>
          <w:u w:val="single"/>
        </w:rPr>
        <w:t xml:space="preserve"> </w:t>
      </w:r>
      <w:r>
        <w:rPr>
          <w:rFonts w:ascii="Times New Roman" w:hAnsi="Times New Roman" w:cs="Times New Roman"/>
          <w:sz w:val="24"/>
          <w:szCs w:val="24"/>
        </w:rPr>
        <w:t>формирование представления о  видах письма, формирование познавательного интереса к ним через работу с разными информационными источниками.</w:t>
      </w:r>
    </w:p>
    <w:p w:rsidR="004B2E1F" w:rsidRDefault="004B2E1F" w:rsidP="004B2E1F">
      <w:pPr>
        <w:spacing w:after="240"/>
        <w:jc w:val="both"/>
        <w:rPr>
          <w:rFonts w:ascii="Times New Roman" w:hAnsi="Times New Roman" w:cs="Times New Roman"/>
          <w:b/>
          <w:sz w:val="24"/>
          <w:szCs w:val="24"/>
        </w:rPr>
      </w:pPr>
      <w:r w:rsidRPr="00017306">
        <w:rPr>
          <w:rFonts w:ascii="Times New Roman" w:hAnsi="Times New Roman" w:cs="Times New Roman"/>
          <w:sz w:val="24"/>
          <w:szCs w:val="24"/>
          <w:u w:val="single"/>
        </w:rPr>
        <w:t xml:space="preserve">Универсальные </w:t>
      </w:r>
      <w:r>
        <w:rPr>
          <w:rFonts w:ascii="Times New Roman" w:hAnsi="Times New Roman" w:cs="Times New Roman"/>
          <w:sz w:val="24"/>
          <w:szCs w:val="24"/>
          <w:u w:val="single"/>
        </w:rPr>
        <w:t xml:space="preserve"> коммуникативные</w:t>
      </w:r>
      <w:r w:rsidRPr="00017306">
        <w:rPr>
          <w:rFonts w:ascii="Times New Roman" w:hAnsi="Times New Roman" w:cs="Times New Roman"/>
          <w:sz w:val="24"/>
          <w:szCs w:val="24"/>
          <w:u w:val="single"/>
        </w:rPr>
        <w:t xml:space="preserve"> учебные действия:</w:t>
      </w:r>
      <w:r>
        <w:rPr>
          <w:rFonts w:ascii="Times New Roman" w:hAnsi="Times New Roman" w:cs="Times New Roman"/>
          <w:sz w:val="24"/>
          <w:szCs w:val="24"/>
        </w:rPr>
        <w:t xml:space="preserve"> формирования умения общаться с товарищами, сотрудничая в малой группе.</w:t>
      </w:r>
    </w:p>
    <w:p w:rsidR="004B2E1F" w:rsidRDefault="004B2E1F" w:rsidP="004B2E1F">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Формы работы: </w:t>
      </w:r>
      <w:r>
        <w:rPr>
          <w:rFonts w:ascii="Times New Roman" w:hAnsi="Times New Roman" w:cs="Times New Roman"/>
          <w:sz w:val="24"/>
          <w:szCs w:val="24"/>
        </w:rPr>
        <w:t>фронтальная, в малых группах, в парах, индивидуальная.</w:t>
      </w:r>
    </w:p>
    <w:p w:rsidR="004B2E1F" w:rsidRDefault="004B2E1F" w:rsidP="004B2E1F">
      <w:pPr>
        <w:spacing w:after="240"/>
        <w:jc w:val="both"/>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презентация «</w:t>
      </w:r>
      <w:r w:rsidRPr="00A54421">
        <w:rPr>
          <w:rFonts w:ascii="Times New Roman" w:hAnsi="Times New Roman" w:cs="Times New Roman"/>
          <w:sz w:val="24"/>
        </w:rPr>
        <w:t>Давайте дарить радость через письма</w:t>
      </w:r>
      <w:r>
        <w:rPr>
          <w:rFonts w:ascii="Times New Roman" w:hAnsi="Times New Roman" w:cs="Times New Roman"/>
          <w:sz w:val="24"/>
          <w:szCs w:val="24"/>
        </w:rPr>
        <w:t>», сообщения учеников, оформление доски,  толковые словари, карточка-помощница «Структура письма», памятки на тему «Правила написания писем», кроссворд.</w:t>
      </w:r>
    </w:p>
    <w:p w:rsidR="004C228B" w:rsidRDefault="004C228B" w:rsidP="004C228B">
      <w:pPr>
        <w:spacing w:after="0" w:line="240" w:lineRule="auto"/>
        <w:jc w:val="both"/>
      </w:pPr>
      <w:r>
        <w:rPr>
          <w:rFonts w:ascii="Times New Roman" w:hAnsi="Times New Roman" w:cs="Times New Roman"/>
          <w:b/>
          <w:sz w:val="24"/>
          <w:szCs w:val="24"/>
        </w:rPr>
        <w:t>Источники:</w:t>
      </w:r>
      <w:r w:rsidRPr="004C228B">
        <w:t xml:space="preserve"> </w:t>
      </w:r>
    </w:p>
    <w:p w:rsidR="004C228B" w:rsidRDefault="004C228B" w:rsidP="004C228B">
      <w:pPr>
        <w:spacing w:after="0" w:line="240" w:lineRule="auto"/>
        <w:jc w:val="both"/>
        <w:rPr>
          <w:rFonts w:ascii="Times New Roman" w:hAnsi="Times New Roman" w:cs="Times New Roman"/>
          <w:b/>
          <w:sz w:val="24"/>
          <w:szCs w:val="24"/>
        </w:rPr>
      </w:pPr>
      <w:hyperlink r:id="rId7" w:history="1">
        <w:r w:rsidRPr="00A57895">
          <w:rPr>
            <w:rStyle w:val="ab"/>
            <w:rFonts w:ascii="Times New Roman" w:hAnsi="Times New Roman" w:cs="Times New Roman"/>
            <w:b/>
            <w:sz w:val="24"/>
            <w:szCs w:val="24"/>
          </w:rPr>
          <w:t>http://shkolazhizni.ru/archive/0/n-11009/</w:t>
        </w:r>
      </w:hyperlink>
    </w:p>
    <w:p w:rsidR="004C228B" w:rsidRDefault="004C228B" w:rsidP="004C228B">
      <w:pPr>
        <w:spacing w:after="0" w:line="240" w:lineRule="auto"/>
        <w:jc w:val="both"/>
        <w:rPr>
          <w:rFonts w:ascii="Times New Roman" w:hAnsi="Times New Roman" w:cs="Times New Roman"/>
          <w:b/>
          <w:sz w:val="24"/>
          <w:szCs w:val="24"/>
        </w:rPr>
      </w:pPr>
      <w:hyperlink r:id="rId8" w:history="1">
        <w:r w:rsidRPr="00A57895">
          <w:rPr>
            <w:rStyle w:val="ab"/>
            <w:rFonts w:ascii="Times New Roman" w:hAnsi="Times New Roman" w:cs="Times New Roman"/>
            <w:b/>
            <w:sz w:val="24"/>
            <w:szCs w:val="24"/>
          </w:rPr>
          <w:t>http://ru.wikilove.me/kak-pisat-pisma.html</w:t>
        </w:r>
      </w:hyperlink>
    </w:p>
    <w:p w:rsidR="004C228B" w:rsidRDefault="004C228B" w:rsidP="004C228B">
      <w:pPr>
        <w:spacing w:after="0" w:line="240" w:lineRule="auto"/>
        <w:jc w:val="both"/>
        <w:rPr>
          <w:rFonts w:ascii="Times New Roman" w:hAnsi="Times New Roman" w:cs="Times New Roman"/>
          <w:b/>
          <w:sz w:val="24"/>
          <w:szCs w:val="24"/>
        </w:rPr>
      </w:pPr>
      <w:hyperlink r:id="rId9" w:history="1">
        <w:r w:rsidRPr="00A57895">
          <w:rPr>
            <w:rStyle w:val="ab"/>
            <w:rFonts w:ascii="Times New Roman" w:hAnsi="Times New Roman" w:cs="Times New Roman"/>
            <w:b/>
            <w:sz w:val="24"/>
            <w:szCs w:val="24"/>
          </w:rPr>
          <w:t>http://pro444.ru/business/pisma-rassylki.html</w:t>
        </w:r>
      </w:hyperlink>
    </w:p>
    <w:p w:rsidR="004C228B" w:rsidRDefault="004C228B" w:rsidP="004C228B">
      <w:pPr>
        <w:spacing w:after="0" w:line="240" w:lineRule="auto"/>
        <w:jc w:val="both"/>
        <w:rPr>
          <w:rFonts w:ascii="Times New Roman" w:hAnsi="Times New Roman" w:cs="Times New Roman"/>
          <w:b/>
          <w:sz w:val="24"/>
          <w:szCs w:val="24"/>
        </w:rPr>
      </w:pPr>
      <w:hyperlink r:id="rId10" w:history="1">
        <w:r w:rsidRPr="00A57895">
          <w:rPr>
            <w:rStyle w:val="ab"/>
            <w:rFonts w:ascii="Times New Roman" w:hAnsi="Times New Roman" w:cs="Times New Roman"/>
            <w:b/>
            <w:sz w:val="24"/>
            <w:szCs w:val="24"/>
          </w:rPr>
          <w:t>http://steepbend.ru/biznes/kak-pisat-delovye-pisma/</w:t>
        </w:r>
      </w:hyperlink>
    </w:p>
    <w:p w:rsidR="004C228B" w:rsidRDefault="004C228B" w:rsidP="004C228B">
      <w:pPr>
        <w:spacing w:after="0" w:line="240" w:lineRule="auto"/>
        <w:jc w:val="both"/>
        <w:rPr>
          <w:rFonts w:ascii="Times New Roman" w:hAnsi="Times New Roman" w:cs="Times New Roman"/>
          <w:b/>
          <w:sz w:val="24"/>
          <w:szCs w:val="24"/>
        </w:rPr>
      </w:pPr>
      <w:hyperlink r:id="rId11" w:history="1">
        <w:r w:rsidRPr="00A57895">
          <w:rPr>
            <w:rStyle w:val="ab"/>
            <w:rFonts w:ascii="Times New Roman" w:hAnsi="Times New Roman" w:cs="Times New Roman"/>
            <w:b/>
            <w:sz w:val="24"/>
            <w:szCs w:val="24"/>
          </w:rPr>
          <w:t>http://festival.1september.ru/articles/414400/</w:t>
        </w:r>
      </w:hyperlink>
    </w:p>
    <w:p w:rsidR="004C228B" w:rsidRDefault="004C228B" w:rsidP="004C228B">
      <w:pPr>
        <w:spacing w:after="0" w:line="240" w:lineRule="auto"/>
        <w:jc w:val="both"/>
        <w:rPr>
          <w:rFonts w:ascii="Times New Roman" w:hAnsi="Times New Roman" w:cs="Times New Roman"/>
          <w:b/>
          <w:sz w:val="24"/>
          <w:szCs w:val="24"/>
        </w:rPr>
      </w:pPr>
    </w:p>
    <w:p w:rsidR="004B2E1F" w:rsidRDefault="004B2E1F" w:rsidP="004B2E1F">
      <w:pPr>
        <w:jc w:val="center"/>
      </w:pPr>
    </w:p>
    <w:tbl>
      <w:tblPr>
        <w:tblW w:w="157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9355"/>
        <w:gridCol w:w="105"/>
        <w:gridCol w:w="280"/>
        <w:gridCol w:w="41"/>
        <w:gridCol w:w="2395"/>
      </w:tblGrid>
      <w:tr w:rsidR="004B2E1F" w:rsidRPr="00193878" w:rsidTr="001148B3">
        <w:tc>
          <w:tcPr>
            <w:tcW w:w="1701" w:type="dxa"/>
          </w:tcPr>
          <w:p w:rsidR="004B2E1F" w:rsidRDefault="004B2E1F" w:rsidP="00F42D71">
            <w:pPr>
              <w:spacing w:after="0" w:line="240" w:lineRule="auto"/>
              <w:jc w:val="center"/>
              <w:rPr>
                <w:rFonts w:ascii="Times New Roman" w:hAnsi="Times New Roman" w:cs="Times New Roman"/>
                <w:b/>
                <w:bCs/>
                <w:sz w:val="24"/>
                <w:szCs w:val="24"/>
              </w:rPr>
            </w:pPr>
            <w:r w:rsidRPr="001E251A">
              <w:rPr>
                <w:rFonts w:ascii="Times New Roman" w:hAnsi="Times New Roman" w:cs="Times New Roman"/>
                <w:sz w:val="24"/>
                <w:szCs w:val="24"/>
              </w:rPr>
              <w:t> </w:t>
            </w:r>
            <w:r w:rsidRPr="00193878">
              <w:rPr>
                <w:rFonts w:ascii="Times New Roman" w:hAnsi="Times New Roman" w:cs="Times New Roman"/>
                <w:b/>
                <w:bCs/>
                <w:sz w:val="24"/>
                <w:szCs w:val="24"/>
              </w:rPr>
              <w:t>этапы урока</w:t>
            </w:r>
          </w:p>
          <w:p w:rsidR="004B2E1F" w:rsidRDefault="004B2E1F" w:rsidP="00F42D71">
            <w:pPr>
              <w:spacing w:after="0" w:line="240" w:lineRule="auto"/>
              <w:jc w:val="center"/>
              <w:rPr>
                <w:rFonts w:ascii="Times New Roman" w:hAnsi="Times New Roman" w:cs="Times New Roman"/>
                <w:b/>
                <w:bCs/>
                <w:sz w:val="24"/>
                <w:szCs w:val="24"/>
              </w:rPr>
            </w:pPr>
          </w:p>
          <w:p w:rsidR="004B2E1F" w:rsidRPr="00193878" w:rsidRDefault="004B2E1F" w:rsidP="00F42D7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цели </w:t>
            </w:r>
          </w:p>
        </w:tc>
        <w:tc>
          <w:tcPr>
            <w:tcW w:w="1843" w:type="dxa"/>
          </w:tcPr>
          <w:p w:rsidR="004B2E1F" w:rsidRDefault="004B2E1F" w:rsidP="00F42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используемые средства</w:t>
            </w:r>
          </w:p>
          <w:p w:rsidR="004B2E1F" w:rsidRPr="00193878" w:rsidRDefault="004B2E1F" w:rsidP="00F42D71">
            <w:pPr>
              <w:spacing w:after="0" w:line="240" w:lineRule="auto"/>
              <w:jc w:val="center"/>
              <w:rPr>
                <w:rFonts w:ascii="Times New Roman" w:hAnsi="Times New Roman" w:cs="Times New Roman"/>
                <w:sz w:val="24"/>
                <w:szCs w:val="24"/>
              </w:rPr>
            </w:pPr>
          </w:p>
        </w:tc>
        <w:tc>
          <w:tcPr>
            <w:tcW w:w="9355" w:type="dxa"/>
          </w:tcPr>
          <w:p w:rsidR="004B2E1F" w:rsidRPr="00193878" w:rsidRDefault="004B2E1F" w:rsidP="00F42D71">
            <w:pPr>
              <w:spacing w:after="0" w:line="240" w:lineRule="auto"/>
              <w:jc w:val="center"/>
              <w:rPr>
                <w:rFonts w:ascii="Times New Roman" w:hAnsi="Times New Roman" w:cs="Times New Roman"/>
                <w:sz w:val="24"/>
                <w:szCs w:val="24"/>
              </w:rPr>
            </w:pPr>
            <w:r w:rsidRPr="00193878">
              <w:rPr>
                <w:rFonts w:ascii="Times New Roman" w:hAnsi="Times New Roman" w:cs="Times New Roman"/>
                <w:b/>
                <w:bCs/>
                <w:sz w:val="24"/>
                <w:szCs w:val="24"/>
              </w:rPr>
              <w:t xml:space="preserve">содержание </w:t>
            </w:r>
            <w:r>
              <w:rPr>
                <w:rFonts w:ascii="Times New Roman" w:hAnsi="Times New Roman" w:cs="Times New Roman"/>
                <w:b/>
                <w:bCs/>
                <w:sz w:val="24"/>
                <w:szCs w:val="24"/>
              </w:rPr>
              <w:t xml:space="preserve">этапов </w:t>
            </w:r>
            <w:r w:rsidRPr="00193878">
              <w:rPr>
                <w:rFonts w:ascii="Times New Roman" w:hAnsi="Times New Roman" w:cs="Times New Roman"/>
                <w:b/>
                <w:bCs/>
                <w:sz w:val="24"/>
                <w:szCs w:val="24"/>
              </w:rPr>
              <w:t>урока</w:t>
            </w:r>
          </w:p>
        </w:tc>
        <w:tc>
          <w:tcPr>
            <w:tcW w:w="2821" w:type="dxa"/>
            <w:gridSpan w:val="4"/>
          </w:tcPr>
          <w:p w:rsidR="004B2E1F" w:rsidRDefault="004B2E1F" w:rsidP="00F42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задания для понимания и </w:t>
            </w:r>
            <w:r w:rsidRPr="00193878">
              <w:rPr>
                <w:rFonts w:ascii="Times New Roman" w:hAnsi="Times New Roman" w:cs="Times New Roman"/>
                <w:b/>
                <w:bCs/>
                <w:sz w:val="24"/>
                <w:szCs w:val="24"/>
              </w:rPr>
              <w:t xml:space="preserve"> усвоения материала</w:t>
            </w:r>
          </w:p>
          <w:p w:rsidR="004B2E1F" w:rsidRPr="00193878" w:rsidRDefault="004B2E1F" w:rsidP="00F42D71">
            <w:pPr>
              <w:spacing w:after="0" w:line="240" w:lineRule="auto"/>
              <w:rPr>
                <w:rFonts w:ascii="Times New Roman" w:hAnsi="Times New Roman" w:cs="Times New Roman"/>
                <w:b/>
                <w:bCs/>
                <w:sz w:val="24"/>
                <w:szCs w:val="24"/>
              </w:rPr>
            </w:pPr>
          </w:p>
        </w:tc>
      </w:tr>
      <w:tr w:rsidR="009F2F4D" w:rsidRPr="00193878" w:rsidTr="001148B3">
        <w:tc>
          <w:tcPr>
            <w:tcW w:w="1701" w:type="dxa"/>
          </w:tcPr>
          <w:p w:rsidR="009F2F4D" w:rsidRPr="00FE1FC1" w:rsidRDefault="009F2F4D" w:rsidP="009F2F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1.Оранизационный этап</w:t>
            </w:r>
            <w:r w:rsidRPr="00FE1FC1">
              <w:rPr>
                <w:rFonts w:ascii="Times New Roman" w:hAnsi="Times New Roman" w:cs="Times New Roman"/>
                <w:b/>
                <w:sz w:val="24"/>
                <w:szCs w:val="24"/>
              </w:rPr>
              <w:t>.</w:t>
            </w:r>
          </w:p>
          <w:p w:rsidR="009F2F4D" w:rsidRPr="001E251A" w:rsidRDefault="009F2F4D" w:rsidP="009F2F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подготовить учащихся к работе.</w:t>
            </w:r>
          </w:p>
        </w:tc>
        <w:tc>
          <w:tcPr>
            <w:tcW w:w="1843" w:type="dxa"/>
          </w:tcPr>
          <w:p w:rsidR="00A546CD" w:rsidRPr="00A546CD" w:rsidRDefault="00A546CD" w:rsidP="00136313">
            <w:pPr>
              <w:spacing w:after="0" w:line="240" w:lineRule="auto"/>
              <w:jc w:val="center"/>
              <w:rPr>
                <w:rFonts w:ascii="Times New Roman" w:hAnsi="Times New Roman" w:cs="Times New Roman"/>
                <w:bCs/>
                <w:sz w:val="24"/>
                <w:szCs w:val="24"/>
              </w:rPr>
            </w:pPr>
            <w:r w:rsidRPr="00A546CD">
              <w:rPr>
                <w:rFonts w:ascii="Times New Roman" w:hAnsi="Times New Roman" w:cs="Times New Roman"/>
                <w:bCs/>
                <w:sz w:val="24"/>
                <w:szCs w:val="24"/>
              </w:rPr>
              <w:t>Доска:</w:t>
            </w:r>
          </w:p>
          <w:p w:rsidR="009F2F4D" w:rsidRPr="001148B3" w:rsidRDefault="00A546CD" w:rsidP="00136313">
            <w:pPr>
              <w:spacing w:after="0" w:line="240" w:lineRule="auto"/>
              <w:jc w:val="center"/>
              <w:rPr>
                <w:rFonts w:ascii="Times New Roman" w:hAnsi="Times New Roman" w:cs="Times New Roman"/>
                <w:b/>
                <w:bCs/>
                <w:sz w:val="24"/>
                <w:szCs w:val="24"/>
              </w:rPr>
            </w:pPr>
            <w:r w:rsidRPr="001148B3">
              <w:rPr>
                <w:rFonts w:ascii="Times New Roman" w:hAnsi="Times New Roman" w:cs="Times New Roman"/>
                <w:b/>
                <w:bCs/>
                <w:sz w:val="24"/>
                <w:szCs w:val="24"/>
              </w:rPr>
              <w:t>паб</w:t>
            </w:r>
            <w:r w:rsidR="001148B3">
              <w:rPr>
                <w:rFonts w:ascii="Times New Roman" w:hAnsi="Times New Roman" w:cs="Times New Roman"/>
                <w:b/>
                <w:bCs/>
                <w:sz w:val="24"/>
                <w:szCs w:val="24"/>
              </w:rPr>
              <w:t>письмотпа</w:t>
            </w:r>
          </w:p>
          <w:p w:rsidR="00A546CD" w:rsidRPr="00A546CD" w:rsidRDefault="00A546CD" w:rsidP="00136313">
            <w:pPr>
              <w:spacing w:after="0" w:line="240" w:lineRule="auto"/>
              <w:jc w:val="center"/>
              <w:rPr>
                <w:rFonts w:ascii="Times New Roman" w:hAnsi="Times New Roman" w:cs="Times New Roman"/>
                <w:bCs/>
                <w:sz w:val="24"/>
                <w:szCs w:val="24"/>
              </w:rPr>
            </w:pPr>
          </w:p>
        </w:tc>
        <w:tc>
          <w:tcPr>
            <w:tcW w:w="9355" w:type="dxa"/>
          </w:tcPr>
          <w:p w:rsidR="009F2F4D" w:rsidRDefault="00A546CD" w:rsidP="00A546CD">
            <w:pPr>
              <w:spacing w:after="0"/>
              <w:rPr>
                <w:rFonts w:ascii="Times New Roman" w:hAnsi="Times New Roman" w:cs="Times New Roman"/>
                <w:bCs/>
                <w:i/>
                <w:sz w:val="24"/>
                <w:szCs w:val="24"/>
              </w:rPr>
            </w:pPr>
            <w:r>
              <w:rPr>
                <w:rFonts w:ascii="Times New Roman" w:hAnsi="Times New Roman" w:cs="Times New Roman"/>
                <w:b/>
                <w:bCs/>
                <w:sz w:val="24"/>
                <w:szCs w:val="24"/>
              </w:rPr>
              <w:t xml:space="preserve">Учитель: </w:t>
            </w:r>
            <w:r>
              <w:rPr>
                <w:rFonts w:ascii="Times New Roman" w:hAnsi="Times New Roman" w:cs="Times New Roman"/>
                <w:bCs/>
                <w:sz w:val="24"/>
                <w:szCs w:val="24"/>
              </w:rPr>
              <w:t>Попробуйте найти спрятавшееся слово (</w:t>
            </w:r>
            <w:r>
              <w:rPr>
                <w:rFonts w:ascii="Times New Roman" w:hAnsi="Times New Roman" w:cs="Times New Roman"/>
                <w:bCs/>
                <w:i/>
                <w:sz w:val="24"/>
                <w:szCs w:val="24"/>
              </w:rPr>
              <w:t>выслушиваются ответы детей)</w:t>
            </w:r>
          </w:p>
          <w:p w:rsidR="00A546CD" w:rsidRPr="00A546CD" w:rsidRDefault="00A546CD" w:rsidP="001E346E">
            <w:pPr>
              <w:spacing w:after="0"/>
              <w:rPr>
                <w:rFonts w:ascii="Times New Roman" w:hAnsi="Times New Roman" w:cs="Times New Roman"/>
                <w:bCs/>
                <w:sz w:val="24"/>
                <w:szCs w:val="24"/>
              </w:rPr>
            </w:pPr>
            <w:r>
              <w:rPr>
                <w:rFonts w:ascii="Times New Roman" w:hAnsi="Times New Roman" w:cs="Times New Roman"/>
                <w:b/>
                <w:bCs/>
                <w:sz w:val="24"/>
                <w:szCs w:val="24"/>
              </w:rPr>
              <w:t xml:space="preserve">Учитель: </w:t>
            </w:r>
            <w:r>
              <w:rPr>
                <w:rFonts w:ascii="Times New Roman" w:hAnsi="Times New Roman" w:cs="Times New Roman"/>
                <w:bCs/>
                <w:sz w:val="24"/>
                <w:szCs w:val="24"/>
              </w:rPr>
              <w:t>Это слово «письмо».</w:t>
            </w:r>
            <w:r w:rsidR="001E346E">
              <w:rPr>
                <w:rFonts w:ascii="Times New Roman" w:hAnsi="Times New Roman" w:cs="Times New Roman"/>
                <w:bCs/>
                <w:sz w:val="24"/>
                <w:szCs w:val="24"/>
              </w:rPr>
              <w:t xml:space="preserve"> П</w:t>
            </w:r>
            <w:r>
              <w:rPr>
                <w:rFonts w:ascii="Times New Roman" w:hAnsi="Times New Roman" w:cs="Times New Roman"/>
                <w:bCs/>
                <w:sz w:val="24"/>
                <w:szCs w:val="24"/>
              </w:rPr>
              <w:t>ослушайте стихотворение о письмах.</w:t>
            </w:r>
          </w:p>
        </w:tc>
        <w:tc>
          <w:tcPr>
            <w:tcW w:w="2821" w:type="dxa"/>
            <w:gridSpan w:val="4"/>
          </w:tcPr>
          <w:p w:rsidR="009F2F4D" w:rsidRPr="00A546CD" w:rsidRDefault="00A546CD" w:rsidP="00136313">
            <w:pPr>
              <w:spacing w:after="0" w:line="240" w:lineRule="auto"/>
              <w:jc w:val="center"/>
              <w:rPr>
                <w:rFonts w:ascii="Times New Roman" w:hAnsi="Times New Roman" w:cs="Times New Roman"/>
                <w:bCs/>
                <w:sz w:val="24"/>
                <w:szCs w:val="24"/>
              </w:rPr>
            </w:pPr>
            <w:r w:rsidRPr="00A546CD">
              <w:rPr>
                <w:rFonts w:ascii="Times New Roman" w:hAnsi="Times New Roman" w:cs="Times New Roman"/>
                <w:bCs/>
                <w:sz w:val="24"/>
                <w:szCs w:val="24"/>
              </w:rPr>
              <w:t>Фронтальная работа</w:t>
            </w:r>
          </w:p>
        </w:tc>
      </w:tr>
      <w:tr w:rsidR="00A546CD" w:rsidRPr="00193878" w:rsidTr="001148B3">
        <w:tc>
          <w:tcPr>
            <w:tcW w:w="1701" w:type="dxa"/>
          </w:tcPr>
          <w:p w:rsidR="00A546CD" w:rsidRDefault="00A546CD" w:rsidP="009F2F4D">
            <w:pPr>
              <w:spacing w:after="0" w:line="240" w:lineRule="auto"/>
              <w:jc w:val="center"/>
              <w:rPr>
                <w:rFonts w:ascii="Times New Roman" w:hAnsi="Times New Roman" w:cs="Times New Roman"/>
                <w:b/>
                <w:sz w:val="24"/>
              </w:rPr>
            </w:pPr>
            <w:r>
              <w:rPr>
                <w:rFonts w:ascii="Times New Roman" w:hAnsi="Times New Roman" w:cs="Times New Roman"/>
                <w:b/>
                <w:sz w:val="24"/>
              </w:rPr>
              <w:t>2.</w:t>
            </w:r>
            <w:r w:rsidRPr="0093523E">
              <w:rPr>
                <w:rFonts w:ascii="Times New Roman" w:hAnsi="Times New Roman" w:cs="Times New Roman"/>
                <w:b/>
                <w:sz w:val="24"/>
              </w:rPr>
              <w:t>Этап подготовки учащихся к усвоению нового материала.</w:t>
            </w:r>
          </w:p>
          <w:p w:rsidR="00A546CD" w:rsidRDefault="00A546CD" w:rsidP="009F2F4D">
            <w:pPr>
              <w:spacing w:after="0" w:line="240" w:lineRule="auto"/>
              <w:jc w:val="center"/>
              <w:rPr>
                <w:rFonts w:ascii="Times New Roman" w:hAnsi="Times New Roman" w:cs="Times New Roman"/>
                <w:b/>
                <w:sz w:val="24"/>
                <w:szCs w:val="24"/>
              </w:rPr>
            </w:pPr>
            <w:r>
              <w:rPr>
                <w:rFonts w:ascii="Times New Roman" w:hAnsi="Times New Roman" w:cs="Times New Roman"/>
                <w:b/>
                <w:sz w:val="24"/>
              </w:rPr>
              <w:t xml:space="preserve"> </w:t>
            </w:r>
            <w:r w:rsidRPr="0093523E">
              <w:rPr>
                <w:rFonts w:ascii="Times New Roman" w:hAnsi="Times New Roman" w:cs="Times New Roman"/>
                <w:sz w:val="24"/>
                <w:szCs w:val="24"/>
              </w:rPr>
              <w:t>Цель:</w:t>
            </w:r>
            <w:r>
              <w:rPr>
                <w:rFonts w:ascii="Times New Roman" w:hAnsi="Times New Roman" w:cs="Times New Roman"/>
                <w:sz w:val="24"/>
                <w:szCs w:val="24"/>
              </w:rPr>
              <w:t xml:space="preserve"> о</w:t>
            </w:r>
            <w:r w:rsidR="009C4E82">
              <w:rPr>
                <w:rFonts w:ascii="Times New Roman" w:hAnsi="Times New Roman" w:cs="Times New Roman"/>
                <w:sz w:val="24"/>
                <w:szCs w:val="24"/>
              </w:rPr>
              <w:t>рг-</w:t>
            </w:r>
            <w:r w:rsidRPr="00F748DF">
              <w:rPr>
                <w:rFonts w:ascii="Times New Roman" w:hAnsi="Times New Roman" w:cs="Times New Roman"/>
                <w:sz w:val="24"/>
                <w:szCs w:val="24"/>
              </w:rPr>
              <w:t>ть и направить к цели по</w:t>
            </w:r>
            <w:r w:rsidR="009C4E82">
              <w:rPr>
                <w:rFonts w:ascii="Times New Roman" w:hAnsi="Times New Roman" w:cs="Times New Roman"/>
                <w:sz w:val="24"/>
                <w:szCs w:val="24"/>
              </w:rPr>
              <w:t>знавательную деят-сть уч-</w:t>
            </w:r>
            <w:r w:rsidRPr="00F748DF">
              <w:rPr>
                <w:rFonts w:ascii="Times New Roman" w:hAnsi="Times New Roman" w:cs="Times New Roman"/>
                <w:sz w:val="24"/>
                <w:szCs w:val="24"/>
              </w:rPr>
              <w:t>ся.</w:t>
            </w:r>
          </w:p>
        </w:tc>
        <w:tc>
          <w:tcPr>
            <w:tcW w:w="1843" w:type="dxa"/>
          </w:tcPr>
          <w:p w:rsidR="00A546CD" w:rsidRPr="009C4E82" w:rsidRDefault="00A546CD" w:rsidP="00136313">
            <w:pPr>
              <w:spacing w:after="0" w:line="240" w:lineRule="auto"/>
              <w:jc w:val="center"/>
              <w:rPr>
                <w:rFonts w:ascii="Times New Roman" w:hAnsi="Times New Roman" w:cs="Times New Roman"/>
                <w:bCs/>
                <w:color w:val="FF0000"/>
                <w:sz w:val="24"/>
                <w:szCs w:val="24"/>
              </w:rPr>
            </w:pPr>
          </w:p>
        </w:tc>
        <w:tc>
          <w:tcPr>
            <w:tcW w:w="9355" w:type="dxa"/>
          </w:tcPr>
          <w:p w:rsidR="001148B3" w:rsidRPr="00A546CD" w:rsidRDefault="00A546CD" w:rsidP="00A546CD">
            <w:pPr>
              <w:spacing w:after="0"/>
              <w:rPr>
                <w:rFonts w:ascii="Times New Roman" w:hAnsi="Times New Roman" w:cs="Times New Roman"/>
                <w:b/>
              </w:rPr>
            </w:pPr>
            <w:r w:rsidRPr="00A546CD">
              <w:rPr>
                <w:rFonts w:ascii="Times New Roman" w:hAnsi="Times New Roman" w:cs="Times New Roman"/>
                <w:b/>
              </w:rPr>
              <w:t>Учитель:</w:t>
            </w:r>
          </w:p>
          <w:tbl>
            <w:tblPr>
              <w:tblStyle w:val="a4"/>
              <w:tblW w:w="0" w:type="auto"/>
              <w:tblLayout w:type="fixed"/>
              <w:tblLook w:val="04A0"/>
            </w:tblPr>
            <w:tblGrid>
              <w:gridCol w:w="3041"/>
              <w:gridCol w:w="3041"/>
              <w:gridCol w:w="3042"/>
            </w:tblGrid>
            <w:tr w:rsidR="009C4E82" w:rsidTr="009C4E82">
              <w:tc>
                <w:tcPr>
                  <w:tcW w:w="3041" w:type="dxa"/>
                </w:tcPr>
                <w:p w:rsidR="009C4E82" w:rsidRPr="001148B3" w:rsidRDefault="009C4E82" w:rsidP="009C4E82">
                  <w:pPr>
                    <w:rPr>
                      <w:sz w:val="24"/>
                    </w:rPr>
                  </w:pPr>
                  <w:r w:rsidRPr="001148B3">
                    <w:rPr>
                      <w:sz w:val="24"/>
                    </w:rPr>
                    <w:t>Отчего взгрустнулось</w:t>
                  </w:r>
                </w:p>
                <w:p w:rsidR="009C4E82" w:rsidRPr="001148B3" w:rsidRDefault="009C4E82" w:rsidP="009C4E82">
                  <w:pPr>
                    <w:rPr>
                      <w:sz w:val="24"/>
                    </w:rPr>
                  </w:pPr>
                  <w:r w:rsidRPr="001148B3">
                    <w:rPr>
                      <w:sz w:val="24"/>
                    </w:rPr>
                    <w:t>Тоне-письмоносцу?</w:t>
                  </w:r>
                </w:p>
                <w:p w:rsidR="009C4E82" w:rsidRPr="001148B3" w:rsidRDefault="009C4E82" w:rsidP="009C4E82">
                  <w:pPr>
                    <w:rPr>
                      <w:sz w:val="24"/>
                    </w:rPr>
                  </w:pPr>
                  <w:r w:rsidRPr="001148B3">
                    <w:rPr>
                      <w:sz w:val="24"/>
                    </w:rPr>
                    <w:t>Встала рано утром,</w:t>
                  </w:r>
                </w:p>
                <w:p w:rsidR="009C4E82" w:rsidRPr="001148B3" w:rsidRDefault="009C4E82" w:rsidP="009C4E82">
                  <w:pPr>
                    <w:rPr>
                      <w:sz w:val="24"/>
                    </w:rPr>
                  </w:pPr>
                  <w:r w:rsidRPr="001148B3">
                    <w:rPr>
                      <w:sz w:val="24"/>
                    </w:rPr>
                    <w:t>Ходит по морозцу,</w:t>
                  </w:r>
                </w:p>
                <w:p w:rsidR="009C4E82" w:rsidRPr="001148B3" w:rsidRDefault="009C4E82" w:rsidP="009C4E82">
                  <w:pPr>
                    <w:rPr>
                      <w:sz w:val="24"/>
                    </w:rPr>
                  </w:pPr>
                </w:p>
                <w:p w:rsidR="009C4E82" w:rsidRPr="001148B3" w:rsidRDefault="009C4E82" w:rsidP="009C4E82">
                  <w:pPr>
                    <w:rPr>
                      <w:sz w:val="24"/>
                    </w:rPr>
                  </w:pPr>
                  <w:r w:rsidRPr="001148B3">
                    <w:rPr>
                      <w:sz w:val="24"/>
                    </w:rPr>
                    <w:t>Всем приносит нынче</w:t>
                  </w:r>
                </w:p>
                <w:p w:rsidR="009C4E82" w:rsidRPr="001148B3" w:rsidRDefault="009C4E82" w:rsidP="009C4E82">
                  <w:pPr>
                    <w:rPr>
                      <w:sz w:val="24"/>
                    </w:rPr>
                  </w:pPr>
                  <w:r w:rsidRPr="001148B3">
                    <w:rPr>
                      <w:sz w:val="24"/>
                    </w:rPr>
                    <w:t>Лишь в газетах  вести.</w:t>
                  </w:r>
                </w:p>
                <w:p w:rsidR="009C4E82" w:rsidRPr="001148B3" w:rsidRDefault="009C4E82" w:rsidP="009C4E82">
                  <w:pPr>
                    <w:rPr>
                      <w:sz w:val="24"/>
                    </w:rPr>
                  </w:pPr>
                  <w:r w:rsidRPr="001148B3">
                    <w:rPr>
                      <w:sz w:val="24"/>
                    </w:rPr>
                    <w:t>Отчего ж у Тони</w:t>
                  </w:r>
                </w:p>
                <w:p w:rsidR="009C4E82" w:rsidRPr="001148B3" w:rsidRDefault="009C4E82" w:rsidP="009C4E82">
                  <w:pPr>
                    <w:rPr>
                      <w:sz w:val="24"/>
                    </w:rPr>
                  </w:pPr>
                  <w:r w:rsidRPr="001148B3">
                    <w:rPr>
                      <w:sz w:val="24"/>
                    </w:rPr>
                    <w:t>Сердце не на месте?</w:t>
                  </w:r>
                </w:p>
                <w:p w:rsidR="009C4E82" w:rsidRDefault="009C4E82" w:rsidP="00A546CD">
                  <w:pPr>
                    <w:rPr>
                      <w:b/>
                      <w:bCs/>
                      <w:sz w:val="24"/>
                      <w:szCs w:val="24"/>
                    </w:rPr>
                  </w:pPr>
                </w:p>
              </w:tc>
              <w:tc>
                <w:tcPr>
                  <w:tcW w:w="3041" w:type="dxa"/>
                </w:tcPr>
                <w:p w:rsidR="009C4E82" w:rsidRPr="001148B3" w:rsidRDefault="009C4E82" w:rsidP="009C4E82">
                  <w:pPr>
                    <w:rPr>
                      <w:sz w:val="24"/>
                    </w:rPr>
                  </w:pPr>
                  <w:r w:rsidRPr="001148B3">
                    <w:rPr>
                      <w:sz w:val="24"/>
                    </w:rPr>
                    <w:t>Ей от грустных мыслей</w:t>
                  </w:r>
                </w:p>
                <w:p w:rsidR="009C4E82" w:rsidRPr="001148B3" w:rsidRDefault="009C4E82" w:rsidP="009C4E82">
                  <w:pPr>
                    <w:rPr>
                      <w:sz w:val="24"/>
                    </w:rPr>
                  </w:pPr>
                  <w:r w:rsidRPr="001148B3">
                    <w:rPr>
                      <w:sz w:val="24"/>
                    </w:rPr>
                    <w:t>Никуда не деться,</w:t>
                  </w:r>
                </w:p>
                <w:p w:rsidR="009C4E82" w:rsidRPr="001148B3" w:rsidRDefault="009C4E82" w:rsidP="009C4E82">
                  <w:pPr>
                    <w:rPr>
                      <w:sz w:val="24"/>
                    </w:rPr>
                  </w:pPr>
                  <w:r w:rsidRPr="001148B3">
                    <w:rPr>
                      <w:sz w:val="24"/>
                    </w:rPr>
                    <w:t>Ждать от друга писем</w:t>
                  </w:r>
                </w:p>
                <w:p w:rsidR="009C4E82" w:rsidRPr="001148B3" w:rsidRDefault="009C4E82" w:rsidP="009C4E82">
                  <w:pPr>
                    <w:rPr>
                      <w:sz w:val="24"/>
                    </w:rPr>
                  </w:pPr>
                  <w:r w:rsidRPr="001148B3">
                    <w:rPr>
                      <w:sz w:val="24"/>
                    </w:rPr>
                    <w:t>Ей хотелось с детства,</w:t>
                  </w:r>
                </w:p>
                <w:p w:rsidR="009C4E82" w:rsidRDefault="009C4E82" w:rsidP="00A546CD">
                  <w:pPr>
                    <w:rPr>
                      <w:b/>
                      <w:bCs/>
                      <w:sz w:val="24"/>
                      <w:szCs w:val="24"/>
                    </w:rPr>
                  </w:pPr>
                </w:p>
                <w:p w:rsidR="009C4E82" w:rsidRPr="001148B3" w:rsidRDefault="009C4E82" w:rsidP="009C4E82">
                  <w:pPr>
                    <w:rPr>
                      <w:sz w:val="24"/>
                    </w:rPr>
                  </w:pPr>
                  <w:r w:rsidRPr="001148B3">
                    <w:rPr>
                      <w:sz w:val="24"/>
                    </w:rPr>
                    <w:t>Но никто не пишет</w:t>
                  </w:r>
                </w:p>
                <w:p w:rsidR="009C4E82" w:rsidRPr="001148B3" w:rsidRDefault="009C4E82" w:rsidP="009C4E82">
                  <w:pPr>
                    <w:rPr>
                      <w:sz w:val="24"/>
                    </w:rPr>
                  </w:pPr>
                  <w:r w:rsidRPr="001148B3">
                    <w:rPr>
                      <w:sz w:val="24"/>
                    </w:rPr>
                    <w:t>Каждый очень занят,</w:t>
                  </w:r>
                </w:p>
                <w:p w:rsidR="009C4E82" w:rsidRPr="001148B3" w:rsidRDefault="009C4E82" w:rsidP="009C4E82">
                  <w:pPr>
                    <w:rPr>
                      <w:sz w:val="24"/>
                    </w:rPr>
                  </w:pPr>
                  <w:r w:rsidRPr="001148B3">
                    <w:rPr>
                      <w:sz w:val="24"/>
                    </w:rPr>
                    <w:t xml:space="preserve">В моде </w:t>
                  </w:r>
                  <w:r w:rsidRPr="001148B3">
                    <w:rPr>
                      <w:sz w:val="24"/>
                      <w:lang w:val="en-US"/>
                    </w:rPr>
                    <w:t>SMS</w:t>
                  </w:r>
                  <w:r w:rsidRPr="001148B3">
                    <w:rPr>
                      <w:sz w:val="24"/>
                    </w:rPr>
                    <w:t>ки.</w:t>
                  </w:r>
                </w:p>
                <w:p w:rsidR="009C4E82" w:rsidRPr="001148B3" w:rsidRDefault="001E346E" w:rsidP="009C4E82">
                  <w:pPr>
                    <w:rPr>
                      <w:sz w:val="24"/>
                    </w:rPr>
                  </w:pPr>
                  <w:r>
                    <w:rPr>
                      <w:sz w:val="24"/>
                    </w:rPr>
                    <w:t>А душу не  загладят</w:t>
                  </w:r>
                  <w:r w:rsidR="009C4E82" w:rsidRPr="001148B3">
                    <w:rPr>
                      <w:sz w:val="24"/>
                    </w:rPr>
                    <w:t>.</w:t>
                  </w:r>
                </w:p>
                <w:p w:rsidR="009C4E82" w:rsidRDefault="009C4E82" w:rsidP="00A546CD">
                  <w:pPr>
                    <w:rPr>
                      <w:b/>
                      <w:bCs/>
                      <w:sz w:val="24"/>
                      <w:szCs w:val="24"/>
                    </w:rPr>
                  </w:pPr>
                </w:p>
              </w:tc>
              <w:tc>
                <w:tcPr>
                  <w:tcW w:w="3042" w:type="dxa"/>
                </w:tcPr>
                <w:p w:rsidR="009C4E82" w:rsidRPr="001148B3" w:rsidRDefault="009C4E82" w:rsidP="009C4E82">
                  <w:pPr>
                    <w:rPr>
                      <w:sz w:val="24"/>
                    </w:rPr>
                  </w:pPr>
                  <w:r w:rsidRPr="001148B3">
                    <w:rPr>
                      <w:sz w:val="24"/>
                    </w:rPr>
                    <w:t>Так хотелось Тоне</w:t>
                  </w:r>
                </w:p>
                <w:p w:rsidR="009C4E82" w:rsidRPr="001148B3" w:rsidRDefault="009C4E82" w:rsidP="009C4E82">
                  <w:pPr>
                    <w:rPr>
                      <w:sz w:val="24"/>
                    </w:rPr>
                  </w:pPr>
                  <w:r w:rsidRPr="001148B3">
                    <w:rPr>
                      <w:sz w:val="24"/>
                    </w:rPr>
                    <w:t>Рассказать подробно,</w:t>
                  </w:r>
                </w:p>
                <w:p w:rsidR="009C4E82" w:rsidRPr="001148B3" w:rsidRDefault="009C4E82" w:rsidP="009C4E82">
                  <w:pPr>
                    <w:rPr>
                      <w:sz w:val="24"/>
                    </w:rPr>
                  </w:pPr>
                  <w:r w:rsidRPr="001148B3">
                    <w:rPr>
                      <w:sz w:val="24"/>
                    </w:rPr>
                    <w:t>И узнать побольше,</w:t>
                  </w:r>
                </w:p>
                <w:p w:rsidR="009C4E82" w:rsidRPr="001148B3" w:rsidRDefault="009C4E82" w:rsidP="009C4E82">
                  <w:pPr>
                    <w:rPr>
                      <w:sz w:val="24"/>
                    </w:rPr>
                  </w:pPr>
                  <w:r w:rsidRPr="001148B3">
                    <w:rPr>
                      <w:sz w:val="24"/>
                    </w:rPr>
                    <w:t>Поделиться с кем то.</w:t>
                  </w:r>
                </w:p>
                <w:p w:rsidR="009C4E82" w:rsidRPr="001148B3" w:rsidRDefault="009C4E82" w:rsidP="009C4E82">
                  <w:pPr>
                    <w:rPr>
                      <w:sz w:val="24"/>
                    </w:rPr>
                  </w:pPr>
                </w:p>
                <w:p w:rsidR="009C4E82" w:rsidRPr="001148B3" w:rsidRDefault="009C4E82" w:rsidP="009C4E82">
                  <w:pPr>
                    <w:rPr>
                      <w:sz w:val="24"/>
                    </w:rPr>
                  </w:pPr>
                  <w:r w:rsidRPr="001148B3">
                    <w:rPr>
                      <w:sz w:val="24"/>
                    </w:rPr>
                    <w:t xml:space="preserve"> А ей ни разу в жизни</w:t>
                  </w:r>
                </w:p>
                <w:p w:rsidR="009C4E82" w:rsidRPr="001148B3" w:rsidRDefault="009C4E82" w:rsidP="009C4E82">
                  <w:pPr>
                    <w:rPr>
                      <w:sz w:val="24"/>
                    </w:rPr>
                  </w:pPr>
                  <w:r w:rsidRPr="001148B3">
                    <w:rPr>
                      <w:sz w:val="24"/>
                    </w:rPr>
                    <w:t>Писем не вручали.</w:t>
                  </w:r>
                </w:p>
                <w:p w:rsidR="009C4E82" w:rsidRPr="001148B3" w:rsidRDefault="009C4E82" w:rsidP="009C4E82">
                  <w:pPr>
                    <w:rPr>
                      <w:sz w:val="24"/>
                    </w:rPr>
                  </w:pPr>
                  <w:r w:rsidRPr="001148B3">
                    <w:rPr>
                      <w:sz w:val="24"/>
                    </w:rPr>
                    <w:t>Грустно письмоносцу...</w:t>
                  </w:r>
                </w:p>
                <w:p w:rsidR="009C4E82" w:rsidRPr="001148B3" w:rsidRDefault="009C4E82" w:rsidP="009C4E82">
                  <w:pPr>
                    <w:rPr>
                      <w:sz w:val="24"/>
                    </w:rPr>
                  </w:pPr>
                  <w:r w:rsidRPr="001148B3">
                    <w:rPr>
                      <w:sz w:val="24"/>
                    </w:rPr>
                    <w:t>Ходит по морозцу</w:t>
                  </w:r>
                </w:p>
                <w:p w:rsidR="009C4E82" w:rsidRDefault="009C4E82" w:rsidP="009C4E82">
                  <w:pPr>
                    <w:rPr>
                      <w:b/>
                      <w:bCs/>
                      <w:sz w:val="24"/>
                      <w:szCs w:val="24"/>
                    </w:rPr>
                  </w:pPr>
                  <w:r w:rsidRPr="001148B3">
                    <w:rPr>
                      <w:sz w:val="24"/>
                    </w:rPr>
                    <w:t>Почтальон в печали</w:t>
                  </w:r>
                  <w:r>
                    <w:rPr>
                      <w:sz w:val="24"/>
                    </w:rPr>
                    <w:t>.</w:t>
                  </w:r>
                </w:p>
              </w:tc>
            </w:tr>
          </w:tbl>
          <w:p w:rsidR="009614C5" w:rsidRPr="00A546CD" w:rsidRDefault="009614C5" w:rsidP="00A546CD">
            <w:pPr>
              <w:spacing w:after="0"/>
              <w:rPr>
                <w:rFonts w:ascii="Times New Roman" w:hAnsi="Times New Roman" w:cs="Times New Roman"/>
                <w:b/>
                <w:bCs/>
                <w:sz w:val="24"/>
                <w:szCs w:val="24"/>
              </w:rPr>
            </w:pPr>
          </w:p>
        </w:tc>
        <w:tc>
          <w:tcPr>
            <w:tcW w:w="2821" w:type="dxa"/>
            <w:gridSpan w:val="4"/>
          </w:tcPr>
          <w:p w:rsidR="00A546CD" w:rsidRDefault="00A546CD" w:rsidP="00A546CD">
            <w:pPr>
              <w:spacing w:after="0"/>
              <w:rPr>
                <w:rFonts w:ascii="Times New Roman" w:hAnsi="Times New Roman" w:cs="Times New Roman"/>
                <w:b/>
                <w:bCs/>
                <w:sz w:val="24"/>
                <w:szCs w:val="24"/>
              </w:rPr>
            </w:pPr>
          </w:p>
        </w:tc>
      </w:tr>
      <w:tr w:rsidR="00A546CD" w:rsidRPr="00193878" w:rsidTr="001148B3">
        <w:tc>
          <w:tcPr>
            <w:tcW w:w="1701" w:type="dxa"/>
          </w:tcPr>
          <w:p w:rsidR="00A546CD" w:rsidRDefault="001148B3" w:rsidP="001148B3">
            <w:pPr>
              <w:spacing w:after="0" w:line="240" w:lineRule="auto"/>
              <w:jc w:val="center"/>
              <w:rPr>
                <w:rFonts w:ascii="Times New Roman" w:hAnsi="Times New Roman" w:cs="Times New Roman"/>
                <w:b/>
                <w:sz w:val="24"/>
              </w:rPr>
            </w:pPr>
            <w:r>
              <w:rPr>
                <w:rFonts w:ascii="Times New Roman" w:hAnsi="Times New Roman" w:cs="Times New Roman"/>
                <w:b/>
                <w:sz w:val="24"/>
              </w:rPr>
              <w:t>3. М</w:t>
            </w:r>
            <w:r w:rsidR="00150404">
              <w:rPr>
                <w:rFonts w:ascii="Times New Roman" w:hAnsi="Times New Roman" w:cs="Times New Roman"/>
                <w:b/>
                <w:sz w:val="24"/>
              </w:rPr>
              <w:t>отивация</w:t>
            </w:r>
            <w:r>
              <w:rPr>
                <w:rFonts w:ascii="Times New Roman" w:hAnsi="Times New Roman" w:cs="Times New Roman"/>
                <w:b/>
                <w:sz w:val="24"/>
              </w:rPr>
              <w:t xml:space="preserve"> к деятельности</w:t>
            </w:r>
          </w:p>
          <w:p w:rsidR="001148B3" w:rsidRPr="001E346E" w:rsidRDefault="001148B3" w:rsidP="001148B3">
            <w:pPr>
              <w:spacing w:after="0" w:line="240" w:lineRule="auto"/>
              <w:jc w:val="center"/>
              <w:rPr>
                <w:rFonts w:ascii="Times New Roman" w:hAnsi="Times New Roman" w:cs="Times New Roman"/>
                <w:sz w:val="24"/>
              </w:rPr>
            </w:pPr>
            <w:r>
              <w:rPr>
                <w:rFonts w:ascii="Times New Roman" w:hAnsi="Times New Roman" w:cs="Times New Roman"/>
                <w:sz w:val="24"/>
              </w:rPr>
              <w:t xml:space="preserve">Цель – мотивировать учащихся на изучение темы </w:t>
            </w:r>
            <w:r w:rsidR="001E346E">
              <w:rPr>
                <w:rFonts w:ascii="Times New Roman" w:hAnsi="Times New Roman" w:cs="Times New Roman"/>
                <w:sz w:val="24"/>
              </w:rPr>
              <w:t>«Давайте дарить радость через письма».</w:t>
            </w:r>
          </w:p>
        </w:tc>
        <w:tc>
          <w:tcPr>
            <w:tcW w:w="1843" w:type="dxa"/>
          </w:tcPr>
          <w:p w:rsidR="00A546CD" w:rsidRDefault="00A546CD"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p>
          <w:p w:rsidR="001C438E" w:rsidRDefault="001C438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доска</w:t>
            </w:r>
          </w:p>
          <w:p w:rsidR="001C438E" w:rsidRDefault="00363FE4" w:rsidP="00136313">
            <w:pPr>
              <w:spacing w:after="0" w:line="240" w:lineRule="auto"/>
              <w:jc w:val="center"/>
              <w:rPr>
                <w:rFonts w:ascii="Times New Roman" w:hAnsi="Times New Roman" w:cs="Times New Roman"/>
                <w:bCs/>
                <w:sz w:val="24"/>
                <w:szCs w:val="24"/>
              </w:rPr>
            </w:pPr>
            <w:r w:rsidRPr="002976F2">
              <w:rPr>
                <w:rFonts w:ascii="Times New Roman" w:hAnsi="Times New Roman" w:cs="Times New Roman"/>
                <w:b/>
                <w:color w:val="0070C0"/>
                <w:sz w:val="24"/>
              </w:rPr>
              <w:t>эпистолярный стиль</w:t>
            </w:r>
          </w:p>
        </w:tc>
        <w:tc>
          <w:tcPr>
            <w:tcW w:w="9355" w:type="dxa"/>
          </w:tcPr>
          <w:p w:rsidR="009614C5" w:rsidRPr="009614C5" w:rsidRDefault="009614C5" w:rsidP="009614C5">
            <w:pPr>
              <w:spacing w:after="0"/>
              <w:jc w:val="center"/>
              <w:rPr>
                <w:rFonts w:ascii="Times New Roman" w:hAnsi="Times New Roman" w:cs="Times New Roman"/>
                <w:b/>
              </w:rPr>
            </w:pPr>
            <w:r>
              <w:rPr>
                <w:rFonts w:ascii="Times New Roman" w:hAnsi="Times New Roman" w:cs="Times New Roman"/>
                <w:b/>
              </w:rPr>
              <w:lastRenderedPageBreak/>
              <w:t>Проблемная ситуация.</w:t>
            </w:r>
          </w:p>
          <w:p w:rsidR="009614C5" w:rsidRDefault="009614C5" w:rsidP="009614C5">
            <w:pPr>
              <w:spacing w:after="0"/>
              <w:rPr>
                <w:rFonts w:ascii="Times New Roman" w:hAnsi="Times New Roman" w:cs="Times New Roman"/>
                <w:b/>
              </w:rPr>
            </w:pPr>
            <w:r>
              <w:rPr>
                <w:rFonts w:ascii="Times New Roman" w:hAnsi="Times New Roman" w:cs="Times New Roman"/>
                <w:b/>
              </w:rPr>
              <w:t xml:space="preserve">Учитель: </w:t>
            </w:r>
          </w:p>
          <w:p w:rsidR="009614C5" w:rsidRPr="001E346E" w:rsidRDefault="009614C5" w:rsidP="009614C5">
            <w:pPr>
              <w:spacing w:after="0"/>
              <w:rPr>
                <w:rFonts w:ascii="Times New Roman" w:hAnsi="Times New Roman" w:cs="Times New Roman"/>
                <w:bCs/>
                <w:i/>
                <w:sz w:val="24"/>
                <w:szCs w:val="24"/>
              </w:rPr>
            </w:pPr>
            <w:r w:rsidRPr="001E346E">
              <w:rPr>
                <w:rFonts w:ascii="Times New Roman" w:hAnsi="Times New Roman" w:cs="Times New Roman"/>
                <w:b/>
                <w:sz w:val="24"/>
              </w:rPr>
              <w:t>-</w:t>
            </w:r>
            <w:r w:rsidRPr="001E346E">
              <w:rPr>
                <w:rFonts w:ascii="Times New Roman" w:hAnsi="Times New Roman" w:cs="Times New Roman"/>
                <w:sz w:val="24"/>
              </w:rPr>
              <w:t>Почему грустит Тоня?</w:t>
            </w:r>
            <w:r w:rsidRPr="001E346E">
              <w:rPr>
                <w:rFonts w:ascii="Times New Roman" w:hAnsi="Times New Roman" w:cs="Times New Roman"/>
                <w:bCs/>
                <w:sz w:val="28"/>
                <w:szCs w:val="24"/>
              </w:rPr>
              <w:t xml:space="preserve"> (</w:t>
            </w:r>
            <w:r w:rsidRPr="001E346E">
              <w:rPr>
                <w:rFonts w:ascii="Times New Roman" w:hAnsi="Times New Roman" w:cs="Times New Roman"/>
                <w:bCs/>
                <w:i/>
                <w:sz w:val="24"/>
                <w:szCs w:val="24"/>
              </w:rPr>
              <w:t>выслушиваются ответы детей)</w:t>
            </w:r>
          </w:p>
          <w:p w:rsidR="009614C5" w:rsidRPr="009614C5" w:rsidRDefault="009614C5" w:rsidP="009614C5">
            <w:pPr>
              <w:pStyle w:val="a3"/>
              <w:ind w:left="33"/>
              <w:rPr>
                <w:rStyle w:val="HTML"/>
                <w:i w:val="0"/>
              </w:rPr>
            </w:pPr>
            <w:r>
              <w:rPr>
                <w:rStyle w:val="HTML"/>
                <w:i w:val="0"/>
              </w:rPr>
              <w:t>-</w:t>
            </w:r>
            <w:r w:rsidRPr="009614C5">
              <w:rPr>
                <w:rStyle w:val="HTML"/>
                <w:i w:val="0"/>
              </w:rPr>
              <w:t>Кто из вас получал письма по почте?</w:t>
            </w:r>
          </w:p>
          <w:p w:rsidR="009614C5" w:rsidRDefault="009614C5" w:rsidP="009614C5">
            <w:pPr>
              <w:pStyle w:val="a3"/>
              <w:ind w:hanging="687"/>
            </w:pPr>
            <w:r>
              <w:t>-А вы пишете письма?</w:t>
            </w:r>
          </w:p>
          <w:p w:rsidR="009614C5" w:rsidRPr="009614C5" w:rsidRDefault="009614C5" w:rsidP="009614C5">
            <w:pPr>
              <w:pStyle w:val="a3"/>
              <w:ind w:left="1080"/>
              <w:jc w:val="both"/>
              <w:rPr>
                <w:color w:val="000000" w:themeColor="text1"/>
              </w:rPr>
            </w:pPr>
            <w:r w:rsidRPr="009614C5">
              <w:rPr>
                <w:color w:val="000000" w:themeColor="text1"/>
              </w:rPr>
              <w:t>Сейчас мало кто пишет письма на бумаге. Их заменили короткие SMS.</w:t>
            </w:r>
          </w:p>
          <w:p w:rsidR="009614C5" w:rsidRPr="001C438E" w:rsidRDefault="009614C5" w:rsidP="001C438E">
            <w:pPr>
              <w:spacing w:after="0"/>
              <w:jc w:val="both"/>
              <w:rPr>
                <w:rFonts w:ascii="Times New Roman" w:hAnsi="Times New Roman" w:cs="Times New Roman"/>
                <w:b/>
                <w:sz w:val="24"/>
                <w:szCs w:val="24"/>
              </w:rPr>
            </w:pPr>
            <w:r w:rsidRPr="00B137DB">
              <w:rPr>
                <w:rFonts w:ascii="Times New Roman" w:hAnsi="Times New Roman" w:cs="Times New Roman"/>
                <w:color w:val="000000" w:themeColor="text1"/>
                <w:sz w:val="24"/>
              </w:rPr>
              <w:t>Безусловно, достижение научно-технического прогресса постепенно вытесняет роль письма в нашей жизни. Порой действительно проще позвонить по телефону, слать факсы, отправлять интернет-письма или послать SMS</w:t>
            </w:r>
            <w:r w:rsidR="00131E60" w:rsidRPr="00B137DB">
              <w:rPr>
                <w:rFonts w:ascii="Times New Roman" w:hAnsi="Times New Roman" w:cs="Times New Roman"/>
                <w:color w:val="000000" w:themeColor="text1"/>
                <w:sz w:val="24"/>
              </w:rPr>
              <w:t>.</w:t>
            </w:r>
            <w:r w:rsidRPr="00B137DB">
              <w:rPr>
                <w:rFonts w:ascii="Times New Roman" w:hAnsi="Times New Roman" w:cs="Times New Roman"/>
                <w:sz w:val="28"/>
                <w:szCs w:val="24"/>
              </w:rPr>
              <w:t xml:space="preserve"> </w:t>
            </w:r>
            <w:r w:rsidR="001148B3">
              <w:rPr>
                <w:rFonts w:ascii="Times New Roman" w:hAnsi="Times New Roman" w:cs="Times New Roman"/>
                <w:sz w:val="28"/>
                <w:szCs w:val="24"/>
              </w:rPr>
              <w:t xml:space="preserve">Но…! </w:t>
            </w:r>
            <w:r w:rsidRPr="001C438E">
              <w:rPr>
                <w:rFonts w:ascii="Times New Roman" w:hAnsi="Times New Roman" w:cs="Times New Roman"/>
                <w:b/>
                <w:color w:val="000000" w:themeColor="text1"/>
                <w:sz w:val="24"/>
              </w:rPr>
              <w:t>Письма</w:t>
            </w:r>
            <w:r w:rsidR="001148B3" w:rsidRPr="001C438E">
              <w:rPr>
                <w:rFonts w:ascii="Times New Roman" w:hAnsi="Times New Roman" w:cs="Times New Roman"/>
                <w:b/>
                <w:color w:val="000000" w:themeColor="text1"/>
                <w:sz w:val="24"/>
              </w:rPr>
              <w:t>, написанные</w:t>
            </w:r>
            <w:r w:rsidR="001C438E" w:rsidRPr="001C438E">
              <w:rPr>
                <w:rFonts w:ascii="Times New Roman" w:hAnsi="Times New Roman" w:cs="Times New Roman"/>
                <w:b/>
                <w:color w:val="000000" w:themeColor="text1"/>
                <w:sz w:val="24"/>
              </w:rPr>
              <w:t xml:space="preserve"> с душой и</w:t>
            </w:r>
            <w:r w:rsidR="001148B3" w:rsidRPr="001C438E">
              <w:rPr>
                <w:rFonts w:ascii="Times New Roman" w:hAnsi="Times New Roman" w:cs="Times New Roman"/>
                <w:b/>
                <w:color w:val="000000" w:themeColor="text1"/>
                <w:sz w:val="24"/>
              </w:rPr>
              <w:t xml:space="preserve"> </w:t>
            </w:r>
            <w:r w:rsidR="001C438E" w:rsidRPr="001C438E">
              <w:rPr>
                <w:rFonts w:ascii="Times New Roman" w:hAnsi="Times New Roman" w:cs="Times New Roman"/>
                <w:b/>
                <w:color w:val="000000" w:themeColor="text1"/>
                <w:sz w:val="24"/>
              </w:rPr>
              <w:t>красивым почерком, получать намного приятнее.</w:t>
            </w:r>
            <w:r w:rsidRPr="001C438E">
              <w:rPr>
                <w:rFonts w:ascii="Times New Roman" w:hAnsi="Times New Roman" w:cs="Times New Roman"/>
                <w:b/>
                <w:color w:val="000000" w:themeColor="text1"/>
                <w:sz w:val="24"/>
              </w:rPr>
              <w:t xml:space="preserve"> В этом есть какая-то тайна, искренность и доброе отношение, которое так ценно в жизни. Строчки, написанные  своей рукой, не только несут информацию, но и дарят тепло и любовь.</w:t>
            </w:r>
            <w:r w:rsidR="001C438E">
              <w:rPr>
                <w:rFonts w:ascii="Times New Roman" w:hAnsi="Times New Roman" w:cs="Times New Roman"/>
                <w:b/>
                <w:color w:val="000000" w:themeColor="text1"/>
                <w:sz w:val="24"/>
              </w:rPr>
              <w:t xml:space="preserve"> </w:t>
            </w:r>
            <w:r w:rsidR="001E346E">
              <w:rPr>
                <w:rFonts w:ascii="Times New Roman" w:hAnsi="Times New Roman" w:cs="Times New Roman"/>
                <w:b/>
                <w:color w:val="000000" w:themeColor="text1"/>
                <w:sz w:val="24"/>
              </w:rPr>
              <w:t xml:space="preserve">Значит –это ещё один забытый способ не только общаться, но и дарить радость. </w:t>
            </w:r>
            <w:r w:rsidRPr="001C438E">
              <w:rPr>
                <w:rFonts w:ascii="Times New Roman" w:hAnsi="Times New Roman" w:cs="Times New Roman"/>
                <w:b/>
                <w:sz w:val="24"/>
                <w:szCs w:val="24"/>
              </w:rPr>
              <w:t>Не случайно существует и такое определение письма:</w:t>
            </w:r>
          </w:p>
          <w:p w:rsidR="009614C5" w:rsidRPr="002976F2" w:rsidRDefault="009614C5" w:rsidP="009614C5">
            <w:pPr>
              <w:spacing w:after="0"/>
              <w:rPr>
                <w:rFonts w:ascii="Times New Roman" w:hAnsi="Times New Roman" w:cs="Times New Roman"/>
                <w:b/>
                <w:sz w:val="24"/>
                <w:szCs w:val="24"/>
              </w:rPr>
            </w:pPr>
            <w:r w:rsidRPr="002976F2">
              <w:rPr>
                <w:rFonts w:ascii="Times New Roman" w:hAnsi="Times New Roman" w:cs="Times New Roman"/>
                <w:b/>
                <w:sz w:val="24"/>
                <w:szCs w:val="24"/>
              </w:rPr>
              <w:lastRenderedPageBreak/>
              <w:t xml:space="preserve">Письмо - это труд души, обращенный к другому человеку. </w:t>
            </w:r>
          </w:p>
          <w:p w:rsidR="009614C5" w:rsidRDefault="009614C5" w:rsidP="009614C5">
            <w:pPr>
              <w:spacing w:after="0"/>
              <w:rPr>
                <w:rFonts w:ascii="Times New Roman" w:hAnsi="Times New Roman" w:cs="Times New Roman"/>
                <w:sz w:val="24"/>
                <w:szCs w:val="24"/>
              </w:rPr>
            </w:pPr>
            <w:r w:rsidRPr="009614C5">
              <w:rPr>
                <w:rFonts w:ascii="Times New Roman" w:hAnsi="Times New Roman" w:cs="Times New Roman"/>
                <w:sz w:val="24"/>
                <w:szCs w:val="24"/>
              </w:rPr>
              <w:t xml:space="preserve">-А чего не хватает коротким электронным сообщениям или мобильным звонкам? (Им </w:t>
            </w:r>
            <w:r w:rsidR="001E346E">
              <w:rPr>
                <w:rFonts w:ascii="Times New Roman" w:hAnsi="Times New Roman" w:cs="Times New Roman"/>
                <w:sz w:val="24"/>
                <w:szCs w:val="24"/>
              </w:rPr>
              <w:t>не хватает теплоты, душевности. В</w:t>
            </w:r>
            <w:r w:rsidRPr="009614C5">
              <w:rPr>
                <w:rFonts w:ascii="Times New Roman" w:hAnsi="Times New Roman" w:cs="Times New Roman"/>
                <w:sz w:val="24"/>
                <w:szCs w:val="24"/>
              </w:rPr>
              <w:t>едь когда читаешь письмо, словно разговариваешь с близким тебе человеком).</w:t>
            </w:r>
          </w:p>
          <w:p w:rsidR="00A546CD" w:rsidRPr="00A546CD" w:rsidRDefault="001C438E" w:rsidP="001C438E">
            <w:pPr>
              <w:spacing w:after="0"/>
              <w:rPr>
                <w:rFonts w:ascii="Times New Roman" w:hAnsi="Times New Roman" w:cs="Times New Roman"/>
                <w:b/>
              </w:rPr>
            </w:pPr>
            <w:r>
              <w:rPr>
                <w:rFonts w:ascii="Times New Roman" w:hAnsi="Times New Roman" w:cs="Times New Roman"/>
                <w:sz w:val="24"/>
                <w:szCs w:val="24"/>
              </w:rPr>
              <w:t>В старые времена люди всегда писали письма друг другу.</w:t>
            </w:r>
            <w:r>
              <w:rPr>
                <w:smallCaps/>
              </w:rPr>
              <w:t xml:space="preserve"> </w:t>
            </w:r>
            <w:r w:rsidR="009614C5" w:rsidRPr="009614C5">
              <w:rPr>
                <w:smallCaps/>
              </w:rPr>
              <w:t xml:space="preserve"> </w:t>
            </w:r>
            <w:r w:rsidR="009614C5" w:rsidRPr="009614C5">
              <w:rPr>
                <w:color w:val="000000" w:themeColor="text1"/>
              </w:rPr>
              <w:t xml:space="preserve"> </w:t>
            </w:r>
            <w:r w:rsidR="009614C5" w:rsidRPr="001C438E">
              <w:rPr>
                <w:rFonts w:ascii="Times New Roman" w:hAnsi="Times New Roman" w:cs="Times New Roman"/>
                <w:color w:val="000000" w:themeColor="text1"/>
                <w:sz w:val="24"/>
              </w:rPr>
              <w:t xml:space="preserve">Из бытовой переписки развился </w:t>
            </w:r>
            <w:r w:rsidR="009614C5" w:rsidRPr="002976F2">
              <w:rPr>
                <w:rFonts w:ascii="Times New Roman" w:hAnsi="Times New Roman" w:cs="Times New Roman"/>
                <w:b/>
                <w:color w:val="0070C0"/>
                <w:sz w:val="24"/>
              </w:rPr>
              <w:t>эпистолярный стиль</w:t>
            </w:r>
            <w:r w:rsidR="009614C5" w:rsidRPr="002976F2">
              <w:rPr>
                <w:rFonts w:ascii="Times New Roman" w:hAnsi="Times New Roman" w:cs="Times New Roman"/>
                <w:color w:val="0070C0"/>
                <w:sz w:val="24"/>
              </w:rPr>
              <w:t>.</w:t>
            </w:r>
            <w:r w:rsidR="009614C5" w:rsidRPr="001C438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Послушаем небольшое сообщение ученика.</w:t>
            </w:r>
          </w:p>
        </w:tc>
        <w:tc>
          <w:tcPr>
            <w:tcW w:w="2821" w:type="dxa"/>
            <w:gridSpan w:val="4"/>
          </w:tcPr>
          <w:p w:rsidR="00A546CD" w:rsidRDefault="00131E60" w:rsidP="00131E60">
            <w:pPr>
              <w:spacing w:after="0"/>
              <w:jc w:val="center"/>
              <w:rPr>
                <w:rFonts w:ascii="Times New Roman" w:hAnsi="Times New Roman" w:cs="Times New Roman"/>
                <w:bCs/>
                <w:sz w:val="24"/>
                <w:szCs w:val="24"/>
              </w:rPr>
            </w:pPr>
            <w:r w:rsidRPr="00A546CD">
              <w:rPr>
                <w:rFonts w:ascii="Times New Roman" w:hAnsi="Times New Roman" w:cs="Times New Roman"/>
                <w:bCs/>
                <w:sz w:val="24"/>
                <w:szCs w:val="24"/>
              </w:rPr>
              <w:lastRenderedPageBreak/>
              <w:t>Фронтальная работа</w:t>
            </w: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9C4E82" w:rsidRDefault="009C4E82" w:rsidP="00131E60">
            <w:pPr>
              <w:spacing w:after="0"/>
              <w:jc w:val="center"/>
              <w:rPr>
                <w:rFonts w:ascii="Times New Roman" w:hAnsi="Times New Roman" w:cs="Times New Roman"/>
                <w:bCs/>
                <w:sz w:val="24"/>
                <w:szCs w:val="24"/>
              </w:rPr>
            </w:pPr>
          </w:p>
          <w:p w:rsidR="009C4E82" w:rsidRDefault="009C4E82" w:rsidP="00131E60">
            <w:pPr>
              <w:spacing w:after="0"/>
              <w:jc w:val="center"/>
              <w:rPr>
                <w:rFonts w:ascii="Times New Roman" w:hAnsi="Times New Roman" w:cs="Times New Roman"/>
                <w:bCs/>
                <w:sz w:val="24"/>
                <w:szCs w:val="24"/>
              </w:rPr>
            </w:pPr>
          </w:p>
          <w:p w:rsidR="009C4E82" w:rsidRDefault="009C4E82"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Default="00131E60" w:rsidP="00131E60">
            <w:pPr>
              <w:spacing w:after="0"/>
              <w:jc w:val="center"/>
              <w:rPr>
                <w:rFonts w:ascii="Times New Roman" w:hAnsi="Times New Roman" w:cs="Times New Roman"/>
                <w:bCs/>
                <w:sz w:val="24"/>
                <w:szCs w:val="24"/>
              </w:rPr>
            </w:pPr>
          </w:p>
          <w:p w:rsidR="00131E60" w:rsidRPr="009614C5" w:rsidRDefault="00131E60" w:rsidP="001C438E">
            <w:pPr>
              <w:pStyle w:val="a3"/>
              <w:ind w:left="0" w:firstLine="34"/>
              <w:jc w:val="both"/>
              <w:rPr>
                <w:color w:val="555555"/>
              </w:rPr>
            </w:pPr>
            <w:r w:rsidRPr="009614C5">
              <w:t xml:space="preserve">Подготовленный ученик дает точное объяснение </w:t>
            </w:r>
            <w:r w:rsidRPr="009614C5">
              <w:lastRenderedPageBreak/>
              <w:t>слова «эпистолярный жанр» используя словарь</w:t>
            </w:r>
          </w:p>
          <w:p w:rsidR="00131E60" w:rsidRPr="00A546CD" w:rsidRDefault="00131E60" w:rsidP="001C438E">
            <w:pPr>
              <w:pStyle w:val="a3"/>
              <w:ind w:left="0" w:firstLine="34"/>
              <w:jc w:val="both"/>
            </w:pPr>
            <w:r w:rsidRPr="001C438E">
              <w:rPr>
                <w:rStyle w:val="HTML"/>
                <w:b/>
              </w:rPr>
              <w:t>Эпистолярный жанр</w:t>
            </w:r>
            <w:r w:rsidRPr="009614C5">
              <w:t xml:space="preserve"> – это один из жанров литературного произведения, который характеризуется формой личных писем. </w:t>
            </w:r>
          </w:p>
        </w:tc>
      </w:tr>
      <w:tr w:rsidR="009C4E82" w:rsidRPr="00B137DB" w:rsidTr="001148B3">
        <w:trPr>
          <w:trHeight w:val="2070"/>
        </w:trPr>
        <w:tc>
          <w:tcPr>
            <w:tcW w:w="1701" w:type="dxa"/>
            <w:vMerge w:val="restart"/>
          </w:tcPr>
          <w:p w:rsidR="009C4E82" w:rsidRDefault="009C4E82" w:rsidP="00131E60">
            <w:pPr>
              <w:spacing w:before="100" w:beforeAutospacing="1" w:after="0" w:line="240" w:lineRule="auto"/>
              <w:jc w:val="center"/>
              <w:rPr>
                <w:rFonts w:ascii="Times New Roman" w:hAnsi="Times New Roman" w:cs="Times New Roman"/>
                <w:b/>
                <w:sz w:val="24"/>
              </w:rPr>
            </w:pPr>
            <w:r w:rsidRPr="000010C4">
              <w:rPr>
                <w:rFonts w:ascii="Times New Roman" w:hAnsi="Times New Roman" w:cs="Times New Roman"/>
                <w:b/>
                <w:sz w:val="24"/>
                <w:szCs w:val="24"/>
              </w:rPr>
              <w:lastRenderedPageBreak/>
              <w:t>4.</w:t>
            </w:r>
            <w:r w:rsidRPr="0093523E">
              <w:rPr>
                <w:rFonts w:ascii="Times New Roman" w:hAnsi="Times New Roman" w:cs="Times New Roman"/>
                <w:b/>
                <w:sz w:val="24"/>
              </w:rPr>
              <w:t xml:space="preserve"> Этап усвоения новых знаний.</w:t>
            </w:r>
          </w:p>
          <w:p w:rsidR="009C4E82" w:rsidRPr="0093523E" w:rsidRDefault="009C4E82" w:rsidP="00131E60">
            <w:pPr>
              <w:spacing w:before="100" w:beforeAutospacing="1" w:after="100" w:afterAutospacing="1" w:line="240" w:lineRule="auto"/>
              <w:jc w:val="center"/>
              <w:rPr>
                <w:rFonts w:ascii="Times New Roman" w:hAnsi="Times New Roman" w:cs="Times New Roman"/>
                <w:b/>
                <w:sz w:val="24"/>
              </w:rPr>
            </w:pPr>
            <w:r>
              <w:rPr>
                <w:rFonts w:ascii="Times New Roman" w:hAnsi="Times New Roman" w:cs="Times New Roman"/>
                <w:sz w:val="24"/>
                <w:szCs w:val="24"/>
              </w:rPr>
              <w:t>Цель:</w:t>
            </w:r>
            <w:r w:rsidRPr="00F748DF">
              <w:rPr>
                <w:rFonts w:ascii="Bookman Old Style" w:eastAsia="+mn-ea" w:hAnsi="Bookman Old Style" w:cs="+mn-cs"/>
                <w:color w:val="0070C0"/>
                <w:kern w:val="24"/>
                <w:sz w:val="28"/>
                <w:szCs w:val="28"/>
              </w:rPr>
              <w:t xml:space="preserve"> </w:t>
            </w:r>
            <w:r w:rsidRPr="009F1D50">
              <w:rPr>
                <w:rFonts w:ascii="Times New Roman" w:eastAsia="+mn-ea" w:hAnsi="Times New Roman" w:cs="Times New Roman"/>
                <w:kern w:val="24"/>
                <w:sz w:val="28"/>
                <w:szCs w:val="28"/>
              </w:rPr>
              <w:t>да</w:t>
            </w:r>
            <w:r w:rsidRPr="009F1D50">
              <w:rPr>
                <w:rFonts w:ascii="Times New Roman" w:hAnsi="Times New Roman" w:cs="Times New Roman"/>
                <w:sz w:val="24"/>
                <w:szCs w:val="24"/>
              </w:rPr>
              <w:t>т</w:t>
            </w:r>
            <w:r w:rsidRPr="00F748DF">
              <w:rPr>
                <w:rFonts w:ascii="Times New Roman" w:hAnsi="Times New Roman" w:cs="Times New Roman"/>
                <w:sz w:val="24"/>
                <w:szCs w:val="24"/>
              </w:rPr>
              <w:t>ь учащимся конкретное пр</w:t>
            </w:r>
            <w:r>
              <w:rPr>
                <w:rFonts w:ascii="Times New Roman" w:hAnsi="Times New Roman" w:cs="Times New Roman"/>
                <w:sz w:val="24"/>
                <w:szCs w:val="24"/>
              </w:rPr>
              <w:t>едставление об изучаемых фактах .</w:t>
            </w:r>
            <w:r w:rsidRPr="00F748DF">
              <w:rPr>
                <w:rFonts w:ascii="Times New Roman" w:hAnsi="Times New Roman" w:cs="Times New Roman"/>
                <w:sz w:val="24"/>
                <w:szCs w:val="24"/>
              </w:rPr>
              <w:t xml:space="preserve"> Добиться от учащихся восприятия, осознания, первичного обобщени</w:t>
            </w:r>
            <w:r>
              <w:rPr>
                <w:rFonts w:ascii="Times New Roman" w:hAnsi="Times New Roman" w:cs="Times New Roman"/>
                <w:sz w:val="24"/>
                <w:szCs w:val="24"/>
              </w:rPr>
              <w:t>я и систематизации новых знаний.</w:t>
            </w:r>
          </w:p>
        </w:tc>
        <w:tc>
          <w:tcPr>
            <w:tcW w:w="1843" w:type="dxa"/>
            <w:vMerge w:val="restart"/>
          </w:tcPr>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1E346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доска</w:t>
            </w:r>
          </w:p>
          <w:p w:rsidR="009C4E82" w:rsidRDefault="00363FE4" w:rsidP="00136313">
            <w:pPr>
              <w:spacing w:after="0" w:line="240" w:lineRule="auto"/>
              <w:jc w:val="center"/>
              <w:rPr>
                <w:rFonts w:ascii="Times New Roman" w:hAnsi="Times New Roman" w:cs="Times New Roman"/>
                <w:bCs/>
                <w:sz w:val="24"/>
                <w:szCs w:val="24"/>
              </w:rPr>
            </w:pPr>
            <w:r w:rsidRPr="002976F2">
              <w:rPr>
                <w:rFonts w:ascii="Times New Roman" w:hAnsi="Times New Roman" w:cs="Times New Roman"/>
                <w:b/>
                <w:color w:val="0070C0"/>
                <w:sz w:val="24"/>
              </w:rPr>
              <w:t>«Давайте дарить радость через письма»</w:t>
            </w: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B03EC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Пергамент</w:t>
            </w:r>
          </w:p>
          <w:p w:rsidR="00B03ECE" w:rsidRDefault="00B03EC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(см.рис)</w:t>
            </w: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9C4E82" w:rsidP="00136313">
            <w:pPr>
              <w:spacing w:after="0" w:line="240" w:lineRule="auto"/>
              <w:jc w:val="center"/>
              <w:rPr>
                <w:rFonts w:ascii="Times New Roman" w:hAnsi="Times New Roman" w:cs="Times New Roman"/>
                <w:bCs/>
                <w:sz w:val="24"/>
                <w:szCs w:val="24"/>
              </w:rPr>
            </w:pPr>
          </w:p>
          <w:p w:rsidR="009C4E82" w:rsidRDefault="00B03EC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Берестяная грамота</w:t>
            </w:r>
          </w:p>
          <w:p w:rsidR="00B03ECE" w:rsidRDefault="00B03ECE"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(см.рис)</w:t>
            </w:r>
          </w:p>
          <w:p w:rsidR="00F02813" w:rsidRDefault="00F02813" w:rsidP="00136313">
            <w:pPr>
              <w:spacing w:after="0" w:line="240" w:lineRule="auto"/>
              <w:jc w:val="center"/>
              <w:rPr>
                <w:rFonts w:ascii="Times New Roman" w:hAnsi="Times New Roman" w:cs="Times New Roman"/>
                <w:bCs/>
                <w:sz w:val="24"/>
                <w:szCs w:val="24"/>
              </w:rPr>
            </w:pPr>
          </w:p>
          <w:p w:rsidR="002976F2" w:rsidRDefault="002976F2" w:rsidP="00136313">
            <w:pPr>
              <w:spacing w:after="0" w:line="240" w:lineRule="auto"/>
              <w:jc w:val="center"/>
              <w:rPr>
                <w:rFonts w:ascii="Times New Roman" w:hAnsi="Times New Roman" w:cs="Times New Roman"/>
                <w:bCs/>
                <w:sz w:val="24"/>
                <w:szCs w:val="24"/>
              </w:rPr>
            </w:pPr>
          </w:p>
          <w:p w:rsidR="00F02813" w:rsidRPr="002976F2" w:rsidRDefault="002976F2" w:rsidP="00136313">
            <w:pPr>
              <w:spacing w:after="0" w:line="240" w:lineRule="auto"/>
              <w:jc w:val="center"/>
              <w:rPr>
                <w:rFonts w:ascii="Times New Roman" w:hAnsi="Times New Roman" w:cs="Times New Roman"/>
                <w:bCs/>
                <w:sz w:val="24"/>
                <w:szCs w:val="24"/>
              </w:rPr>
            </w:pPr>
            <w:r w:rsidRPr="002976F2">
              <w:rPr>
                <w:rFonts w:ascii="Times New Roman" w:hAnsi="Times New Roman" w:cs="Times New Roman"/>
                <w:bCs/>
                <w:sz w:val="24"/>
                <w:szCs w:val="24"/>
              </w:rPr>
              <w:t>Первые бумажные письма</w:t>
            </w:r>
          </w:p>
          <w:p w:rsidR="002976F2" w:rsidRPr="00F02813" w:rsidRDefault="002976F2" w:rsidP="00136313">
            <w:pPr>
              <w:spacing w:after="0" w:line="240" w:lineRule="auto"/>
              <w:jc w:val="center"/>
              <w:rPr>
                <w:rFonts w:ascii="Times New Roman" w:hAnsi="Times New Roman" w:cs="Times New Roman"/>
                <w:bCs/>
                <w:color w:val="FF0000"/>
                <w:sz w:val="24"/>
                <w:szCs w:val="24"/>
              </w:rPr>
            </w:pPr>
            <w:r w:rsidRPr="002976F2">
              <w:rPr>
                <w:rFonts w:ascii="Times New Roman" w:hAnsi="Times New Roman" w:cs="Times New Roman"/>
                <w:bCs/>
                <w:sz w:val="24"/>
                <w:szCs w:val="24"/>
              </w:rPr>
              <w:t>(см.рис.)</w:t>
            </w:r>
          </w:p>
        </w:tc>
        <w:tc>
          <w:tcPr>
            <w:tcW w:w="9355" w:type="dxa"/>
            <w:tcBorders>
              <w:bottom w:val="single" w:sz="4" w:space="0" w:color="auto"/>
            </w:tcBorders>
          </w:tcPr>
          <w:p w:rsidR="009C4E82" w:rsidRPr="00B137DB" w:rsidRDefault="009C4E82" w:rsidP="00131E60">
            <w:pPr>
              <w:spacing w:after="0"/>
              <w:rPr>
                <w:rFonts w:ascii="Times New Roman" w:hAnsi="Times New Roman" w:cs="Times New Roman"/>
                <w:bCs/>
                <w:i/>
                <w:sz w:val="24"/>
                <w:szCs w:val="24"/>
              </w:rPr>
            </w:pPr>
            <w:r w:rsidRPr="00B137DB">
              <w:rPr>
                <w:rFonts w:ascii="Times New Roman" w:hAnsi="Times New Roman" w:cs="Times New Roman"/>
                <w:b/>
                <w:sz w:val="24"/>
              </w:rPr>
              <w:t>Учитель</w:t>
            </w:r>
            <w:r w:rsidRPr="00B137DB">
              <w:rPr>
                <w:rFonts w:ascii="Times New Roman" w:hAnsi="Times New Roman" w:cs="Times New Roman"/>
                <w:sz w:val="24"/>
              </w:rPr>
              <w:t>: Ребята, попробуйте сформулировать тему урока</w:t>
            </w:r>
            <w:r w:rsidRPr="00B137DB">
              <w:rPr>
                <w:rFonts w:ascii="Times New Roman" w:hAnsi="Times New Roman" w:cs="Times New Roman"/>
                <w:b/>
                <w:sz w:val="24"/>
              </w:rPr>
              <w:t xml:space="preserve">. </w:t>
            </w:r>
            <w:r w:rsidRPr="00B137DB">
              <w:rPr>
                <w:rFonts w:ascii="Times New Roman" w:hAnsi="Times New Roman" w:cs="Times New Roman"/>
                <w:bCs/>
                <w:sz w:val="24"/>
                <w:szCs w:val="24"/>
              </w:rPr>
              <w:t>(</w:t>
            </w:r>
            <w:r w:rsidRPr="00B137DB">
              <w:rPr>
                <w:rFonts w:ascii="Times New Roman" w:hAnsi="Times New Roman" w:cs="Times New Roman"/>
                <w:bCs/>
                <w:i/>
                <w:sz w:val="24"/>
                <w:szCs w:val="24"/>
              </w:rPr>
              <w:t>выслушиваются ответы детей)</w:t>
            </w:r>
          </w:p>
          <w:p w:rsidR="009C4E82" w:rsidRPr="001C438E" w:rsidRDefault="009C4E82" w:rsidP="00A546CD">
            <w:pPr>
              <w:spacing w:after="0"/>
              <w:rPr>
                <w:rFonts w:ascii="Times New Roman" w:hAnsi="Times New Roman" w:cs="Times New Roman"/>
                <w:b/>
                <w:color w:val="FF0000"/>
                <w:sz w:val="24"/>
              </w:rPr>
            </w:pPr>
            <w:r w:rsidRPr="00B137DB">
              <w:rPr>
                <w:rFonts w:ascii="Times New Roman" w:hAnsi="Times New Roman" w:cs="Times New Roman"/>
                <w:b/>
                <w:sz w:val="24"/>
              </w:rPr>
              <w:t xml:space="preserve">Итак, тема нашего урока </w:t>
            </w:r>
            <w:r w:rsidR="001E346E">
              <w:rPr>
                <w:rFonts w:ascii="Times New Roman" w:hAnsi="Times New Roman" w:cs="Times New Roman"/>
                <w:b/>
                <w:sz w:val="24"/>
              </w:rPr>
              <w:t xml:space="preserve">– </w:t>
            </w:r>
            <w:r w:rsidR="001E346E" w:rsidRPr="002976F2">
              <w:rPr>
                <w:rFonts w:ascii="Times New Roman" w:hAnsi="Times New Roman" w:cs="Times New Roman"/>
                <w:b/>
                <w:color w:val="0070C0"/>
                <w:sz w:val="24"/>
              </w:rPr>
              <w:t>«Давайте дарить радость через письма»</w:t>
            </w:r>
            <w:r w:rsidR="001E346E">
              <w:rPr>
                <w:rFonts w:ascii="Times New Roman" w:hAnsi="Times New Roman" w:cs="Times New Roman"/>
                <w:b/>
                <w:sz w:val="24"/>
              </w:rPr>
              <w:t>.</w:t>
            </w:r>
          </w:p>
          <w:p w:rsidR="009C4E82" w:rsidRPr="00B137DB" w:rsidRDefault="009C4E82" w:rsidP="00A546CD">
            <w:pPr>
              <w:spacing w:after="0"/>
              <w:rPr>
                <w:rFonts w:ascii="Times New Roman" w:hAnsi="Times New Roman" w:cs="Times New Roman"/>
                <w:sz w:val="24"/>
              </w:rPr>
            </w:pPr>
            <w:r w:rsidRPr="00B137DB">
              <w:rPr>
                <w:rFonts w:ascii="Times New Roman" w:hAnsi="Times New Roman" w:cs="Times New Roman"/>
                <w:sz w:val="24"/>
              </w:rPr>
              <w:t>Какие вопросы у вас возникли?</w:t>
            </w:r>
          </w:p>
          <w:p w:rsidR="009C4E82" w:rsidRPr="00B137DB" w:rsidRDefault="009C4E82" w:rsidP="00A546CD">
            <w:pPr>
              <w:spacing w:after="0"/>
              <w:rPr>
                <w:rFonts w:ascii="Times New Roman" w:hAnsi="Times New Roman" w:cs="Times New Roman"/>
                <w:sz w:val="24"/>
              </w:rPr>
            </w:pPr>
            <w:r>
              <w:rPr>
                <w:rFonts w:ascii="Times New Roman" w:hAnsi="Times New Roman" w:cs="Times New Roman"/>
                <w:sz w:val="24"/>
              </w:rPr>
              <w:t xml:space="preserve">-На чём писали </w:t>
            </w:r>
            <w:r w:rsidRPr="00B137DB">
              <w:rPr>
                <w:rFonts w:ascii="Times New Roman" w:hAnsi="Times New Roman" w:cs="Times New Roman"/>
                <w:sz w:val="24"/>
              </w:rPr>
              <w:t xml:space="preserve"> письма в старину?</w:t>
            </w:r>
          </w:p>
          <w:p w:rsidR="009C4E82" w:rsidRPr="00B137DB" w:rsidRDefault="009C4E82" w:rsidP="00A546CD">
            <w:pPr>
              <w:spacing w:after="0"/>
              <w:rPr>
                <w:rFonts w:ascii="Times New Roman" w:hAnsi="Times New Roman" w:cs="Times New Roman"/>
                <w:sz w:val="24"/>
              </w:rPr>
            </w:pPr>
            <w:r w:rsidRPr="00B137DB">
              <w:rPr>
                <w:rFonts w:ascii="Times New Roman" w:hAnsi="Times New Roman" w:cs="Times New Roman"/>
                <w:sz w:val="24"/>
              </w:rPr>
              <w:t>-Какие бывают письма?</w:t>
            </w:r>
          </w:p>
          <w:p w:rsidR="009C4E82" w:rsidRPr="00B137DB" w:rsidRDefault="009C4E82" w:rsidP="00A546CD">
            <w:pPr>
              <w:spacing w:after="0"/>
              <w:rPr>
                <w:rFonts w:ascii="Times New Roman" w:hAnsi="Times New Roman" w:cs="Times New Roman"/>
                <w:sz w:val="24"/>
              </w:rPr>
            </w:pPr>
            <w:r w:rsidRPr="00B137DB">
              <w:rPr>
                <w:rFonts w:ascii="Times New Roman" w:hAnsi="Times New Roman" w:cs="Times New Roman"/>
                <w:sz w:val="24"/>
              </w:rPr>
              <w:t>-Какая структура письма?</w:t>
            </w:r>
          </w:p>
          <w:p w:rsidR="009C4E82" w:rsidRDefault="009C4E82" w:rsidP="00A546CD">
            <w:pPr>
              <w:spacing w:after="0"/>
              <w:rPr>
                <w:rFonts w:ascii="Times New Roman" w:hAnsi="Times New Roman" w:cs="Times New Roman"/>
                <w:sz w:val="24"/>
              </w:rPr>
            </w:pPr>
            <w:r w:rsidRPr="00B137DB">
              <w:rPr>
                <w:rFonts w:ascii="Times New Roman" w:hAnsi="Times New Roman" w:cs="Times New Roman"/>
                <w:sz w:val="24"/>
              </w:rPr>
              <w:t>-С кем можно вести переписку?</w:t>
            </w:r>
          </w:p>
          <w:p w:rsidR="001E346E" w:rsidRDefault="001E346E" w:rsidP="00A546CD">
            <w:pPr>
              <w:spacing w:after="0"/>
              <w:rPr>
                <w:rFonts w:ascii="Times New Roman" w:hAnsi="Times New Roman" w:cs="Times New Roman"/>
                <w:sz w:val="24"/>
              </w:rPr>
            </w:pPr>
            <w:r>
              <w:rPr>
                <w:rFonts w:ascii="Times New Roman" w:hAnsi="Times New Roman" w:cs="Times New Roman"/>
                <w:b/>
                <w:sz w:val="24"/>
              </w:rPr>
              <w:t>Учитель:</w:t>
            </w:r>
            <w:r>
              <w:rPr>
                <w:rFonts w:ascii="Times New Roman" w:hAnsi="Times New Roman" w:cs="Times New Roman"/>
                <w:sz w:val="24"/>
              </w:rPr>
              <w:t xml:space="preserve"> Пусть это и будет нашим планом урока.</w:t>
            </w:r>
          </w:p>
          <w:p w:rsidR="007D629E" w:rsidRPr="001E346E" w:rsidRDefault="007D629E" w:rsidP="00A546CD">
            <w:pPr>
              <w:spacing w:after="0"/>
              <w:rPr>
                <w:rFonts w:ascii="Times New Roman" w:hAnsi="Times New Roman" w:cs="Times New Roman"/>
                <w:sz w:val="24"/>
              </w:rPr>
            </w:pPr>
          </w:p>
        </w:tc>
        <w:tc>
          <w:tcPr>
            <w:tcW w:w="2821" w:type="dxa"/>
            <w:gridSpan w:val="4"/>
            <w:tcBorders>
              <w:bottom w:val="single" w:sz="4" w:space="0" w:color="auto"/>
            </w:tcBorders>
          </w:tcPr>
          <w:p w:rsidR="009C4E82" w:rsidRPr="00B137DB" w:rsidRDefault="009C4E82" w:rsidP="00A546CD">
            <w:pPr>
              <w:spacing w:after="0"/>
              <w:rPr>
                <w:rFonts w:ascii="Times New Roman" w:hAnsi="Times New Roman" w:cs="Times New Roman"/>
                <w:sz w:val="24"/>
              </w:rPr>
            </w:pPr>
          </w:p>
        </w:tc>
      </w:tr>
      <w:tr w:rsidR="009C4E82" w:rsidRPr="00B137DB" w:rsidTr="001148B3">
        <w:trPr>
          <w:trHeight w:val="690"/>
        </w:trPr>
        <w:tc>
          <w:tcPr>
            <w:tcW w:w="1701" w:type="dxa"/>
            <w:vMerge/>
          </w:tcPr>
          <w:p w:rsidR="009C4E82" w:rsidRPr="000010C4" w:rsidRDefault="009C4E82" w:rsidP="00131E60">
            <w:pPr>
              <w:spacing w:before="100" w:beforeAutospacing="1" w:after="0" w:line="240" w:lineRule="auto"/>
              <w:jc w:val="center"/>
              <w:rPr>
                <w:rFonts w:ascii="Times New Roman" w:hAnsi="Times New Roman" w:cs="Times New Roman"/>
                <w:b/>
                <w:sz w:val="24"/>
                <w:szCs w:val="24"/>
              </w:rPr>
            </w:pPr>
          </w:p>
        </w:tc>
        <w:tc>
          <w:tcPr>
            <w:tcW w:w="1843" w:type="dxa"/>
            <w:vMerge/>
          </w:tcPr>
          <w:p w:rsidR="009C4E82" w:rsidRDefault="009C4E82" w:rsidP="00136313">
            <w:pPr>
              <w:spacing w:after="0" w:line="240" w:lineRule="auto"/>
              <w:jc w:val="center"/>
              <w:rPr>
                <w:rFonts w:ascii="Times New Roman" w:hAnsi="Times New Roman" w:cs="Times New Roman"/>
                <w:bCs/>
                <w:sz w:val="24"/>
                <w:szCs w:val="24"/>
              </w:rPr>
            </w:pPr>
          </w:p>
        </w:tc>
        <w:tc>
          <w:tcPr>
            <w:tcW w:w="9355" w:type="dxa"/>
            <w:tcBorders>
              <w:top w:val="single" w:sz="4" w:space="0" w:color="auto"/>
              <w:bottom w:val="single" w:sz="4" w:space="0" w:color="auto"/>
            </w:tcBorders>
          </w:tcPr>
          <w:p w:rsidR="009C4E82" w:rsidRPr="00B137DB" w:rsidRDefault="009C4E82" w:rsidP="00A546CD">
            <w:pPr>
              <w:spacing w:after="0"/>
              <w:rPr>
                <w:rFonts w:ascii="Times New Roman" w:hAnsi="Times New Roman" w:cs="Times New Roman"/>
                <w:sz w:val="24"/>
              </w:rPr>
            </w:pPr>
            <w:r w:rsidRPr="00B137DB">
              <w:rPr>
                <w:rFonts w:ascii="Times New Roman" w:hAnsi="Times New Roman" w:cs="Times New Roman"/>
                <w:b/>
                <w:sz w:val="24"/>
              </w:rPr>
              <w:t xml:space="preserve">Учитель: </w:t>
            </w:r>
            <w:r w:rsidRPr="00B137DB">
              <w:rPr>
                <w:rFonts w:ascii="Times New Roman" w:hAnsi="Times New Roman" w:cs="Times New Roman"/>
                <w:sz w:val="24"/>
              </w:rPr>
              <w:t>Послушаем сообщения учеников об истории возникновения письма.</w:t>
            </w:r>
          </w:p>
          <w:p w:rsidR="009C4E82" w:rsidRPr="00B137DB" w:rsidRDefault="009C4E82" w:rsidP="00A546CD">
            <w:pPr>
              <w:spacing w:after="0"/>
              <w:rPr>
                <w:rFonts w:ascii="Times New Roman" w:hAnsi="Times New Roman" w:cs="Times New Roman"/>
                <w:b/>
                <w:sz w:val="24"/>
              </w:rPr>
            </w:pPr>
          </w:p>
        </w:tc>
        <w:tc>
          <w:tcPr>
            <w:tcW w:w="2821" w:type="dxa"/>
            <w:gridSpan w:val="4"/>
            <w:tcBorders>
              <w:top w:val="single" w:sz="4" w:space="0" w:color="auto"/>
              <w:bottom w:val="single" w:sz="4" w:space="0" w:color="auto"/>
            </w:tcBorders>
          </w:tcPr>
          <w:p w:rsidR="009C4E82" w:rsidRPr="00B137DB" w:rsidRDefault="009C4E82" w:rsidP="00B137DB">
            <w:pPr>
              <w:spacing w:after="0"/>
              <w:jc w:val="center"/>
              <w:rPr>
                <w:rFonts w:ascii="Times New Roman" w:hAnsi="Times New Roman" w:cs="Times New Roman"/>
                <w:sz w:val="24"/>
              </w:rPr>
            </w:pPr>
            <w:r w:rsidRPr="00B137DB">
              <w:rPr>
                <w:rFonts w:ascii="Times New Roman" w:hAnsi="Times New Roman" w:cs="Times New Roman"/>
                <w:sz w:val="24"/>
              </w:rPr>
              <w:t>Выслушиваются сообщения учеников:</w:t>
            </w:r>
          </w:p>
        </w:tc>
      </w:tr>
      <w:tr w:rsidR="009C4E82" w:rsidRPr="00B137DB" w:rsidTr="001148B3">
        <w:trPr>
          <w:trHeight w:val="3075"/>
        </w:trPr>
        <w:tc>
          <w:tcPr>
            <w:tcW w:w="1701" w:type="dxa"/>
            <w:vMerge/>
          </w:tcPr>
          <w:p w:rsidR="009C4E82" w:rsidRPr="000010C4" w:rsidRDefault="009C4E82" w:rsidP="00131E60">
            <w:pPr>
              <w:spacing w:before="100" w:beforeAutospacing="1" w:after="0" w:line="240" w:lineRule="auto"/>
              <w:jc w:val="center"/>
              <w:rPr>
                <w:rFonts w:ascii="Times New Roman" w:hAnsi="Times New Roman" w:cs="Times New Roman"/>
                <w:b/>
                <w:sz w:val="24"/>
                <w:szCs w:val="24"/>
              </w:rPr>
            </w:pPr>
          </w:p>
        </w:tc>
        <w:tc>
          <w:tcPr>
            <w:tcW w:w="1843" w:type="dxa"/>
            <w:vMerge/>
          </w:tcPr>
          <w:p w:rsidR="009C4E82" w:rsidRDefault="009C4E82" w:rsidP="00136313">
            <w:pPr>
              <w:spacing w:after="0" w:line="240" w:lineRule="auto"/>
              <w:jc w:val="center"/>
              <w:rPr>
                <w:rFonts w:ascii="Times New Roman" w:hAnsi="Times New Roman" w:cs="Times New Roman"/>
                <w:bCs/>
                <w:sz w:val="24"/>
                <w:szCs w:val="24"/>
              </w:rPr>
            </w:pPr>
          </w:p>
        </w:tc>
        <w:tc>
          <w:tcPr>
            <w:tcW w:w="12176" w:type="dxa"/>
            <w:gridSpan w:val="5"/>
            <w:tcBorders>
              <w:top w:val="single" w:sz="4" w:space="0" w:color="auto"/>
              <w:bottom w:val="single" w:sz="4" w:space="0" w:color="auto"/>
            </w:tcBorders>
          </w:tcPr>
          <w:p w:rsidR="009C4E82" w:rsidRDefault="009C4E82" w:rsidP="00303DA2">
            <w:pPr>
              <w:pStyle w:val="a3"/>
              <w:ind w:left="0" w:firstLine="851"/>
              <w:jc w:val="both"/>
              <w:rPr>
                <w:szCs w:val="28"/>
              </w:rPr>
            </w:pPr>
            <w:r w:rsidRPr="00B137DB">
              <w:rPr>
                <w:b/>
              </w:rPr>
              <w:t>Сообщение 1</w:t>
            </w:r>
            <w:r>
              <w:rPr>
                <w:b/>
              </w:rPr>
              <w:t>:</w:t>
            </w:r>
            <w:r w:rsidRPr="00B137DB">
              <w:rPr>
                <w:szCs w:val="28"/>
              </w:rPr>
              <w:t xml:space="preserve">   В </w:t>
            </w:r>
            <w:r w:rsidR="00645CD9">
              <w:rPr>
                <w:szCs w:val="28"/>
              </w:rPr>
              <w:t>Древней Руси письма писали   на</w:t>
            </w:r>
            <w:r w:rsidRPr="00B137DB">
              <w:rPr>
                <w:szCs w:val="28"/>
              </w:rPr>
              <w:t xml:space="preserve"> пергаментны</w:t>
            </w:r>
            <w:r w:rsidR="00645CD9">
              <w:rPr>
                <w:szCs w:val="28"/>
              </w:rPr>
              <w:t>х листах</w:t>
            </w:r>
            <w:r w:rsidRPr="00B137DB">
              <w:rPr>
                <w:szCs w:val="28"/>
              </w:rPr>
              <w:t>. Этим материалом была кожа. Пергамент был очень прочен. Одна беда – дорог: для изготовления</w:t>
            </w:r>
            <w:r w:rsidR="00645CD9">
              <w:rPr>
                <w:szCs w:val="28"/>
              </w:rPr>
              <w:t xml:space="preserve">, например, </w:t>
            </w:r>
            <w:r w:rsidRPr="00B137DB">
              <w:rPr>
                <w:szCs w:val="28"/>
              </w:rPr>
              <w:t xml:space="preserve"> одной книги нужно было целое стадо животных. Написанные красками разных цветов, разрисованные художниками, они не уступали по красоте книгам из других государств. Но такие книги были очень дороги, пользовались ими только знатные и богатые люди. </w:t>
            </w:r>
          </w:p>
          <w:p w:rsidR="009C4E82" w:rsidRPr="00645CD9" w:rsidRDefault="009C4E82" w:rsidP="00303DA2">
            <w:pPr>
              <w:pStyle w:val="a3"/>
              <w:ind w:left="0" w:firstLine="851"/>
              <w:jc w:val="both"/>
              <w:rPr>
                <w:bCs/>
                <w:i/>
                <w:iCs/>
                <w:szCs w:val="28"/>
              </w:rPr>
            </w:pPr>
            <w:r w:rsidRPr="00B137DB">
              <w:rPr>
                <w:szCs w:val="28"/>
              </w:rPr>
              <w:t xml:space="preserve">Простой же народ писал на бересте – это кора березы, подвергнутая специальной обработке. Буквы наносили костяной или железной палочкой – писалом.   Назывались такие «книги» </w:t>
            </w:r>
            <w:r w:rsidRPr="00645CD9">
              <w:rPr>
                <w:bCs/>
                <w:i/>
                <w:iCs/>
                <w:szCs w:val="28"/>
              </w:rPr>
              <w:t>берестяными грамотами.</w:t>
            </w:r>
          </w:p>
          <w:p w:rsidR="009C4E82" w:rsidRPr="00B137DB" w:rsidRDefault="009C4E82" w:rsidP="00303DA2">
            <w:pPr>
              <w:pStyle w:val="a3"/>
              <w:ind w:left="0" w:firstLine="567"/>
              <w:jc w:val="both"/>
              <w:rPr>
                <w:szCs w:val="28"/>
              </w:rPr>
            </w:pPr>
            <w:r>
              <w:rPr>
                <w:b/>
                <w:sz w:val="22"/>
              </w:rPr>
              <w:t>Сообщения 2:</w:t>
            </w:r>
            <w:r w:rsidRPr="00B137DB">
              <w:rPr>
                <w:sz w:val="22"/>
              </w:rPr>
              <w:t xml:space="preserve"> </w:t>
            </w:r>
            <w:r>
              <w:rPr>
                <w:sz w:val="22"/>
              </w:rPr>
              <w:t xml:space="preserve"> </w:t>
            </w:r>
            <w:r w:rsidRPr="00B137DB">
              <w:rPr>
                <w:szCs w:val="28"/>
              </w:rPr>
              <w:t xml:space="preserve">В X веке появляется бумага. </w:t>
            </w:r>
            <w:r w:rsidR="00645CD9">
              <w:rPr>
                <w:szCs w:val="28"/>
              </w:rPr>
              <w:t xml:space="preserve">И письма стали бумажные. </w:t>
            </w:r>
            <w:r w:rsidRPr="00B137DB">
              <w:rPr>
                <w:szCs w:val="28"/>
              </w:rPr>
              <w:t xml:space="preserve">Говорят, ее изобрели китайцы. </w:t>
            </w:r>
            <w:r w:rsidRPr="00B137DB">
              <w:rPr>
                <w:b/>
                <w:bCs/>
                <w:szCs w:val="28"/>
              </w:rPr>
              <w:t xml:space="preserve">     </w:t>
            </w:r>
            <w:r w:rsidRPr="00B137DB">
              <w:rPr>
                <w:bCs/>
                <w:szCs w:val="28"/>
              </w:rPr>
              <w:t>Почти 400 лет скрывали китайцы от всего мира секрет изготовления бумаги. Но нет таких секретов, которые бы люди не смогли раскрыть. Прошло время – и способ изготовления бумаги стал известен всей Азии, а затем и Европе. Бумагу научились делать из старых тряпок.</w:t>
            </w:r>
            <w:r w:rsidR="00645CD9">
              <w:rPr>
                <w:bCs/>
                <w:szCs w:val="28"/>
              </w:rPr>
              <w:t xml:space="preserve"> </w:t>
            </w:r>
            <w:r w:rsidRPr="00B137DB">
              <w:rPr>
                <w:bCs/>
                <w:szCs w:val="28"/>
              </w:rPr>
              <w:t>Их расщепляли на волокна, долго варили, добавляли склеивающие вещества, а потом выливали на сетки, сплетенные из конского волоса или тончайшей медной проволоки.</w:t>
            </w:r>
          </w:p>
          <w:p w:rsidR="009C4E82" w:rsidRDefault="00645CD9" w:rsidP="00645CD9">
            <w:pPr>
              <w:spacing w:after="0"/>
              <w:rPr>
                <w:rFonts w:ascii="Times New Roman" w:hAnsi="Times New Roman" w:cs="Times New Roman"/>
                <w:bCs/>
                <w:i/>
                <w:sz w:val="24"/>
                <w:szCs w:val="24"/>
              </w:rPr>
            </w:pPr>
            <w:r>
              <w:rPr>
                <w:rFonts w:ascii="Times New Roman" w:hAnsi="Times New Roman" w:cs="Times New Roman"/>
                <w:b/>
                <w:sz w:val="24"/>
              </w:rPr>
              <w:t xml:space="preserve">Учитель: </w:t>
            </w:r>
            <w:r w:rsidRPr="00645CD9">
              <w:rPr>
                <w:rFonts w:ascii="Times New Roman" w:hAnsi="Times New Roman" w:cs="Times New Roman"/>
                <w:sz w:val="24"/>
              </w:rPr>
              <w:t>На чём писали письма в старину?</w:t>
            </w:r>
            <w:r w:rsidRPr="00B137DB">
              <w:rPr>
                <w:rFonts w:ascii="Times New Roman" w:hAnsi="Times New Roman" w:cs="Times New Roman"/>
                <w:bCs/>
                <w:sz w:val="24"/>
                <w:szCs w:val="24"/>
              </w:rPr>
              <w:t xml:space="preserve"> (</w:t>
            </w:r>
            <w:r w:rsidRPr="00B137DB">
              <w:rPr>
                <w:rFonts w:ascii="Times New Roman" w:hAnsi="Times New Roman" w:cs="Times New Roman"/>
                <w:bCs/>
                <w:i/>
                <w:sz w:val="24"/>
                <w:szCs w:val="24"/>
              </w:rPr>
              <w:t>выслушиваются ответы детей)</w:t>
            </w:r>
          </w:p>
          <w:p w:rsidR="00F02813" w:rsidRPr="00645CD9" w:rsidRDefault="00645CD9" w:rsidP="00B03ECE">
            <w:pPr>
              <w:spacing w:after="0"/>
              <w:rPr>
                <w:rFonts w:ascii="Times New Roman" w:hAnsi="Times New Roman" w:cs="Times New Roman"/>
                <w:b/>
                <w:sz w:val="24"/>
              </w:rPr>
            </w:pPr>
            <w:r>
              <w:rPr>
                <w:rFonts w:ascii="Times New Roman" w:hAnsi="Times New Roman" w:cs="Times New Roman"/>
                <w:bCs/>
                <w:i/>
                <w:sz w:val="24"/>
                <w:szCs w:val="24"/>
              </w:rPr>
              <w:t xml:space="preserve">                  </w:t>
            </w:r>
            <w:r>
              <w:rPr>
                <w:rFonts w:ascii="Times New Roman" w:hAnsi="Times New Roman" w:cs="Times New Roman"/>
                <w:bCs/>
                <w:sz w:val="24"/>
                <w:szCs w:val="24"/>
              </w:rPr>
              <w:t>Давайте выясним, какие виды писем существуют.</w:t>
            </w:r>
            <w:r w:rsidR="00F02813">
              <w:rPr>
                <w:rFonts w:ascii="Times New Roman" w:hAnsi="Times New Roman" w:cs="Times New Roman"/>
                <w:bCs/>
                <w:sz w:val="24"/>
                <w:szCs w:val="24"/>
              </w:rPr>
              <w:t xml:space="preserve"> </w:t>
            </w:r>
            <w:r w:rsidR="005C61E4">
              <w:rPr>
                <w:rFonts w:ascii="Times New Roman" w:hAnsi="Times New Roman" w:cs="Times New Roman"/>
                <w:bCs/>
                <w:sz w:val="24"/>
                <w:szCs w:val="24"/>
              </w:rPr>
              <w:t>На самом деле существуют более 10 видов различных писем. Мы же на уроке разберём только некоторые из них.</w:t>
            </w:r>
            <w:r w:rsidR="002976F2" w:rsidRPr="002976F2">
              <w:rPr>
                <w:rFonts w:ascii="Times New Roman" w:hAnsi="Times New Roman" w:cs="Times New Roman"/>
                <w:bCs/>
                <w:sz w:val="24"/>
                <w:szCs w:val="24"/>
              </w:rPr>
              <w:t>Обратите внимание на доску.(открывается доска)</w:t>
            </w:r>
          </w:p>
        </w:tc>
      </w:tr>
      <w:tr w:rsidR="009C4E82" w:rsidRPr="00B137DB" w:rsidTr="001148B3">
        <w:trPr>
          <w:trHeight w:val="705"/>
        </w:trPr>
        <w:tc>
          <w:tcPr>
            <w:tcW w:w="1701" w:type="dxa"/>
            <w:vMerge/>
          </w:tcPr>
          <w:p w:rsidR="009C4E82" w:rsidRPr="000010C4" w:rsidRDefault="009C4E82" w:rsidP="00131E60">
            <w:pPr>
              <w:spacing w:before="100" w:beforeAutospacing="1" w:after="0" w:line="240" w:lineRule="auto"/>
              <w:jc w:val="center"/>
              <w:rPr>
                <w:rFonts w:ascii="Times New Roman" w:hAnsi="Times New Roman" w:cs="Times New Roman"/>
                <w:b/>
                <w:sz w:val="24"/>
                <w:szCs w:val="24"/>
              </w:rPr>
            </w:pPr>
          </w:p>
        </w:tc>
        <w:tc>
          <w:tcPr>
            <w:tcW w:w="1843" w:type="dxa"/>
            <w:vMerge w:val="restart"/>
          </w:tcPr>
          <w:p w:rsidR="007D629E" w:rsidRDefault="007D629E" w:rsidP="00363FE4">
            <w:pPr>
              <w:spacing w:after="0" w:line="240" w:lineRule="auto"/>
              <w:jc w:val="center"/>
              <w:rPr>
                <w:rFonts w:ascii="Times New Roman" w:hAnsi="Times New Roman" w:cs="Times New Roman"/>
                <w:b/>
                <w:color w:val="0070C0"/>
              </w:rPr>
            </w:pPr>
          </w:p>
          <w:p w:rsidR="007D629E" w:rsidRDefault="007D629E" w:rsidP="00363FE4">
            <w:pPr>
              <w:spacing w:after="0" w:line="240" w:lineRule="auto"/>
              <w:jc w:val="center"/>
              <w:rPr>
                <w:rFonts w:ascii="Times New Roman" w:hAnsi="Times New Roman" w:cs="Times New Roman"/>
                <w:b/>
                <w:color w:val="0070C0"/>
              </w:rPr>
            </w:pPr>
          </w:p>
          <w:p w:rsidR="007D629E" w:rsidRDefault="007D629E" w:rsidP="00363FE4">
            <w:pPr>
              <w:spacing w:after="0" w:line="240" w:lineRule="auto"/>
              <w:jc w:val="center"/>
              <w:rPr>
                <w:rFonts w:ascii="Times New Roman" w:hAnsi="Times New Roman" w:cs="Times New Roman"/>
                <w:b/>
                <w:color w:val="0070C0"/>
              </w:rPr>
            </w:pPr>
          </w:p>
          <w:p w:rsidR="007D629E" w:rsidRDefault="007D629E" w:rsidP="00363FE4">
            <w:pPr>
              <w:spacing w:after="0" w:line="240" w:lineRule="auto"/>
              <w:jc w:val="center"/>
              <w:rPr>
                <w:rFonts w:ascii="Times New Roman" w:hAnsi="Times New Roman" w:cs="Times New Roman"/>
                <w:b/>
                <w:color w:val="0070C0"/>
              </w:rPr>
            </w:pPr>
          </w:p>
          <w:p w:rsidR="00363FE4" w:rsidRPr="00363FE4" w:rsidRDefault="00E13BD0" w:rsidP="00363FE4">
            <w:pPr>
              <w:spacing w:after="0" w:line="240" w:lineRule="auto"/>
              <w:jc w:val="center"/>
              <w:rPr>
                <w:rFonts w:ascii="Times New Roman" w:hAnsi="Times New Roman" w:cs="Times New Roman"/>
                <w:b/>
                <w:color w:val="0070C0"/>
              </w:rPr>
            </w:pPr>
            <w:r>
              <w:rPr>
                <w:rFonts w:ascii="Times New Roman" w:hAnsi="Times New Roman" w:cs="Times New Roman"/>
                <w:b/>
                <w:noProof/>
                <w:color w:val="0070C0"/>
              </w:rPr>
              <w:pict>
                <v:shapetype id="_x0000_t32" coordsize="21600,21600" o:spt="32" o:oned="t" path="m,l21600,21600e" filled="f">
                  <v:path arrowok="t" fillok="f" o:connecttype="none"/>
                  <o:lock v:ext="edit" shapetype="t"/>
                </v:shapetype>
                <v:shape id="_x0000_s1044" type="#_x0000_t32" style="position:absolute;left:0;text-align:left;margin-left:-92.5pt;margin-top:-.05pt;width:86.25pt;height:0;z-index:251670528" o:connectortype="straight"/>
              </w:pict>
            </w:r>
            <w:r w:rsidR="002976F2" w:rsidRPr="00363FE4">
              <w:rPr>
                <w:rFonts w:ascii="Times New Roman" w:hAnsi="Times New Roman" w:cs="Times New Roman"/>
                <w:b/>
                <w:color w:val="0070C0"/>
              </w:rPr>
              <w:t>Письмо личное</w:t>
            </w:r>
            <w:r w:rsidR="00363FE4" w:rsidRPr="00363FE4">
              <w:rPr>
                <w:rFonts w:ascii="Times New Roman" w:hAnsi="Times New Roman" w:cs="Times New Roman"/>
                <w:b/>
                <w:color w:val="0070C0"/>
              </w:rPr>
              <w:t>,</w:t>
            </w:r>
          </w:p>
          <w:p w:rsidR="00363FE4" w:rsidRPr="00363FE4" w:rsidRDefault="002976F2" w:rsidP="00363FE4">
            <w:pPr>
              <w:spacing w:after="0" w:line="240" w:lineRule="auto"/>
              <w:jc w:val="center"/>
              <w:rPr>
                <w:rFonts w:ascii="Times New Roman" w:hAnsi="Times New Roman" w:cs="Times New Roman"/>
                <w:b/>
                <w:color w:val="0070C0"/>
              </w:rPr>
            </w:pPr>
            <w:r w:rsidRPr="00363FE4">
              <w:rPr>
                <w:rFonts w:ascii="Times New Roman" w:hAnsi="Times New Roman" w:cs="Times New Roman"/>
                <w:b/>
                <w:color w:val="0070C0"/>
              </w:rPr>
              <w:t xml:space="preserve"> письмо-поздравление,</w:t>
            </w:r>
          </w:p>
          <w:p w:rsidR="009C4E82" w:rsidRDefault="002976F2" w:rsidP="00363FE4">
            <w:pPr>
              <w:spacing w:after="0" w:line="240" w:lineRule="auto"/>
              <w:jc w:val="center"/>
              <w:rPr>
                <w:rFonts w:ascii="Times New Roman" w:hAnsi="Times New Roman" w:cs="Times New Roman"/>
                <w:bCs/>
                <w:sz w:val="24"/>
                <w:szCs w:val="24"/>
              </w:rPr>
            </w:pPr>
            <w:r w:rsidRPr="00363FE4">
              <w:rPr>
                <w:rFonts w:ascii="Times New Roman" w:hAnsi="Times New Roman" w:cs="Times New Roman"/>
                <w:b/>
                <w:color w:val="0070C0"/>
              </w:rPr>
              <w:t xml:space="preserve"> письмо-просьба, благодарственное письмо</w:t>
            </w:r>
          </w:p>
        </w:tc>
        <w:tc>
          <w:tcPr>
            <w:tcW w:w="9460" w:type="dxa"/>
            <w:gridSpan w:val="2"/>
            <w:tcBorders>
              <w:top w:val="single" w:sz="4" w:space="0" w:color="auto"/>
              <w:bottom w:val="single" w:sz="4" w:space="0" w:color="auto"/>
              <w:right w:val="single" w:sz="4" w:space="0" w:color="auto"/>
            </w:tcBorders>
          </w:tcPr>
          <w:p w:rsidR="009C4E82" w:rsidRDefault="009C4E82" w:rsidP="00303DA2">
            <w:pPr>
              <w:pStyle w:val="a3"/>
              <w:ind w:left="0"/>
            </w:pPr>
            <w:r>
              <w:rPr>
                <w:b/>
              </w:rPr>
              <w:t xml:space="preserve">Учитель: </w:t>
            </w:r>
            <w:r>
              <w:t>Ребята, разделитесь по группам,  поработайте со справочным материалом и приготовьте сообщения о видах писем.</w:t>
            </w:r>
          </w:p>
          <w:p w:rsidR="00645CD9" w:rsidRPr="007C4ABB" w:rsidRDefault="00645CD9" w:rsidP="00303DA2">
            <w:pPr>
              <w:pStyle w:val="a3"/>
              <w:ind w:left="0"/>
            </w:pPr>
            <w:r>
              <w:t xml:space="preserve">        </w:t>
            </w:r>
          </w:p>
        </w:tc>
        <w:tc>
          <w:tcPr>
            <w:tcW w:w="2716" w:type="dxa"/>
            <w:gridSpan w:val="3"/>
            <w:tcBorders>
              <w:top w:val="single" w:sz="4" w:space="0" w:color="auto"/>
              <w:left w:val="single" w:sz="4" w:space="0" w:color="auto"/>
              <w:bottom w:val="single" w:sz="4" w:space="0" w:color="auto"/>
            </w:tcBorders>
          </w:tcPr>
          <w:p w:rsidR="009C4E82" w:rsidRPr="007C4ABB" w:rsidRDefault="009C4E82" w:rsidP="007C4ABB">
            <w:pPr>
              <w:pStyle w:val="a3"/>
              <w:ind w:left="0"/>
              <w:jc w:val="center"/>
            </w:pPr>
            <w:r w:rsidRPr="007C4ABB">
              <w:t>Работа в группах</w:t>
            </w:r>
          </w:p>
        </w:tc>
      </w:tr>
      <w:tr w:rsidR="009C4E82" w:rsidRPr="00B137DB" w:rsidTr="001148B3">
        <w:trPr>
          <w:trHeight w:val="764"/>
        </w:trPr>
        <w:tc>
          <w:tcPr>
            <w:tcW w:w="1701" w:type="dxa"/>
            <w:vMerge/>
          </w:tcPr>
          <w:p w:rsidR="009C4E82" w:rsidRPr="000010C4" w:rsidRDefault="009C4E82" w:rsidP="00131E60">
            <w:pPr>
              <w:spacing w:before="100" w:beforeAutospacing="1" w:after="0" w:line="240" w:lineRule="auto"/>
              <w:jc w:val="center"/>
              <w:rPr>
                <w:rFonts w:ascii="Times New Roman" w:hAnsi="Times New Roman" w:cs="Times New Roman"/>
                <w:b/>
                <w:sz w:val="24"/>
                <w:szCs w:val="24"/>
              </w:rPr>
            </w:pPr>
          </w:p>
        </w:tc>
        <w:tc>
          <w:tcPr>
            <w:tcW w:w="1843" w:type="dxa"/>
            <w:vMerge/>
          </w:tcPr>
          <w:p w:rsidR="009C4E82" w:rsidRDefault="009C4E82" w:rsidP="00136313">
            <w:pPr>
              <w:spacing w:after="0" w:line="240" w:lineRule="auto"/>
              <w:jc w:val="center"/>
              <w:rPr>
                <w:rFonts w:ascii="Times New Roman" w:hAnsi="Times New Roman" w:cs="Times New Roman"/>
                <w:bCs/>
                <w:sz w:val="24"/>
                <w:szCs w:val="24"/>
              </w:rPr>
            </w:pPr>
          </w:p>
        </w:tc>
        <w:tc>
          <w:tcPr>
            <w:tcW w:w="12176" w:type="dxa"/>
            <w:gridSpan w:val="5"/>
            <w:tcBorders>
              <w:top w:val="single" w:sz="4" w:space="0" w:color="auto"/>
              <w:bottom w:val="single" w:sz="4" w:space="0" w:color="auto"/>
            </w:tcBorders>
          </w:tcPr>
          <w:p w:rsidR="005C61E4" w:rsidRDefault="005C61E4" w:rsidP="005C61E4">
            <w:pPr>
              <w:spacing w:after="0"/>
              <w:jc w:val="both"/>
              <w:rPr>
                <w:rFonts w:ascii="Times New Roman" w:hAnsi="Times New Roman" w:cs="Times New Roman"/>
                <w:sz w:val="24"/>
              </w:rPr>
            </w:pPr>
            <w:r w:rsidRPr="005C61E4">
              <w:rPr>
                <w:rFonts w:ascii="Times New Roman" w:hAnsi="Times New Roman" w:cs="Times New Roman"/>
                <w:b/>
                <w:sz w:val="24"/>
              </w:rPr>
              <w:t>Письмо-просьба</w:t>
            </w:r>
            <w:r w:rsidRPr="005F603D">
              <w:rPr>
                <w:rFonts w:ascii="Times New Roman" w:hAnsi="Times New Roman" w:cs="Times New Roman"/>
                <w:sz w:val="24"/>
              </w:rPr>
              <w:t xml:space="preserve"> –  письмо, цель которого является получение информации,  определенных действий, необходимых автору .. Просьба излагается с помощью глагола просить: Просим Вас сообщить…</w:t>
            </w:r>
            <w:r>
              <w:rPr>
                <w:rFonts w:ascii="Times New Roman" w:hAnsi="Times New Roman" w:cs="Times New Roman"/>
                <w:sz w:val="24"/>
              </w:rPr>
              <w:t>О</w:t>
            </w:r>
            <w:r w:rsidRPr="005F603D">
              <w:rPr>
                <w:rFonts w:ascii="Times New Roman" w:hAnsi="Times New Roman" w:cs="Times New Roman"/>
                <w:sz w:val="24"/>
              </w:rPr>
              <w:t>бращаемся к Вам с просьбой о… и т.д. В одном письме может содержаться несколько просьб. В этом случае используются следующие языковые обороты: Также просим Вас рассмот</w:t>
            </w:r>
            <w:r>
              <w:rPr>
                <w:rFonts w:ascii="Times New Roman" w:hAnsi="Times New Roman" w:cs="Times New Roman"/>
                <w:sz w:val="24"/>
              </w:rPr>
              <w:t>реть (предоставить, провести …)</w:t>
            </w:r>
          </w:p>
          <w:p w:rsidR="00200F33" w:rsidRPr="005F603D" w:rsidRDefault="00200F33" w:rsidP="00200F33">
            <w:pPr>
              <w:spacing w:after="0"/>
              <w:jc w:val="both"/>
              <w:rPr>
                <w:rFonts w:ascii="Times New Roman" w:hAnsi="Times New Roman" w:cs="Times New Roman"/>
                <w:sz w:val="24"/>
              </w:rPr>
            </w:pPr>
            <w:r w:rsidRPr="00200F33">
              <w:rPr>
                <w:rFonts w:ascii="Times New Roman" w:hAnsi="Times New Roman" w:cs="Times New Roman"/>
                <w:b/>
                <w:sz w:val="24"/>
              </w:rPr>
              <w:t>Письмо-благодарность</w:t>
            </w:r>
            <w:r w:rsidRPr="005F603D">
              <w:rPr>
                <w:rFonts w:ascii="Times New Roman" w:hAnsi="Times New Roman" w:cs="Times New Roman"/>
                <w:sz w:val="24"/>
              </w:rPr>
              <w:t xml:space="preserve"> –  письмо, направляемое организации, должностному лицу или гражданину  с выражением благодарности за совершенные действия.</w:t>
            </w:r>
            <w:r>
              <w:rPr>
                <w:rFonts w:ascii="Times New Roman" w:hAnsi="Times New Roman" w:cs="Times New Roman"/>
                <w:sz w:val="24"/>
              </w:rPr>
              <w:t xml:space="preserve"> Эта разновидность писем</w:t>
            </w:r>
            <w:r w:rsidRPr="005F603D">
              <w:rPr>
                <w:rFonts w:ascii="Times New Roman" w:hAnsi="Times New Roman" w:cs="Times New Roman"/>
                <w:sz w:val="24"/>
              </w:rPr>
              <w:t xml:space="preserve"> состав</w:t>
            </w:r>
            <w:r>
              <w:rPr>
                <w:rFonts w:ascii="Times New Roman" w:hAnsi="Times New Roman" w:cs="Times New Roman"/>
                <w:sz w:val="24"/>
              </w:rPr>
              <w:t>ляется в более свободной форме</w:t>
            </w:r>
            <w:r w:rsidRPr="005F603D">
              <w:rPr>
                <w:rFonts w:ascii="Times New Roman" w:hAnsi="Times New Roman" w:cs="Times New Roman"/>
                <w:sz w:val="24"/>
              </w:rPr>
              <w:t>. Ключевыми фразами письма могут быть следующие выражения:</w:t>
            </w:r>
            <w:r>
              <w:rPr>
                <w:rFonts w:ascii="Times New Roman" w:hAnsi="Times New Roman" w:cs="Times New Roman"/>
                <w:sz w:val="24"/>
              </w:rPr>
              <w:t xml:space="preserve"> </w:t>
            </w:r>
            <w:r w:rsidRPr="005F603D">
              <w:rPr>
                <w:rFonts w:ascii="Times New Roman" w:hAnsi="Times New Roman" w:cs="Times New Roman"/>
                <w:sz w:val="24"/>
              </w:rPr>
              <w:t>Благодарим за оказанную помощь в…Выражаем Вам свою благодарность за…</w:t>
            </w:r>
            <w:r>
              <w:rPr>
                <w:rFonts w:ascii="Times New Roman" w:hAnsi="Times New Roman" w:cs="Times New Roman"/>
                <w:sz w:val="24"/>
              </w:rPr>
              <w:t>и т.п.</w:t>
            </w:r>
          </w:p>
          <w:p w:rsidR="00200F33" w:rsidRPr="005F603D" w:rsidRDefault="00200F33" w:rsidP="00200F33">
            <w:pPr>
              <w:spacing w:after="0"/>
              <w:jc w:val="both"/>
              <w:rPr>
                <w:rFonts w:ascii="Times New Roman" w:hAnsi="Times New Roman" w:cs="Times New Roman"/>
                <w:sz w:val="24"/>
              </w:rPr>
            </w:pPr>
            <w:r w:rsidRPr="00200F33">
              <w:rPr>
                <w:rFonts w:ascii="Times New Roman" w:hAnsi="Times New Roman" w:cs="Times New Roman"/>
                <w:b/>
                <w:sz w:val="24"/>
              </w:rPr>
              <w:t>Письмо-поздравление</w:t>
            </w:r>
            <w:r w:rsidRPr="005F603D">
              <w:rPr>
                <w:rFonts w:ascii="Times New Roman" w:hAnsi="Times New Roman" w:cs="Times New Roman"/>
                <w:sz w:val="24"/>
              </w:rPr>
              <w:t xml:space="preserve"> –  письмо, соста</w:t>
            </w:r>
            <w:r>
              <w:rPr>
                <w:rFonts w:ascii="Times New Roman" w:hAnsi="Times New Roman" w:cs="Times New Roman"/>
                <w:sz w:val="24"/>
              </w:rPr>
              <w:t>вляемое в торжественных случаях.</w:t>
            </w:r>
            <w:r w:rsidRPr="005F603D">
              <w:rPr>
                <w:rFonts w:ascii="Times New Roman" w:hAnsi="Times New Roman" w:cs="Times New Roman"/>
                <w:sz w:val="24"/>
              </w:rPr>
              <w:t xml:space="preserve"> В письмах-поздравлениях используются следующие ключевые фразы:</w:t>
            </w:r>
            <w:r>
              <w:rPr>
                <w:rFonts w:ascii="Times New Roman" w:hAnsi="Times New Roman" w:cs="Times New Roman"/>
                <w:sz w:val="24"/>
              </w:rPr>
              <w:t xml:space="preserve"> </w:t>
            </w:r>
            <w:r w:rsidRPr="005F603D">
              <w:rPr>
                <w:rFonts w:ascii="Times New Roman" w:hAnsi="Times New Roman" w:cs="Times New Roman"/>
                <w:sz w:val="24"/>
              </w:rPr>
              <w:t>Поздравляем Вас в связи с…Искренне поздравляем Вас с…</w:t>
            </w:r>
          </w:p>
          <w:p w:rsidR="00200F33" w:rsidRPr="005F603D" w:rsidRDefault="00200F33" w:rsidP="00200F33">
            <w:pPr>
              <w:spacing w:after="0"/>
              <w:jc w:val="both"/>
              <w:rPr>
                <w:rFonts w:ascii="Times New Roman" w:hAnsi="Times New Roman" w:cs="Times New Roman"/>
                <w:sz w:val="24"/>
              </w:rPr>
            </w:pPr>
            <w:r w:rsidRPr="005F603D">
              <w:rPr>
                <w:rFonts w:ascii="Times New Roman" w:hAnsi="Times New Roman" w:cs="Times New Roman"/>
                <w:sz w:val="24"/>
              </w:rPr>
              <w:t>Письма-поздравления могут оформляться  на специальной бумаге различной цветовой гаммы, украшенной орнаментом.</w:t>
            </w:r>
          </w:p>
          <w:p w:rsidR="005C61E4" w:rsidRPr="005F603D" w:rsidRDefault="00200F33" w:rsidP="005C61E4">
            <w:pPr>
              <w:spacing w:after="0"/>
              <w:jc w:val="both"/>
              <w:rPr>
                <w:rFonts w:ascii="Times New Roman" w:hAnsi="Times New Roman" w:cs="Times New Roman"/>
                <w:sz w:val="24"/>
              </w:rPr>
            </w:pPr>
            <w:r w:rsidRPr="00913A81">
              <w:rPr>
                <w:rFonts w:ascii="Times New Roman" w:hAnsi="Times New Roman" w:cs="Times New Roman"/>
                <w:sz w:val="24"/>
              </w:rPr>
              <w:t xml:space="preserve">Существуют три вида </w:t>
            </w:r>
            <w:r w:rsidRPr="00363FE4">
              <w:rPr>
                <w:rFonts w:ascii="Times New Roman" w:hAnsi="Times New Roman" w:cs="Times New Roman"/>
                <w:b/>
                <w:sz w:val="24"/>
              </w:rPr>
              <w:t>личных писем</w:t>
            </w:r>
            <w:r w:rsidRPr="00913A81">
              <w:rPr>
                <w:rFonts w:ascii="Times New Roman" w:hAnsi="Times New Roman" w:cs="Times New Roman"/>
                <w:sz w:val="24"/>
              </w:rPr>
              <w:t xml:space="preserve">, которые необходимо всегда писать от руки: письма с выражением соболезнования, приглашения и ответы на них, благодарственные записки.Форма личного письма может быть различной. Заключительная часть письма (форма вежливости) так же, как и обращение, зависит от ваших отношений с адресатом. Дружеские письма следует подписывать тем именем, под которым вас знает адресат. </w:t>
            </w:r>
          </w:p>
          <w:p w:rsidR="009C4E82" w:rsidRPr="005C61E4" w:rsidRDefault="009C4E82" w:rsidP="005C61E4">
            <w:pPr>
              <w:pStyle w:val="a3"/>
              <w:ind w:left="0"/>
              <w:jc w:val="both"/>
            </w:pPr>
          </w:p>
        </w:tc>
      </w:tr>
      <w:tr w:rsidR="00F02813" w:rsidRPr="00B137DB" w:rsidTr="001148B3">
        <w:trPr>
          <w:trHeight w:val="764"/>
        </w:trPr>
        <w:tc>
          <w:tcPr>
            <w:tcW w:w="1701" w:type="dxa"/>
            <w:vMerge w:val="restart"/>
          </w:tcPr>
          <w:p w:rsidR="00F02813" w:rsidRDefault="00F02813" w:rsidP="007E6917">
            <w:pPr>
              <w:pStyle w:val="a3"/>
              <w:ind w:left="-36"/>
              <w:jc w:val="center"/>
              <w:rPr>
                <w:b/>
              </w:rPr>
            </w:pPr>
            <w:r>
              <w:rPr>
                <w:b/>
              </w:rPr>
              <w:t>Этап закрепления и коррекции новых знаний.</w:t>
            </w:r>
          </w:p>
          <w:p w:rsidR="00F02813" w:rsidRPr="000010C4" w:rsidRDefault="00F02813" w:rsidP="007E6917">
            <w:pPr>
              <w:spacing w:before="100" w:beforeAutospacing="1"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Цель: закрепить знания, ввести дополнительные знания, понятия.  </w:t>
            </w:r>
          </w:p>
        </w:tc>
        <w:tc>
          <w:tcPr>
            <w:tcW w:w="1843" w:type="dxa"/>
            <w:vMerge w:val="restart"/>
          </w:tcPr>
          <w:p w:rsidR="00F02813" w:rsidRDefault="00F02813"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Приложение 1.</w:t>
            </w:r>
          </w:p>
        </w:tc>
        <w:tc>
          <w:tcPr>
            <w:tcW w:w="9781" w:type="dxa"/>
            <w:gridSpan w:val="4"/>
            <w:tcBorders>
              <w:top w:val="single" w:sz="4" w:space="0" w:color="auto"/>
              <w:bottom w:val="single" w:sz="4" w:space="0" w:color="auto"/>
              <w:right w:val="single" w:sz="4" w:space="0" w:color="auto"/>
            </w:tcBorders>
          </w:tcPr>
          <w:p w:rsidR="00F02813" w:rsidRDefault="00F02813" w:rsidP="007E6917">
            <w:pPr>
              <w:spacing w:after="0"/>
              <w:rPr>
                <w:rFonts w:ascii="Times New Roman" w:hAnsi="Times New Roman" w:cs="Times New Roman"/>
                <w:sz w:val="24"/>
              </w:rPr>
            </w:pPr>
            <w:r>
              <w:rPr>
                <w:rFonts w:ascii="Times New Roman" w:hAnsi="Times New Roman" w:cs="Times New Roman"/>
                <w:b/>
                <w:sz w:val="24"/>
              </w:rPr>
              <w:t xml:space="preserve">Учитель: </w:t>
            </w:r>
            <w:r w:rsidRPr="007E6917">
              <w:rPr>
                <w:rFonts w:ascii="Times New Roman" w:hAnsi="Times New Roman" w:cs="Times New Roman"/>
                <w:sz w:val="24"/>
              </w:rPr>
              <w:t xml:space="preserve"> Давайте вспомним некоторые слова, связанные с  написанием писем.</w:t>
            </w:r>
            <w:r>
              <w:rPr>
                <w:rFonts w:ascii="Times New Roman" w:hAnsi="Times New Roman" w:cs="Times New Roman"/>
                <w:sz w:val="24"/>
              </w:rPr>
              <w:t xml:space="preserve"> Попробуйте разгадать кроссворд на эту тему.</w:t>
            </w:r>
            <w:r w:rsidRPr="007E6917">
              <w:rPr>
                <w:rFonts w:ascii="Times New Roman" w:hAnsi="Times New Roman" w:cs="Times New Roman"/>
                <w:sz w:val="24"/>
              </w:rPr>
              <w:t xml:space="preserve">   </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 xml:space="preserve">            </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1.Сообщение, поздравление, просьба, написанные на бумаге, предназначенные для отправки на расстояние (Письмо).</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2.Бумажный пакет, сохраняющий тайну послания. (Конверт.)</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3.Пункт назначения письма, местонахождение лица, которому оно предназначено. (Адрес.)</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4.Цифровое условное обозначение населенного пункта (Индекс).</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5.Человек, разносящий письма,  газеты, телеграммы (Почтальон).</w:t>
            </w:r>
          </w:p>
          <w:p w:rsidR="00F02813" w:rsidRPr="007E6917" w:rsidRDefault="00F02813" w:rsidP="007E6917">
            <w:pPr>
              <w:spacing w:after="0"/>
              <w:rPr>
                <w:rFonts w:ascii="Times New Roman" w:hAnsi="Times New Roman" w:cs="Times New Roman"/>
                <w:sz w:val="24"/>
              </w:rPr>
            </w:pPr>
            <w:r w:rsidRPr="007E6917">
              <w:rPr>
                <w:rFonts w:ascii="Times New Roman" w:hAnsi="Times New Roman" w:cs="Times New Roman"/>
                <w:sz w:val="24"/>
              </w:rPr>
              <w:t>6. Человек, который пишет письмо (Адресат.)</w:t>
            </w:r>
          </w:p>
          <w:p w:rsidR="00F02813" w:rsidRDefault="00F02813" w:rsidP="00B079CF">
            <w:pPr>
              <w:spacing w:after="0"/>
              <w:rPr>
                <w:rFonts w:ascii="Times New Roman" w:hAnsi="Times New Roman" w:cs="Times New Roman"/>
                <w:sz w:val="24"/>
              </w:rPr>
            </w:pPr>
            <w:r w:rsidRPr="007E6917">
              <w:rPr>
                <w:rFonts w:ascii="Times New Roman" w:hAnsi="Times New Roman" w:cs="Times New Roman"/>
                <w:sz w:val="24"/>
              </w:rPr>
              <w:t>7. Человек, который получает  письмо (Адресант.)</w:t>
            </w:r>
          </w:p>
          <w:p w:rsidR="007D629E" w:rsidRDefault="007D629E" w:rsidP="00B079CF">
            <w:pPr>
              <w:spacing w:after="0"/>
              <w:rPr>
                <w:rFonts w:ascii="Times New Roman" w:hAnsi="Times New Roman" w:cs="Times New Roman"/>
                <w:sz w:val="24"/>
              </w:rPr>
            </w:pPr>
          </w:p>
          <w:p w:rsidR="007D629E" w:rsidRPr="005330BE" w:rsidRDefault="007D629E" w:rsidP="00B079CF">
            <w:pPr>
              <w:spacing w:after="0"/>
            </w:pPr>
          </w:p>
        </w:tc>
        <w:tc>
          <w:tcPr>
            <w:tcW w:w="2395" w:type="dxa"/>
            <w:tcBorders>
              <w:top w:val="single" w:sz="4" w:space="0" w:color="auto"/>
              <w:left w:val="single" w:sz="4" w:space="0" w:color="auto"/>
              <w:bottom w:val="single" w:sz="4" w:space="0" w:color="auto"/>
            </w:tcBorders>
          </w:tcPr>
          <w:p w:rsidR="00F02813" w:rsidRDefault="00F02813" w:rsidP="007C4ABB">
            <w:pPr>
              <w:pStyle w:val="a3"/>
              <w:ind w:left="0"/>
              <w:jc w:val="center"/>
            </w:pPr>
            <w:r>
              <w:t>Работа в паре.</w:t>
            </w:r>
          </w:p>
          <w:p w:rsidR="00F02813" w:rsidRPr="007C4ABB" w:rsidRDefault="00F02813" w:rsidP="007C4ABB">
            <w:pPr>
              <w:pStyle w:val="a3"/>
              <w:ind w:left="0"/>
              <w:jc w:val="center"/>
            </w:pPr>
          </w:p>
        </w:tc>
      </w:tr>
      <w:tr w:rsidR="00F02813" w:rsidRPr="00B137DB" w:rsidTr="001148B3">
        <w:trPr>
          <w:trHeight w:val="764"/>
        </w:trPr>
        <w:tc>
          <w:tcPr>
            <w:tcW w:w="1701" w:type="dxa"/>
            <w:vMerge/>
          </w:tcPr>
          <w:p w:rsidR="00F02813" w:rsidRDefault="00F02813" w:rsidP="007E6917">
            <w:pPr>
              <w:pStyle w:val="a3"/>
              <w:ind w:left="-36"/>
              <w:jc w:val="center"/>
              <w:rPr>
                <w:b/>
              </w:rPr>
            </w:pPr>
          </w:p>
        </w:tc>
        <w:tc>
          <w:tcPr>
            <w:tcW w:w="1843" w:type="dxa"/>
            <w:vMerge/>
          </w:tcPr>
          <w:p w:rsidR="00F02813" w:rsidRDefault="00F02813" w:rsidP="00136313">
            <w:pPr>
              <w:spacing w:after="0" w:line="240" w:lineRule="auto"/>
              <w:jc w:val="center"/>
              <w:rPr>
                <w:rFonts w:ascii="Times New Roman" w:hAnsi="Times New Roman" w:cs="Times New Roman"/>
                <w:bCs/>
                <w:sz w:val="24"/>
                <w:szCs w:val="24"/>
              </w:rPr>
            </w:pPr>
          </w:p>
        </w:tc>
        <w:tc>
          <w:tcPr>
            <w:tcW w:w="9781" w:type="dxa"/>
            <w:gridSpan w:val="4"/>
            <w:tcBorders>
              <w:top w:val="single" w:sz="4" w:space="0" w:color="auto"/>
              <w:bottom w:val="single" w:sz="4" w:space="0" w:color="auto"/>
              <w:right w:val="single" w:sz="4" w:space="0" w:color="auto"/>
            </w:tcBorders>
          </w:tcPr>
          <w:p w:rsidR="00F02813" w:rsidRPr="00B079CF" w:rsidRDefault="00F02813" w:rsidP="00B079CF">
            <w:pPr>
              <w:pStyle w:val="a3"/>
              <w:ind w:left="0"/>
              <w:jc w:val="center"/>
              <w:rPr>
                <w:b/>
              </w:rPr>
            </w:pPr>
            <w:r w:rsidRPr="00B079CF">
              <w:rPr>
                <w:b/>
              </w:rPr>
              <w:t>Проблемная ситуация:</w:t>
            </w:r>
          </w:p>
          <w:p w:rsidR="00F02813" w:rsidRPr="00B079CF" w:rsidRDefault="00F02813" w:rsidP="00B079CF">
            <w:pPr>
              <w:pStyle w:val="a3"/>
              <w:ind w:left="0"/>
              <w:jc w:val="both"/>
            </w:pPr>
            <w:r w:rsidRPr="00B079CF">
              <w:rPr>
                <w:b/>
              </w:rPr>
              <w:t>Учитель:</w:t>
            </w:r>
            <w:r w:rsidRPr="00B079CF">
              <w:t xml:space="preserve"> </w:t>
            </w:r>
          </w:p>
          <w:p w:rsidR="00F02813" w:rsidRPr="00B079CF" w:rsidRDefault="00F02813" w:rsidP="00B079CF">
            <w:pPr>
              <w:pStyle w:val="a3"/>
              <w:ind w:left="0"/>
              <w:jc w:val="both"/>
            </w:pPr>
            <w:r w:rsidRPr="00B079CF">
              <w:t>-Какие задания вызвали затруднения (6 и</w:t>
            </w:r>
            <w:r>
              <w:t xml:space="preserve"> </w:t>
            </w:r>
            <w:r w:rsidRPr="00B079CF">
              <w:t xml:space="preserve">7).  Это действительно в наше время редко используемые  слова. </w:t>
            </w:r>
          </w:p>
          <w:p w:rsidR="00F02813" w:rsidRPr="00B079CF" w:rsidRDefault="00F02813" w:rsidP="00B079CF">
            <w:pPr>
              <w:pStyle w:val="a3"/>
              <w:ind w:left="0"/>
              <w:jc w:val="both"/>
              <w:rPr>
                <w:b/>
              </w:rPr>
            </w:pPr>
            <w:r w:rsidRPr="00B079CF">
              <w:rPr>
                <w:b/>
              </w:rPr>
              <w:t>Адресат –человек, который получает письмо.</w:t>
            </w:r>
          </w:p>
          <w:p w:rsidR="00F02813" w:rsidRDefault="00F02813" w:rsidP="00B079CF">
            <w:pPr>
              <w:rPr>
                <w:rFonts w:ascii="Times New Roman" w:hAnsi="Times New Roman" w:cs="Times New Roman"/>
                <w:b/>
                <w:sz w:val="24"/>
              </w:rPr>
            </w:pPr>
            <w:r w:rsidRPr="00B079CF">
              <w:rPr>
                <w:rFonts w:ascii="Times New Roman" w:hAnsi="Times New Roman" w:cs="Times New Roman"/>
                <w:b/>
              </w:rPr>
              <w:t>Адресант – человек, который пишет письмо. (</w:t>
            </w:r>
            <w:r w:rsidRPr="00B079CF">
              <w:rPr>
                <w:rFonts w:ascii="Times New Roman" w:hAnsi="Times New Roman" w:cs="Times New Roman"/>
              </w:rPr>
              <w:t>синоним –отправитель)</w:t>
            </w:r>
          </w:p>
        </w:tc>
        <w:tc>
          <w:tcPr>
            <w:tcW w:w="2395" w:type="dxa"/>
            <w:tcBorders>
              <w:top w:val="single" w:sz="4" w:space="0" w:color="auto"/>
              <w:left w:val="single" w:sz="4" w:space="0" w:color="auto"/>
              <w:bottom w:val="single" w:sz="4" w:space="0" w:color="auto"/>
            </w:tcBorders>
          </w:tcPr>
          <w:p w:rsidR="00F02813" w:rsidRDefault="00F02813" w:rsidP="007C4ABB">
            <w:pPr>
              <w:pStyle w:val="a3"/>
              <w:ind w:left="0"/>
              <w:jc w:val="center"/>
            </w:pPr>
          </w:p>
        </w:tc>
      </w:tr>
      <w:tr w:rsidR="009C4E82" w:rsidRPr="00B137DB" w:rsidTr="001148B3">
        <w:trPr>
          <w:trHeight w:val="764"/>
        </w:trPr>
        <w:tc>
          <w:tcPr>
            <w:tcW w:w="1701" w:type="dxa"/>
            <w:vMerge/>
          </w:tcPr>
          <w:p w:rsidR="009C4E82" w:rsidRDefault="009C4E82" w:rsidP="007E6917">
            <w:pPr>
              <w:pStyle w:val="a3"/>
              <w:ind w:left="-36"/>
              <w:jc w:val="center"/>
              <w:rPr>
                <w:b/>
              </w:rPr>
            </w:pPr>
          </w:p>
        </w:tc>
        <w:tc>
          <w:tcPr>
            <w:tcW w:w="1843" w:type="dxa"/>
          </w:tcPr>
          <w:p w:rsidR="009C4E82" w:rsidRDefault="007D629E" w:rsidP="00136313">
            <w:pPr>
              <w:spacing w:after="0" w:line="240" w:lineRule="auto"/>
              <w:jc w:val="center"/>
              <w:rPr>
                <w:rFonts w:ascii="Times New Roman" w:hAnsi="Times New Roman" w:cs="Times New Roman"/>
                <w:bCs/>
                <w:sz w:val="24"/>
                <w:szCs w:val="24"/>
              </w:rPr>
            </w:pPr>
            <w:r w:rsidRPr="00E13BD0">
              <w:rPr>
                <w:rFonts w:ascii="Times New Roman" w:hAnsi="Times New Roman" w:cs="Times New Roman"/>
                <w:b/>
                <w:noProof/>
              </w:rPr>
              <w:pict>
                <v:shape id="_x0000_s1045" type="#_x0000_t32" style="position:absolute;left:0;text-align:left;margin-left:-91.75pt;margin-top:-.35pt;width:87.75pt;height:0;z-index:251671552;mso-position-horizontal-relative:text;mso-position-vertical-relative:text" o:connectortype="straight"/>
              </w:pict>
            </w:r>
          </w:p>
        </w:tc>
        <w:tc>
          <w:tcPr>
            <w:tcW w:w="9781" w:type="dxa"/>
            <w:gridSpan w:val="4"/>
            <w:tcBorders>
              <w:top w:val="single" w:sz="4" w:space="0" w:color="auto"/>
              <w:bottom w:val="single" w:sz="4" w:space="0" w:color="auto"/>
              <w:right w:val="single" w:sz="4" w:space="0" w:color="auto"/>
            </w:tcBorders>
          </w:tcPr>
          <w:p w:rsidR="009C4E82" w:rsidRPr="009C4E82" w:rsidRDefault="009C4E82" w:rsidP="009C4E82">
            <w:pPr>
              <w:spacing w:after="0"/>
              <w:jc w:val="center"/>
              <w:rPr>
                <w:rFonts w:ascii="Times New Roman" w:hAnsi="Times New Roman" w:cs="Times New Roman"/>
                <w:b/>
                <w:sz w:val="24"/>
              </w:rPr>
            </w:pPr>
            <w:r w:rsidRPr="009C4E82">
              <w:rPr>
                <w:rFonts w:ascii="Times New Roman" w:hAnsi="Times New Roman" w:cs="Times New Roman"/>
                <w:b/>
                <w:sz w:val="24"/>
              </w:rPr>
              <w:t>Физкультминутка.</w:t>
            </w:r>
          </w:p>
          <w:tbl>
            <w:tblPr>
              <w:tblStyle w:val="a4"/>
              <w:tblW w:w="0" w:type="auto"/>
              <w:tblInd w:w="1730" w:type="dxa"/>
              <w:tblLayout w:type="fixed"/>
              <w:tblLook w:val="04A0"/>
            </w:tblPr>
            <w:tblGrid>
              <w:gridCol w:w="3045"/>
              <w:gridCol w:w="3333"/>
            </w:tblGrid>
            <w:tr w:rsidR="009C4E82" w:rsidTr="009C4E82">
              <w:tc>
                <w:tcPr>
                  <w:tcW w:w="3045" w:type="dxa"/>
                </w:tcPr>
                <w:p w:rsidR="009C4E82" w:rsidRPr="009C4E82" w:rsidRDefault="009C4E82" w:rsidP="009C4E82">
                  <w:pPr>
                    <w:rPr>
                      <w:sz w:val="24"/>
                    </w:rPr>
                  </w:pPr>
                  <w:r w:rsidRPr="009C4E82">
                    <w:rPr>
                      <w:sz w:val="24"/>
                    </w:rPr>
                    <w:t>Я почтальон веселый</w:t>
                  </w:r>
                </w:p>
                <w:p w:rsidR="009C4E82" w:rsidRPr="009C4E82" w:rsidRDefault="009C4E82" w:rsidP="009C4E82">
                  <w:pPr>
                    <w:rPr>
                      <w:sz w:val="24"/>
                    </w:rPr>
                  </w:pPr>
                  <w:r w:rsidRPr="009C4E82">
                    <w:rPr>
                      <w:sz w:val="24"/>
                    </w:rPr>
                    <w:t xml:space="preserve"> Шагаю каждый день</w:t>
                  </w:r>
                </w:p>
                <w:p w:rsidR="009C4E82" w:rsidRPr="009C4E82" w:rsidRDefault="009C4E82" w:rsidP="009C4E82">
                  <w:pPr>
                    <w:rPr>
                      <w:sz w:val="24"/>
                    </w:rPr>
                  </w:pPr>
                  <w:r w:rsidRPr="009C4E82">
                    <w:rPr>
                      <w:sz w:val="24"/>
                    </w:rPr>
                    <w:t xml:space="preserve"> По улицам, проулкам</w:t>
                  </w:r>
                </w:p>
                <w:p w:rsidR="009C4E82" w:rsidRPr="009C4E82" w:rsidRDefault="009C4E82" w:rsidP="009C4E82">
                  <w:pPr>
                    <w:rPr>
                      <w:sz w:val="24"/>
                    </w:rPr>
                  </w:pPr>
                  <w:r w:rsidRPr="009C4E82">
                    <w:rPr>
                      <w:sz w:val="24"/>
                    </w:rPr>
                    <w:t xml:space="preserve"> Поселков, деревень</w:t>
                  </w:r>
                </w:p>
                <w:p w:rsidR="009C4E82" w:rsidRPr="009C4E82" w:rsidRDefault="009C4E82" w:rsidP="009C4E82">
                  <w:pPr>
                    <w:rPr>
                      <w:sz w:val="24"/>
                    </w:rPr>
                  </w:pPr>
                  <w:r w:rsidRPr="009C4E82">
                    <w:rPr>
                      <w:sz w:val="24"/>
                    </w:rPr>
                    <w:t xml:space="preserve"> В мороз, жару и стужу</w:t>
                  </w:r>
                </w:p>
                <w:p w:rsidR="009C4E82" w:rsidRPr="009C4E82" w:rsidRDefault="009C4E82" w:rsidP="009C4E82">
                  <w:pPr>
                    <w:rPr>
                      <w:sz w:val="24"/>
                    </w:rPr>
                  </w:pPr>
                  <w:r w:rsidRPr="009C4E82">
                    <w:rPr>
                      <w:sz w:val="24"/>
                    </w:rPr>
                    <w:t xml:space="preserve"> И в дождик, и в метель.</w:t>
                  </w:r>
                </w:p>
                <w:p w:rsidR="009C4E82" w:rsidRDefault="009C4E82" w:rsidP="009C4E82">
                  <w:pPr>
                    <w:jc w:val="center"/>
                    <w:rPr>
                      <w:b/>
                      <w:sz w:val="24"/>
                    </w:rPr>
                  </w:pPr>
                </w:p>
              </w:tc>
              <w:tc>
                <w:tcPr>
                  <w:tcW w:w="3333" w:type="dxa"/>
                </w:tcPr>
                <w:p w:rsidR="009C4E82" w:rsidRPr="009C4E82" w:rsidRDefault="009C4E82" w:rsidP="009C4E82">
                  <w:pPr>
                    <w:rPr>
                      <w:sz w:val="24"/>
                    </w:rPr>
                  </w:pPr>
                  <w:r w:rsidRPr="009C4E82">
                    <w:rPr>
                      <w:sz w:val="24"/>
                    </w:rPr>
                    <w:t>Мне не страшна любая</w:t>
                  </w:r>
                </w:p>
                <w:p w:rsidR="009C4E82" w:rsidRPr="009C4E82" w:rsidRDefault="009C4E82" w:rsidP="009C4E82">
                  <w:pPr>
                    <w:rPr>
                      <w:sz w:val="24"/>
                    </w:rPr>
                  </w:pPr>
                  <w:r w:rsidRPr="009C4E82">
                    <w:rPr>
                      <w:sz w:val="24"/>
                    </w:rPr>
                    <w:t xml:space="preserve"> Погоды канитель!</w:t>
                  </w:r>
                </w:p>
                <w:p w:rsidR="009C4E82" w:rsidRPr="009C4E82" w:rsidRDefault="009C4E82" w:rsidP="009C4E82">
                  <w:pPr>
                    <w:rPr>
                      <w:sz w:val="24"/>
                    </w:rPr>
                  </w:pPr>
                  <w:r w:rsidRPr="009C4E82">
                    <w:rPr>
                      <w:sz w:val="24"/>
                    </w:rPr>
                    <w:t xml:space="preserve"> Все потому, что радость</w:t>
                  </w:r>
                </w:p>
                <w:p w:rsidR="009C4E82" w:rsidRPr="009C4E82" w:rsidRDefault="009C4E82" w:rsidP="009C4E82">
                  <w:pPr>
                    <w:rPr>
                      <w:sz w:val="24"/>
                    </w:rPr>
                  </w:pPr>
                  <w:r w:rsidRPr="009C4E82">
                    <w:rPr>
                      <w:sz w:val="24"/>
                    </w:rPr>
                    <w:t xml:space="preserve"> Несу я вам в дома,</w:t>
                  </w:r>
                </w:p>
                <w:p w:rsidR="009C4E82" w:rsidRPr="009C4E82" w:rsidRDefault="009C4E82" w:rsidP="009C4E82">
                  <w:pPr>
                    <w:rPr>
                      <w:sz w:val="24"/>
                    </w:rPr>
                  </w:pPr>
                  <w:r w:rsidRPr="009C4E82">
                    <w:rPr>
                      <w:sz w:val="24"/>
                    </w:rPr>
                    <w:t xml:space="preserve"> Где каждый ждет с надеждой</w:t>
                  </w:r>
                </w:p>
                <w:p w:rsidR="009C4E82" w:rsidRPr="009C4E82" w:rsidRDefault="009C4E82" w:rsidP="009C4E82">
                  <w:pPr>
                    <w:rPr>
                      <w:sz w:val="24"/>
                    </w:rPr>
                  </w:pPr>
                  <w:r w:rsidRPr="009C4E82">
                    <w:rPr>
                      <w:sz w:val="24"/>
                    </w:rPr>
                    <w:t xml:space="preserve"> Счастливого письма. </w:t>
                  </w:r>
                </w:p>
                <w:p w:rsidR="009C4E82" w:rsidRDefault="009C4E82" w:rsidP="009C4E82">
                  <w:pPr>
                    <w:jc w:val="center"/>
                    <w:rPr>
                      <w:b/>
                      <w:sz w:val="24"/>
                    </w:rPr>
                  </w:pPr>
                </w:p>
              </w:tc>
            </w:tr>
          </w:tbl>
          <w:p w:rsidR="009C4E82" w:rsidRPr="00B079CF" w:rsidRDefault="009C4E82" w:rsidP="009C4E82">
            <w:pPr>
              <w:spacing w:after="0"/>
              <w:rPr>
                <w:b/>
              </w:rPr>
            </w:pPr>
          </w:p>
        </w:tc>
        <w:tc>
          <w:tcPr>
            <w:tcW w:w="2395" w:type="dxa"/>
            <w:tcBorders>
              <w:top w:val="single" w:sz="4" w:space="0" w:color="auto"/>
              <w:left w:val="single" w:sz="4" w:space="0" w:color="auto"/>
              <w:bottom w:val="single" w:sz="4" w:space="0" w:color="auto"/>
            </w:tcBorders>
          </w:tcPr>
          <w:p w:rsidR="009C4E82" w:rsidRDefault="009C4E82" w:rsidP="007C4ABB">
            <w:pPr>
              <w:pStyle w:val="a3"/>
              <w:ind w:left="0"/>
              <w:jc w:val="center"/>
            </w:pPr>
          </w:p>
        </w:tc>
      </w:tr>
      <w:tr w:rsidR="0003554D" w:rsidRPr="00B137DB" w:rsidTr="00D62EEF">
        <w:trPr>
          <w:trHeight w:val="764"/>
        </w:trPr>
        <w:tc>
          <w:tcPr>
            <w:tcW w:w="1701" w:type="dxa"/>
          </w:tcPr>
          <w:p w:rsidR="0003554D" w:rsidRDefault="0003554D" w:rsidP="007E6917">
            <w:pPr>
              <w:pStyle w:val="a3"/>
              <w:ind w:left="-36"/>
              <w:jc w:val="center"/>
              <w:rPr>
                <w:b/>
              </w:rPr>
            </w:pPr>
          </w:p>
        </w:tc>
        <w:tc>
          <w:tcPr>
            <w:tcW w:w="1843" w:type="dxa"/>
          </w:tcPr>
          <w:p w:rsidR="0003554D" w:rsidRDefault="0003554D" w:rsidP="00136313">
            <w:pPr>
              <w:spacing w:after="0" w:line="240" w:lineRule="auto"/>
              <w:jc w:val="center"/>
              <w:rPr>
                <w:rFonts w:ascii="Times New Roman" w:hAnsi="Times New Roman" w:cs="Times New Roman"/>
                <w:bCs/>
                <w:sz w:val="24"/>
                <w:szCs w:val="24"/>
              </w:rPr>
            </w:pPr>
          </w:p>
        </w:tc>
        <w:tc>
          <w:tcPr>
            <w:tcW w:w="12176" w:type="dxa"/>
            <w:gridSpan w:val="5"/>
            <w:tcBorders>
              <w:top w:val="single" w:sz="4" w:space="0" w:color="auto"/>
              <w:bottom w:val="single" w:sz="4" w:space="0" w:color="auto"/>
            </w:tcBorders>
          </w:tcPr>
          <w:p w:rsidR="0003554D" w:rsidRDefault="0003554D" w:rsidP="009C4E82">
            <w:pPr>
              <w:pStyle w:val="a3"/>
              <w:ind w:left="0"/>
              <w:jc w:val="both"/>
            </w:pPr>
            <w:r>
              <w:rPr>
                <w:b/>
              </w:rPr>
              <w:t xml:space="preserve">Учитель: </w:t>
            </w:r>
            <w:r>
              <w:t>Послушайте письмо.</w:t>
            </w:r>
          </w:p>
          <w:p w:rsidR="0003554D" w:rsidRDefault="0003554D" w:rsidP="009C4E82">
            <w:pPr>
              <w:pStyle w:val="a3"/>
              <w:ind w:left="0"/>
              <w:jc w:val="both"/>
            </w:pPr>
            <w:r w:rsidRPr="00B079CF">
              <w:t xml:space="preserve"> </w:t>
            </w:r>
            <w:r>
              <w:t>«</w:t>
            </w:r>
            <w:r w:rsidRPr="00B079CF">
              <w:t>Паша!</w:t>
            </w:r>
            <w:r>
              <w:t xml:space="preserve"> </w:t>
            </w:r>
            <w:r w:rsidRPr="00B079CF">
              <w:t>Недавно у нас были каникулы. Где</w:t>
            </w:r>
            <w:r w:rsidR="00F02813">
              <w:t xml:space="preserve"> я только не был! Вместе с Колей</w:t>
            </w:r>
            <w:r w:rsidRPr="00B079CF">
              <w:t xml:space="preserve"> я ходил в кинотеатр. Мы смотрели мультфильм “Ледниковый период – 2”. На следующий день мы отправились в аквапарк. Там купались и катались с горок.</w:t>
            </w:r>
            <w:r>
              <w:t xml:space="preserve"> </w:t>
            </w:r>
            <w:r w:rsidRPr="00B079CF">
              <w:t xml:space="preserve">Побывали мы и в музеях. Сегодня я получил “5” по русскому языку. А какую замечательную книгу я прочитал! Я написал диктант без ошибок. Учительница меня похвалила. Вчера мы играли в футбол. Я забил гол. Называется она “Фантазеры”. Наша команда победила. Жду твоего </w:t>
            </w:r>
            <w:r>
              <w:t>письма. »</w:t>
            </w:r>
          </w:p>
          <w:p w:rsidR="00F02813" w:rsidRDefault="00F02813" w:rsidP="00B079CF">
            <w:pPr>
              <w:spacing w:after="0"/>
              <w:jc w:val="both"/>
              <w:rPr>
                <w:rFonts w:ascii="Times New Roman" w:hAnsi="Times New Roman" w:cs="Times New Roman"/>
                <w:b/>
                <w:sz w:val="24"/>
              </w:rPr>
            </w:pPr>
          </w:p>
          <w:p w:rsidR="0003554D" w:rsidRDefault="0003554D" w:rsidP="00B079CF">
            <w:pPr>
              <w:spacing w:after="0"/>
              <w:jc w:val="both"/>
              <w:rPr>
                <w:rFonts w:ascii="Times New Roman" w:hAnsi="Times New Roman" w:cs="Times New Roman"/>
                <w:b/>
                <w:sz w:val="24"/>
              </w:rPr>
            </w:pPr>
            <w:r>
              <w:rPr>
                <w:rFonts w:ascii="Times New Roman" w:hAnsi="Times New Roman" w:cs="Times New Roman"/>
                <w:b/>
                <w:sz w:val="24"/>
              </w:rPr>
              <w:t xml:space="preserve">Учитель: </w:t>
            </w:r>
          </w:p>
          <w:p w:rsidR="0003554D" w:rsidRDefault="0003554D" w:rsidP="00B079CF">
            <w:pPr>
              <w:spacing w:after="0"/>
              <w:jc w:val="both"/>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sz w:val="24"/>
              </w:rPr>
              <w:t>Всё ли вам понравилось? (Нет, связи и последовательности между предложениями.)</w:t>
            </w:r>
          </w:p>
          <w:p w:rsidR="0003554D" w:rsidRDefault="0003554D" w:rsidP="00F02813">
            <w:pPr>
              <w:spacing w:after="0"/>
              <w:jc w:val="both"/>
              <w:rPr>
                <w:rFonts w:ascii="Times New Roman" w:hAnsi="Times New Roman" w:cs="Times New Roman"/>
                <w:sz w:val="24"/>
              </w:rPr>
            </w:pPr>
            <w:r w:rsidRPr="009C4E82">
              <w:rPr>
                <w:rFonts w:ascii="Times New Roman" w:hAnsi="Times New Roman" w:cs="Times New Roman"/>
                <w:sz w:val="24"/>
              </w:rPr>
              <w:t>Значит, чтобы грамотно написать письмо нужны не только орфографические навыки, но и знание структуры письма. Перед вами карточка-помощница. Она поможет нам в работе.</w:t>
            </w:r>
            <w:r w:rsidR="00F02813">
              <w:rPr>
                <w:rFonts w:ascii="Times New Roman" w:hAnsi="Times New Roman" w:cs="Times New Roman"/>
                <w:sz w:val="24"/>
              </w:rPr>
              <w:t xml:space="preserve"> (</w:t>
            </w:r>
            <w:r w:rsidRPr="00F02813">
              <w:rPr>
                <w:rFonts w:ascii="Times New Roman" w:hAnsi="Times New Roman" w:cs="Times New Roman"/>
                <w:sz w:val="24"/>
              </w:rPr>
              <w:t>Идёт обсуждение структуры письма</w:t>
            </w:r>
            <w:r w:rsidR="00F02813">
              <w:rPr>
                <w:rFonts w:ascii="Times New Roman" w:hAnsi="Times New Roman" w:cs="Times New Roman"/>
                <w:sz w:val="24"/>
              </w:rPr>
              <w:t>)</w:t>
            </w:r>
            <w:r w:rsidRPr="00F02813">
              <w:rPr>
                <w:rFonts w:ascii="Times New Roman" w:hAnsi="Times New Roman" w:cs="Times New Roman"/>
                <w:sz w:val="24"/>
              </w:rPr>
              <w:t>.</w:t>
            </w:r>
          </w:p>
          <w:p w:rsidR="007D629E" w:rsidRPr="00F02813" w:rsidRDefault="007D629E" w:rsidP="00F02813">
            <w:pPr>
              <w:spacing w:after="0"/>
              <w:jc w:val="both"/>
            </w:pPr>
          </w:p>
        </w:tc>
      </w:tr>
      <w:tr w:rsidR="0003554D" w:rsidRPr="00B137DB" w:rsidTr="00D475D8">
        <w:trPr>
          <w:trHeight w:val="764"/>
        </w:trPr>
        <w:tc>
          <w:tcPr>
            <w:tcW w:w="1701" w:type="dxa"/>
            <w:vMerge w:val="restart"/>
          </w:tcPr>
          <w:p w:rsidR="0003554D" w:rsidRDefault="0003554D" w:rsidP="007E6917">
            <w:pPr>
              <w:pStyle w:val="a3"/>
              <w:ind w:left="-36"/>
              <w:jc w:val="center"/>
              <w:rPr>
                <w:b/>
              </w:rPr>
            </w:pPr>
          </w:p>
        </w:tc>
        <w:tc>
          <w:tcPr>
            <w:tcW w:w="1843" w:type="dxa"/>
          </w:tcPr>
          <w:p w:rsidR="0003554D" w:rsidRDefault="0003554D"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Приложение 2.</w:t>
            </w:r>
          </w:p>
        </w:tc>
        <w:tc>
          <w:tcPr>
            <w:tcW w:w="12176" w:type="dxa"/>
            <w:gridSpan w:val="5"/>
            <w:tcBorders>
              <w:top w:val="single" w:sz="4" w:space="0" w:color="auto"/>
              <w:bottom w:val="single" w:sz="4" w:space="0" w:color="auto"/>
            </w:tcBorders>
          </w:tcPr>
          <w:tbl>
            <w:tblPr>
              <w:tblStyle w:val="a4"/>
              <w:tblW w:w="0" w:type="auto"/>
              <w:jc w:val="center"/>
              <w:tblLayout w:type="fixed"/>
              <w:tblLook w:val="01E0"/>
            </w:tblPr>
            <w:tblGrid>
              <w:gridCol w:w="4052"/>
              <w:gridCol w:w="7724"/>
            </w:tblGrid>
            <w:tr w:rsidR="0003554D" w:rsidTr="0003554D">
              <w:trPr>
                <w:jc w:val="center"/>
              </w:trPr>
              <w:tc>
                <w:tcPr>
                  <w:tcW w:w="4052" w:type="dxa"/>
                </w:tcPr>
                <w:p w:rsidR="0003554D" w:rsidRPr="0003554D" w:rsidRDefault="0003554D" w:rsidP="00136313">
                  <w:pPr>
                    <w:jc w:val="center"/>
                    <w:rPr>
                      <w:b/>
                      <w:i/>
                      <w:sz w:val="24"/>
                    </w:rPr>
                  </w:pPr>
                  <w:r w:rsidRPr="0003554D">
                    <w:rPr>
                      <w:b/>
                      <w:i/>
                      <w:sz w:val="24"/>
                    </w:rPr>
                    <w:t>Возможные части текста письма</w:t>
                  </w:r>
                </w:p>
              </w:tc>
              <w:tc>
                <w:tcPr>
                  <w:tcW w:w="7724" w:type="dxa"/>
                </w:tcPr>
                <w:p w:rsidR="0003554D" w:rsidRPr="0003554D" w:rsidRDefault="0003554D" w:rsidP="00136313">
                  <w:pPr>
                    <w:jc w:val="center"/>
                    <w:rPr>
                      <w:b/>
                      <w:i/>
                      <w:sz w:val="24"/>
                    </w:rPr>
                  </w:pPr>
                  <w:r w:rsidRPr="0003554D">
                    <w:rPr>
                      <w:b/>
                      <w:i/>
                      <w:sz w:val="24"/>
                    </w:rPr>
                    <w:t>Примеры</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Обращение. Начальная фраза о состоянии переписки.</w:t>
                  </w:r>
                </w:p>
              </w:tc>
              <w:tc>
                <w:tcPr>
                  <w:tcW w:w="7724" w:type="dxa"/>
                </w:tcPr>
                <w:p w:rsidR="0003554D" w:rsidRPr="0003554D" w:rsidRDefault="0003554D" w:rsidP="00136313">
                  <w:pPr>
                    <w:jc w:val="center"/>
                    <w:rPr>
                      <w:b/>
                      <w:i/>
                      <w:sz w:val="24"/>
                    </w:rPr>
                  </w:pPr>
                  <w:r w:rsidRPr="0003554D">
                    <w:rPr>
                      <w:b/>
                      <w:i/>
                      <w:sz w:val="24"/>
                    </w:rPr>
                    <w:t>Мои дорогие мама и папа!</w:t>
                  </w:r>
                </w:p>
                <w:p w:rsidR="0003554D" w:rsidRPr="0003554D" w:rsidRDefault="0003554D" w:rsidP="00136313">
                  <w:pPr>
                    <w:jc w:val="center"/>
                    <w:rPr>
                      <w:b/>
                      <w:i/>
                      <w:sz w:val="24"/>
                    </w:rPr>
                  </w:pPr>
                  <w:r w:rsidRPr="0003554D">
                    <w:rPr>
                      <w:b/>
                      <w:i/>
                      <w:sz w:val="24"/>
                    </w:rPr>
                    <w:t>Получил(а) твое письмо…</w:t>
                  </w:r>
                </w:p>
                <w:p w:rsidR="0003554D" w:rsidRPr="0003554D" w:rsidRDefault="0003554D" w:rsidP="00136313">
                  <w:pPr>
                    <w:jc w:val="center"/>
                    <w:rPr>
                      <w:b/>
                      <w:i/>
                      <w:sz w:val="24"/>
                    </w:rPr>
                  </w:pPr>
                  <w:r w:rsidRPr="0003554D">
                    <w:rPr>
                      <w:b/>
                      <w:i/>
                      <w:sz w:val="24"/>
                    </w:rPr>
                    <w:t>Давно не было письма…</w:t>
                  </w:r>
                </w:p>
                <w:p w:rsidR="0003554D" w:rsidRPr="0003554D" w:rsidRDefault="0003554D" w:rsidP="0003554D">
                  <w:pPr>
                    <w:jc w:val="center"/>
                    <w:rPr>
                      <w:b/>
                      <w:i/>
                      <w:sz w:val="24"/>
                    </w:rPr>
                  </w:pPr>
                  <w:r w:rsidRPr="0003554D">
                    <w:rPr>
                      <w:b/>
                      <w:i/>
                      <w:sz w:val="24"/>
                    </w:rPr>
                    <w:t>Получил(а) твое (ваше) письмо, сразу не ответил(а), потому что…</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Раскрывается основное содержание письма, сообщается о новостях.</w:t>
                  </w:r>
                </w:p>
              </w:tc>
              <w:tc>
                <w:tcPr>
                  <w:tcW w:w="7724" w:type="dxa"/>
                </w:tcPr>
                <w:p w:rsidR="0003554D" w:rsidRPr="0003554D" w:rsidRDefault="0003554D" w:rsidP="00136313">
                  <w:pPr>
                    <w:jc w:val="center"/>
                    <w:rPr>
                      <w:b/>
                      <w:i/>
                      <w:sz w:val="24"/>
                    </w:rPr>
                  </w:pPr>
                  <w:r w:rsidRPr="0003554D">
                    <w:rPr>
                      <w:b/>
                      <w:i/>
                      <w:sz w:val="24"/>
                    </w:rPr>
                    <w:t>Опишу Вам, как идет жизнь дома или в школе…</w:t>
                  </w:r>
                </w:p>
                <w:p w:rsidR="0003554D" w:rsidRPr="0003554D" w:rsidRDefault="0003554D" w:rsidP="00136313">
                  <w:pPr>
                    <w:jc w:val="center"/>
                    <w:rPr>
                      <w:b/>
                      <w:i/>
                      <w:sz w:val="24"/>
                    </w:rPr>
                  </w:pPr>
                  <w:r w:rsidRPr="0003554D">
                    <w:rPr>
                      <w:b/>
                      <w:i/>
                      <w:sz w:val="24"/>
                    </w:rPr>
                    <w:t>Я хочу рассказать Вам (тебе)…</w:t>
                  </w:r>
                </w:p>
                <w:p w:rsidR="0003554D" w:rsidRPr="0003554D" w:rsidRDefault="0003554D" w:rsidP="0003554D">
                  <w:pPr>
                    <w:jc w:val="center"/>
                    <w:rPr>
                      <w:b/>
                      <w:i/>
                      <w:sz w:val="24"/>
                    </w:rPr>
                  </w:pPr>
                  <w:r w:rsidRPr="0003554D">
                    <w:rPr>
                      <w:b/>
                      <w:i/>
                      <w:sz w:val="24"/>
                    </w:rPr>
                    <w:t>У меня много новостей, расскажу обо всем по порядку…</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Вопросы к адресату.</w:t>
                  </w:r>
                </w:p>
              </w:tc>
              <w:tc>
                <w:tcPr>
                  <w:tcW w:w="7724" w:type="dxa"/>
                </w:tcPr>
                <w:p w:rsidR="0003554D" w:rsidRPr="0003554D" w:rsidRDefault="0003554D" w:rsidP="00136313">
                  <w:pPr>
                    <w:jc w:val="center"/>
                    <w:rPr>
                      <w:b/>
                      <w:i/>
                      <w:sz w:val="24"/>
                    </w:rPr>
                  </w:pPr>
                  <w:r w:rsidRPr="0003554D">
                    <w:rPr>
                      <w:b/>
                      <w:i/>
                      <w:sz w:val="24"/>
                    </w:rPr>
                    <w:t>Как вы живете?</w:t>
                  </w:r>
                </w:p>
                <w:p w:rsidR="0003554D" w:rsidRPr="0003554D" w:rsidRDefault="0003554D" w:rsidP="0003554D">
                  <w:pPr>
                    <w:jc w:val="center"/>
                    <w:rPr>
                      <w:b/>
                      <w:i/>
                      <w:sz w:val="24"/>
                    </w:rPr>
                  </w:pPr>
                  <w:r w:rsidRPr="0003554D">
                    <w:rPr>
                      <w:b/>
                      <w:i/>
                      <w:sz w:val="24"/>
                    </w:rPr>
                    <w:t>Как ваше здоровье? Какие у вас новости?</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lastRenderedPageBreak/>
                    <w:t>Благодарность.</w:t>
                  </w:r>
                </w:p>
              </w:tc>
              <w:tc>
                <w:tcPr>
                  <w:tcW w:w="7724" w:type="dxa"/>
                </w:tcPr>
                <w:p w:rsidR="0003554D" w:rsidRPr="0003554D" w:rsidRDefault="0003554D" w:rsidP="00136313">
                  <w:pPr>
                    <w:jc w:val="center"/>
                    <w:rPr>
                      <w:b/>
                      <w:i/>
                      <w:sz w:val="24"/>
                    </w:rPr>
                  </w:pPr>
                  <w:r w:rsidRPr="0003554D">
                    <w:rPr>
                      <w:b/>
                      <w:i/>
                      <w:sz w:val="24"/>
                    </w:rPr>
                    <w:t>Спасибо за внимание…</w:t>
                  </w:r>
                </w:p>
                <w:p w:rsidR="0003554D" w:rsidRPr="0003554D" w:rsidRDefault="0003554D" w:rsidP="0003554D">
                  <w:pPr>
                    <w:jc w:val="center"/>
                    <w:rPr>
                      <w:b/>
                      <w:i/>
                      <w:sz w:val="24"/>
                    </w:rPr>
                  </w:pPr>
                  <w:r w:rsidRPr="0003554D">
                    <w:rPr>
                      <w:b/>
                      <w:i/>
                      <w:sz w:val="24"/>
                    </w:rPr>
                    <w:t>Спасибо за то, что положили мне теплые вещи…</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Просьба писать письма.</w:t>
                  </w:r>
                </w:p>
              </w:tc>
              <w:tc>
                <w:tcPr>
                  <w:tcW w:w="7724" w:type="dxa"/>
                </w:tcPr>
                <w:p w:rsidR="0003554D" w:rsidRPr="0003554D" w:rsidRDefault="0003554D" w:rsidP="00136313">
                  <w:pPr>
                    <w:jc w:val="center"/>
                    <w:rPr>
                      <w:b/>
                      <w:i/>
                      <w:sz w:val="24"/>
                    </w:rPr>
                  </w:pPr>
                  <w:r w:rsidRPr="0003554D">
                    <w:rPr>
                      <w:b/>
                      <w:i/>
                      <w:sz w:val="24"/>
                    </w:rPr>
                    <w:t>Я прошу Вас (тебя) писать мне… (ответить мне на письмо)…</w:t>
                  </w:r>
                </w:p>
                <w:p w:rsidR="0003554D" w:rsidRPr="0003554D" w:rsidRDefault="0003554D" w:rsidP="0003554D">
                  <w:pPr>
                    <w:jc w:val="center"/>
                    <w:rPr>
                      <w:b/>
                      <w:i/>
                      <w:sz w:val="24"/>
                    </w:rPr>
                  </w:pPr>
                  <w:r w:rsidRPr="0003554D">
                    <w:rPr>
                      <w:b/>
                      <w:i/>
                      <w:sz w:val="24"/>
                    </w:rPr>
                    <w:t>Жду ответа.</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Приветствие. Прощание.</w:t>
                  </w:r>
                </w:p>
              </w:tc>
              <w:tc>
                <w:tcPr>
                  <w:tcW w:w="7724" w:type="dxa"/>
                </w:tcPr>
                <w:p w:rsidR="0003554D" w:rsidRPr="0003554D" w:rsidRDefault="0003554D" w:rsidP="00136313">
                  <w:pPr>
                    <w:jc w:val="center"/>
                    <w:rPr>
                      <w:b/>
                      <w:i/>
                      <w:sz w:val="24"/>
                    </w:rPr>
                  </w:pPr>
                  <w:r w:rsidRPr="0003554D">
                    <w:rPr>
                      <w:b/>
                      <w:i/>
                      <w:sz w:val="24"/>
                    </w:rPr>
                    <w:t>Передайте большой привет…</w:t>
                  </w:r>
                </w:p>
                <w:p w:rsidR="0003554D" w:rsidRPr="0003554D" w:rsidRDefault="0003554D" w:rsidP="00136313">
                  <w:pPr>
                    <w:jc w:val="center"/>
                    <w:rPr>
                      <w:b/>
                      <w:i/>
                      <w:sz w:val="24"/>
                    </w:rPr>
                  </w:pPr>
                  <w:r w:rsidRPr="0003554D">
                    <w:rPr>
                      <w:b/>
                      <w:i/>
                      <w:sz w:val="24"/>
                    </w:rPr>
                    <w:t>До свидания…</w:t>
                  </w:r>
                </w:p>
                <w:p w:rsidR="0003554D" w:rsidRPr="0003554D" w:rsidRDefault="0003554D" w:rsidP="0003554D">
                  <w:pPr>
                    <w:jc w:val="center"/>
                    <w:rPr>
                      <w:b/>
                      <w:i/>
                      <w:sz w:val="24"/>
                    </w:rPr>
                  </w:pPr>
                  <w:r w:rsidRPr="0003554D">
                    <w:rPr>
                      <w:b/>
                      <w:i/>
                      <w:sz w:val="24"/>
                    </w:rPr>
                    <w:t>До скорой встречи…</w:t>
                  </w:r>
                </w:p>
              </w:tc>
            </w:tr>
            <w:tr w:rsidR="0003554D" w:rsidTr="0003554D">
              <w:trPr>
                <w:jc w:val="center"/>
              </w:trPr>
              <w:tc>
                <w:tcPr>
                  <w:tcW w:w="4052" w:type="dxa"/>
                </w:tcPr>
                <w:p w:rsidR="0003554D" w:rsidRPr="0003554D" w:rsidRDefault="0003554D" w:rsidP="00136313">
                  <w:pPr>
                    <w:jc w:val="center"/>
                    <w:rPr>
                      <w:b/>
                      <w:i/>
                      <w:sz w:val="24"/>
                    </w:rPr>
                  </w:pPr>
                  <w:r w:rsidRPr="0003554D">
                    <w:rPr>
                      <w:b/>
                      <w:i/>
                      <w:sz w:val="24"/>
                    </w:rPr>
                    <w:t>Концовка и подпись. Дата и место написания, если их нет в начале письма.</w:t>
                  </w:r>
                </w:p>
              </w:tc>
              <w:tc>
                <w:tcPr>
                  <w:tcW w:w="7724" w:type="dxa"/>
                </w:tcPr>
                <w:p w:rsidR="0003554D" w:rsidRPr="0003554D" w:rsidRDefault="0003554D" w:rsidP="00136313">
                  <w:pPr>
                    <w:jc w:val="center"/>
                    <w:rPr>
                      <w:b/>
                      <w:i/>
                      <w:sz w:val="24"/>
                    </w:rPr>
                  </w:pPr>
                  <w:r w:rsidRPr="0003554D">
                    <w:rPr>
                      <w:b/>
                      <w:i/>
                      <w:sz w:val="24"/>
                    </w:rPr>
                    <w:t>Крепко целую…</w:t>
                  </w:r>
                </w:p>
                <w:p w:rsidR="0003554D" w:rsidRPr="0003554D" w:rsidRDefault="0003554D" w:rsidP="0003554D">
                  <w:pPr>
                    <w:jc w:val="center"/>
                    <w:rPr>
                      <w:b/>
                      <w:i/>
                      <w:sz w:val="24"/>
                    </w:rPr>
                  </w:pPr>
                  <w:r w:rsidRPr="0003554D">
                    <w:rPr>
                      <w:b/>
                      <w:i/>
                      <w:sz w:val="24"/>
                    </w:rPr>
                    <w:t>Любящая (Ий) вас…</w:t>
                  </w:r>
                </w:p>
              </w:tc>
            </w:tr>
          </w:tbl>
          <w:p w:rsidR="0003554D" w:rsidRDefault="0003554D" w:rsidP="007C4ABB">
            <w:pPr>
              <w:pStyle w:val="a3"/>
              <w:ind w:left="0"/>
              <w:jc w:val="center"/>
            </w:pPr>
          </w:p>
        </w:tc>
      </w:tr>
      <w:tr w:rsidR="00F02813" w:rsidRPr="00B137DB" w:rsidTr="00F02813">
        <w:trPr>
          <w:trHeight w:val="64"/>
        </w:trPr>
        <w:tc>
          <w:tcPr>
            <w:tcW w:w="1701" w:type="dxa"/>
            <w:vMerge/>
          </w:tcPr>
          <w:p w:rsidR="00F02813" w:rsidRDefault="00F02813" w:rsidP="007E6917">
            <w:pPr>
              <w:pStyle w:val="a3"/>
              <w:ind w:left="-36"/>
              <w:jc w:val="center"/>
              <w:rPr>
                <w:b/>
              </w:rPr>
            </w:pPr>
          </w:p>
        </w:tc>
        <w:tc>
          <w:tcPr>
            <w:tcW w:w="1843" w:type="dxa"/>
          </w:tcPr>
          <w:p w:rsidR="00F02813" w:rsidRDefault="00F02813"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Приложение 3.</w:t>
            </w:r>
          </w:p>
        </w:tc>
        <w:tc>
          <w:tcPr>
            <w:tcW w:w="9740" w:type="dxa"/>
            <w:gridSpan w:val="3"/>
            <w:tcBorders>
              <w:top w:val="single" w:sz="4" w:space="0" w:color="auto"/>
              <w:bottom w:val="single" w:sz="4" w:space="0" w:color="auto"/>
              <w:right w:val="single" w:sz="4" w:space="0" w:color="auto"/>
            </w:tcBorders>
          </w:tcPr>
          <w:p w:rsidR="007D629E" w:rsidRDefault="007D629E" w:rsidP="00F02813">
            <w:pPr>
              <w:spacing w:after="0"/>
              <w:jc w:val="both"/>
              <w:rPr>
                <w:rFonts w:ascii="Times New Roman" w:hAnsi="Times New Roman" w:cs="Times New Roman"/>
                <w:b/>
                <w:sz w:val="24"/>
              </w:rPr>
            </w:pPr>
          </w:p>
          <w:p w:rsidR="00F02813" w:rsidRDefault="00F02813" w:rsidP="00F02813">
            <w:pPr>
              <w:spacing w:after="0"/>
              <w:jc w:val="both"/>
              <w:rPr>
                <w:rFonts w:ascii="Times New Roman" w:hAnsi="Times New Roman" w:cs="Times New Roman"/>
                <w:sz w:val="24"/>
              </w:rPr>
            </w:pPr>
            <w:r>
              <w:rPr>
                <w:rFonts w:ascii="Times New Roman" w:hAnsi="Times New Roman" w:cs="Times New Roman"/>
                <w:b/>
                <w:sz w:val="24"/>
              </w:rPr>
              <w:t>У</w:t>
            </w:r>
            <w:r w:rsidRPr="003B098E">
              <w:rPr>
                <w:rFonts w:ascii="Times New Roman" w:hAnsi="Times New Roman" w:cs="Times New Roman"/>
                <w:b/>
                <w:sz w:val="24"/>
              </w:rPr>
              <w:t>читель</w:t>
            </w:r>
            <w:r>
              <w:rPr>
                <w:rFonts w:ascii="Times New Roman" w:hAnsi="Times New Roman" w:cs="Times New Roman"/>
                <w:b/>
                <w:sz w:val="24"/>
              </w:rPr>
              <w:t xml:space="preserve">: </w:t>
            </w:r>
            <w:r>
              <w:rPr>
                <w:rFonts w:ascii="Times New Roman" w:hAnsi="Times New Roman" w:cs="Times New Roman"/>
                <w:sz w:val="24"/>
              </w:rPr>
              <w:t xml:space="preserve">На ваших столах лежат листочки с записями. </w:t>
            </w:r>
          </w:p>
          <w:p w:rsidR="00F02813" w:rsidRDefault="00F02813" w:rsidP="00F02813">
            <w:pPr>
              <w:spacing w:after="0"/>
              <w:jc w:val="both"/>
              <w:rPr>
                <w:rFonts w:ascii="Times New Roman" w:hAnsi="Times New Roman" w:cs="Times New Roman"/>
                <w:sz w:val="24"/>
              </w:rPr>
            </w:pPr>
            <w:r>
              <w:rPr>
                <w:rFonts w:ascii="Times New Roman" w:hAnsi="Times New Roman" w:cs="Times New Roman"/>
                <w:sz w:val="24"/>
              </w:rPr>
              <w:t>Попробуйте в паре разобраться, что это за информация.</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1.Конверт и бумага, должна быть безукоризненной.</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2.</w:t>
            </w:r>
            <w:r w:rsidR="00DB48D7" w:rsidRPr="002976F2">
              <w:rPr>
                <w:rFonts w:ascii="Times New Roman" w:hAnsi="Times New Roman" w:cs="Times New Roman"/>
                <w:b/>
                <w:i/>
                <w:color w:val="0070C0"/>
              </w:rPr>
              <w:t>К письму можно прилагать рисунки или фотографии.</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3.Размещать текст письма следует с левого края бумаги.</w:t>
            </w:r>
          </w:p>
          <w:p w:rsidR="00F02813" w:rsidRPr="002976F2" w:rsidRDefault="00F02813" w:rsidP="00F02813">
            <w:pPr>
              <w:spacing w:after="0"/>
              <w:rPr>
                <w:rFonts w:ascii="Times New Roman" w:hAnsi="Times New Roman" w:cs="Times New Roman"/>
                <w:b/>
                <w:color w:val="0070C0"/>
              </w:rPr>
            </w:pPr>
            <w:r w:rsidRPr="002976F2">
              <w:rPr>
                <w:rFonts w:ascii="Times New Roman" w:hAnsi="Times New Roman" w:cs="Times New Roman"/>
                <w:b/>
                <w:i/>
                <w:color w:val="0070C0"/>
              </w:rPr>
              <w:t>4.Необходимо соблюдать структуру письма..</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5. Необходимо использовать красные строки.</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6.Чужие письма читать нельзя.</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7.Письмо перед отправлением следует перечитать.</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8.Письмо должно быть написано грамотно.</w:t>
            </w:r>
          </w:p>
          <w:p w:rsidR="00F02813" w:rsidRPr="002976F2" w:rsidRDefault="00F02813" w:rsidP="00F02813">
            <w:pPr>
              <w:spacing w:after="0"/>
              <w:rPr>
                <w:rFonts w:ascii="Times New Roman" w:hAnsi="Times New Roman" w:cs="Times New Roman"/>
                <w:b/>
                <w:i/>
                <w:color w:val="0070C0"/>
              </w:rPr>
            </w:pPr>
            <w:r w:rsidRPr="002976F2">
              <w:rPr>
                <w:rFonts w:ascii="Times New Roman" w:hAnsi="Times New Roman" w:cs="Times New Roman"/>
                <w:b/>
                <w:i/>
                <w:color w:val="0070C0"/>
              </w:rPr>
              <w:t>9.Письмо необходимо писать разборчиво.</w:t>
            </w:r>
          </w:p>
          <w:p w:rsidR="00F02813" w:rsidRPr="002976F2" w:rsidRDefault="00F02813" w:rsidP="00F02813">
            <w:pPr>
              <w:jc w:val="both"/>
              <w:rPr>
                <w:rFonts w:ascii="Times New Roman" w:hAnsi="Times New Roman" w:cs="Times New Roman"/>
                <w:b/>
                <w:i/>
                <w:color w:val="0070C0"/>
              </w:rPr>
            </w:pPr>
            <w:r w:rsidRPr="002976F2">
              <w:rPr>
                <w:b/>
                <w:i/>
                <w:color w:val="0070C0"/>
                <w:sz w:val="20"/>
              </w:rPr>
              <w:t>10.</w:t>
            </w:r>
            <w:r w:rsidRPr="002976F2">
              <w:rPr>
                <w:rFonts w:ascii="Times New Roman" w:hAnsi="Times New Roman" w:cs="Times New Roman"/>
                <w:b/>
                <w:i/>
                <w:color w:val="0070C0"/>
              </w:rPr>
              <w:t>Нельзя оставлять письмо без ответа.</w:t>
            </w:r>
          </w:p>
          <w:p w:rsidR="00F02813" w:rsidRPr="00F02813" w:rsidRDefault="00F02813" w:rsidP="00F02813">
            <w:pPr>
              <w:jc w:val="both"/>
              <w:rPr>
                <w:rFonts w:ascii="Times New Roman" w:hAnsi="Times New Roman" w:cs="Times New Roman"/>
                <w:b/>
                <w:i/>
                <w:sz w:val="24"/>
              </w:rPr>
            </w:pPr>
            <w:r w:rsidRPr="00F02813">
              <w:rPr>
                <w:rFonts w:ascii="Times New Roman" w:hAnsi="Times New Roman" w:cs="Times New Roman"/>
                <w:b/>
                <w:sz w:val="24"/>
              </w:rPr>
              <w:t>Учитель: Это правила написания писем, которые вам пригодятс</w:t>
            </w:r>
            <w:r>
              <w:rPr>
                <w:rFonts w:ascii="Times New Roman" w:hAnsi="Times New Roman" w:cs="Times New Roman"/>
                <w:b/>
                <w:sz w:val="24"/>
              </w:rPr>
              <w:t>я.</w:t>
            </w:r>
            <w:r w:rsidR="002976F2">
              <w:rPr>
                <w:rFonts w:ascii="Times New Roman" w:hAnsi="Times New Roman" w:cs="Times New Roman"/>
                <w:b/>
                <w:sz w:val="24"/>
              </w:rPr>
              <w:t xml:space="preserve"> Запомните их пожалуйста.</w:t>
            </w:r>
          </w:p>
        </w:tc>
        <w:tc>
          <w:tcPr>
            <w:tcW w:w="2436" w:type="dxa"/>
            <w:gridSpan w:val="2"/>
            <w:tcBorders>
              <w:top w:val="single" w:sz="4" w:space="0" w:color="auto"/>
              <w:left w:val="single" w:sz="4" w:space="0" w:color="auto"/>
              <w:bottom w:val="single" w:sz="4" w:space="0" w:color="auto"/>
            </w:tcBorders>
          </w:tcPr>
          <w:p w:rsidR="00F02813" w:rsidRPr="00F02813" w:rsidRDefault="00F02813" w:rsidP="00F02813">
            <w:pPr>
              <w:jc w:val="center"/>
              <w:rPr>
                <w:rFonts w:ascii="Times New Roman" w:hAnsi="Times New Roman" w:cs="Times New Roman"/>
                <w:b/>
                <w:i/>
                <w:sz w:val="24"/>
                <w:szCs w:val="24"/>
              </w:rPr>
            </w:pPr>
            <w:r w:rsidRPr="00F02813">
              <w:rPr>
                <w:rFonts w:ascii="Times New Roman" w:hAnsi="Times New Roman" w:cs="Times New Roman"/>
                <w:sz w:val="24"/>
                <w:szCs w:val="24"/>
              </w:rPr>
              <w:t>Работа в паре.</w:t>
            </w: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Default="00F02813" w:rsidP="00F02813">
            <w:pPr>
              <w:jc w:val="center"/>
              <w:rPr>
                <w:rFonts w:ascii="Times New Roman" w:hAnsi="Times New Roman" w:cs="Times New Roman"/>
                <w:b/>
                <w:i/>
                <w:sz w:val="24"/>
              </w:rPr>
            </w:pPr>
          </w:p>
          <w:p w:rsidR="00F02813" w:rsidRPr="00F02813" w:rsidRDefault="00F02813" w:rsidP="00F02813">
            <w:pPr>
              <w:jc w:val="center"/>
              <w:rPr>
                <w:rFonts w:ascii="Times New Roman" w:hAnsi="Times New Roman" w:cs="Times New Roman"/>
                <w:b/>
                <w:i/>
                <w:color w:val="FF0000"/>
                <w:sz w:val="24"/>
              </w:rPr>
            </w:pPr>
          </w:p>
        </w:tc>
      </w:tr>
      <w:tr w:rsidR="003F3485" w:rsidRPr="00B137DB" w:rsidTr="001148B3">
        <w:trPr>
          <w:trHeight w:val="764"/>
        </w:trPr>
        <w:tc>
          <w:tcPr>
            <w:tcW w:w="1701" w:type="dxa"/>
          </w:tcPr>
          <w:p w:rsidR="003F3485" w:rsidRDefault="003F3485" w:rsidP="007E6917">
            <w:pPr>
              <w:pStyle w:val="a3"/>
              <w:ind w:left="-36"/>
              <w:jc w:val="center"/>
              <w:rPr>
                <w:b/>
              </w:rPr>
            </w:pPr>
          </w:p>
        </w:tc>
        <w:tc>
          <w:tcPr>
            <w:tcW w:w="1843" w:type="dxa"/>
          </w:tcPr>
          <w:p w:rsidR="003F3485" w:rsidRDefault="003F3485" w:rsidP="00136313">
            <w:pPr>
              <w:spacing w:after="0" w:line="240" w:lineRule="auto"/>
              <w:jc w:val="center"/>
              <w:rPr>
                <w:rFonts w:ascii="Times New Roman" w:hAnsi="Times New Roman" w:cs="Times New Roman"/>
                <w:bCs/>
                <w:sz w:val="24"/>
                <w:szCs w:val="24"/>
              </w:rPr>
            </w:pPr>
          </w:p>
        </w:tc>
        <w:tc>
          <w:tcPr>
            <w:tcW w:w="9781" w:type="dxa"/>
            <w:gridSpan w:val="4"/>
            <w:tcBorders>
              <w:top w:val="single" w:sz="4" w:space="0" w:color="auto"/>
              <w:bottom w:val="single" w:sz="4" w:space="0" w:color="auto"/>
              <w:right w:val="single" w:sz="4" w:space="0" w:color="auto"/>
            </w:tcBorders>
          </w:tcPr>
          <w:p w:rsidR="003F3485" w:rsidRDefault="003F3485" w:rsidP="00FD2341">
            <w:pPr>
              <w:spacing w:after="0"/>
              <w:rPr>
                <w:rFonts w:ascii="Times New Roman" w:hAnsi="Times New Roman" w:cs="Times New Roman"/>
                <w:sz w:val="24"/>
              </w:rPr>
            </w:pPr>
            <w:r>
              <w:rPr>
                <w:rFonts w:ascii="Times New Roman" w:hAnsi="Times New Roman" w:cs="Times New Roman"/>
                <w:b/>
                <w:sz w:val="24"/>
              </w:rPr>
              <w:t xml:space="preserve">Учитель: </w:t>
            </w:r>
          </w:p>
          <w:p w:rsidR="003F3485" w:rsidRDefault="003F3485" w:rsidP="00FD2341">
            <w:pPr>
              <w:spacing w:after="0"/>
              <w:rPr>
                <w:rFonts w:ascii="Times New Roman" w:hAnsi="Times New Roman" w:cs="Times New Roman"/>
                <w:sz w:val="24"/>
              </w:rPr>
            </w:pPr>
            <w:r>
              <w:rPr>
                <w:rFonts w:ascii="Times New Roman" w:hAnsi="Times New Roman" w:cs="Times New Roman"/>
                <w:sz w:val="24"/>
              </w:rPr>
              <w:t>-Кому из вас теперь захотелось написать письмо?</w:t>
            </w:r>
          </w:p>
          <w:p w:rsidR="003F3485" w:rsidRDefault="003F3485" w:rsidP="00FD2341">
            <w:pPr>
              <w:spacing w:after="0"/>
              <w:rPr>
                <w:rFonts w:ascii="Times New Roman" w:hAnsi="Times New Roman" w:cs="Times New Roman"/>
                <w:sz w:val="24"/>
              </w:rPr>
            </w:pPr>
            <w:r>
              <w:rPr>
                <w:rFonts w:ascii="Times New Roman" w:hAnsi="Times New Roman" w:cs="Times New Roman"/>
                <w:sz w:val="24"/>
              </w:rPr>
              <w:t xml:space="preserve">-Кому бы вам хотелось написать? </w:t>
            </w:r>
          </w:p>
          <w:p w:rsidR="00780A09" w:rsidRPr="00780A09" w:rsidRDefault="003F3485" w:rsidP="007D629E">
            <w:pPr>
              <w:spacing w:after="0"/>
              <w:jc w:val="both"/>
              <w:rPr>
                <w:rFonts w:ascii="Times New Roman" w:hAnsi="Times New Roman" w:cs="Times New Roman"/>
                <w:b/>
                <w:sz w:val="24"/>
              </w:rPr>
            </w:pPr>
            <w:r>
              <w:rPr>
                <w:rFonts w:ascii="Times New Roman" w:hAnsi="Times New Roman" w:cs="Times New Roman"/>
                <w:sz w:val="24"/>
              </w:rPr>
              <w:t>-</w:t>
            </w:r>
            <w:r w:rsidR="0003554D" w:rsidRPr="0003554D">
              <w:rPr>
                <w:rFonts w:ascii="Times New Roman" w:hAnsi="Times New Roman" w:cs="Times New Roman"/>
                <w:b/>
                <w:sz w:val="24"/>
              </w:rPr>
              <w:t>На следу</w:t>
            </w:r>
            <w:r w:rsidR="00F02813">
              <w:rPr>
                <w:rFonts w:ascii="Times New Roman" w:hAnsi="Times New Roman" w:cs="Times New Roman"/>
                <w:b/>
                <w:sz w:val="24"/>
              </w:rPr>
              <w:t>ю</w:t>
            </w:r>
            <w:r w:rsidR="0003554D" w:rsidRPr="0003554D">
              <w:rPr>
                <w:rFonts w:ascii="Times New Roman" w:hAnsi="Times New Roman" w:cs="Times New Roman"/>
                <w:b/>
                <w:sz w:val="24"/>
              </w:rPr>
              <w:t>щий</w:t>
            </w:r>
            <w:r w:rsidR="0003554D">
              <w:rPr>
                <w:rFonts w:ascii="Times New Roman" w:hAnsi="Times New Roman" w:cs="Times New Roman"/>
                <w:sz w:val="24"/>
              </w:rPr>
              <w:t xml:space="preserve"> </w:t>
            </w:r>
            <w:r w:rsidR="0003554D">
              <w:rPr>
                <w:rFonts w:ascii="Times New Roman" w:hAnsi="Times New Roman" w:cs="Times New Roman"/>
                <w:b/>
                <w:sz w:val="24"/>
              </w:rPr>
              <w:t xml:space="preserve">год в нашей школе вводится изучение коми языка. </w:t>
            </w:r>
            <w:r w:rsidRPr="0003554D">
              <w:rPr>
                <w:rFonts w:ascii="Times New Roman" w:hAnsi="Times New Roman" w:cs="Times New Roman"/>
                <w:b/>
                <w:sz w:val="24"/>
              </w:rPr>
              <w:t>А кому из вас интересно узнать о наш</w:t>
            </w:r>
            <w:r w:rsidR="00780A09" w:rsidRPr="0003554D">
              <w:rPr>
                <w:rFonts w:ascii="Times New Roman" w:hAnsi="Times New Roman" w:cs="Times New Roman"/>
                <w:b/>
                <w:sz w:val="24"/>
              </w:rPr>
              <w:t>их соседях</w:t>
            </w:r>
            <w:r w:rsidR="0003554D">
              <w:rPr>
                <w:rFonts w:ascii="Times New Roman" w:hAnsi="Times New Roman" w:cs="Times New Roman"/>
                <w:b/>
                <w:sz w:val="24"/>
              </w:rPr>
              <w:t xml:space="preserve"> </w:t>
            </w:r>
            <w:r w:rsidR="00780A09" w:rsidRPr="0003554D">
              <w:rPr>
                <w:rFonts w:ascii="Times New Roman" w:hAnsi="Times New Roman" w:cs="Times New Roman"/>
                <w:b/>
                <w:sz w:val="24"/>
              </w:rPr>
              <w:t>-</w:t>
            </w:r>
            <w:r w:rsidR="0003554D">
              <w:rPr>
                <w:rFonts w:ascii="Times New Roman" w:hAnsi="Times New Roman" w:cs="Times New Roman"/>
                <w:b/>
                <w:sz w:val="24"/>
              </w:rPr>
              <w:t xml:space="preserve"> </w:t>
            </w:r>
            <w:r w:rsidR="00780A09" w:rsidRPr="0003554D">
              <w:rPr>
                <w:rFonts w:ascii="Times New Roman" w:hAnsi="Times New Roman" w:cs="Times New Roman"/>
                <w:b/>
                <w:sz w:val="24"/>
              </w:rPr>
              <w:t xml:space="preserve">коренных жителях </w:t>
            </w:r>
            <w:r w:rsidR="007C4345" w:rsidRPr="0003554D">
              <w:rPr>
                <w:rFonts w:ascii="Times New Roman" w:hAnsi="Times New Roman" w:cs="Times New Roman"/>
                <w:b/>
                <w:sz w:val="24"/>
              </w:rPr>
              <w:t xml:space="preserve"> Р</w:t>
            </w:r>
            <w:r w:rsidRPr="0003554D">
              <w:rPr>
                <w:rFonts w:ascii="Times New Roman" w:hAnsi="Times New Roman" w:cs="Times New Roman"/>
                <w:b/>
                <w:sz w:val="24"/>
              </w:rPr>
              <w:t>еспублики</w:t>
            </w:r>
            <w:r w:rsidR="004938E4">
              <w:rPr>
                <w:rFonts w:ascii="Times New Roman" w:hAnsi="Times New Roman" w:cs="Times New Roman"/>
                <w:b/>
                <w:sz w:val="24"/>
              </w:rPr>
              <w:t xml:space="preserve"> Коми?</w:t>
            </w:r>
            <w:r w:rsidR="00780A09" w:rsidRPr="0003554D">
              <w:rPr>
                <w:rFonts w:ascii="Times New Roman" w:hAnsi="Times New Roman" w:cs="Times New Roman"/>
                <w:b/>
                <w:sz w:val="24"/>
              </w:rPr>
              <w:t xml:space="preserve"> Ведь </w:t>
            </w:r>
            <w:r w:rsidR="007C4345" w:rsidRPr="0003554D">
              <w:rPr>
                <w:rFonts w:ascii="Times New Roman" w:hAnsi="Times New Roman" w:cs="Times New Roman"/>
                <w:b/>
                <w:sz w:val="24"/>
              </w:rPr>
              <w:t>наше древнее село Усть-Цильма располагается на территории Республики Коми</w:t>
            </w:r>
            <w:r w:rsidR="00780A09" w:rsidRPr="0003554D">
              <w:rPr>
                <w:rFonts w:ascii="Times New Roman" w:hAnsi="Times New Roman" w:cs="Times New Roman"/>
                <w:b/>
                <w:sz w:val="24"/>
              </w:rPr>
              <w:t xml:space="preserve">, а </w:t>
            </w:r>
            <w:r w:rsidR="007C4345" w:rsidRPr="0003554D">
              <w:rPr>
                <w:rFonts w:ascii="Times New Roman" w:hAnsi="Times New Roman" w:cs="Times New Roman"/>
                <w:b/>
                <w:sz w:val="24"/>
              </w:rPr>
              <w:t xml:space="preserve">мы </w:t>
            </w:r>
            <w:r w:rsidR="00780A09" w:rsidRPr="0003554D">
              <w:rPr>
                <w:rFonts w:ascii="Times New Roman" w:hAnsi="Times New Roman" w:cs="Times New Roman"/>
                <w:b/>
                <w:sz w:val="24"/>
              </w:rPr>
              <w:t>так мало знаем о жизни, традициях, праздниках коми народа. А ведь среди коми людей очень много талантл</w:t>
            </w:r>
            <w:r w:rsidR="00D92EC9">
              <w:rPr>
                <w:rFonts w:ascii="Times New Roman" w:hAnsi="Times New Roman" w:cs="Times New Roman"/>
                <w:b/>
                <w:sz w:val="24"/>
              </w:rPr>
              <w:t xml:space="preserve">ивых, сильных и творческих </w:t>
            </w:r>
            <w:r w:rsidR="00780A09" w:rsidRPr="0003554D">
              <w:rPr>
                <w:rFonts w:ascii="Times New Roman" w:hAnsi="Times New Roman" w:cs="Times New Roman"/>
                <w:b/>
                <w:sz w:val="24"/>
              </w:rPr>
              <w:t xml:space="preserve">. </w:t>
            </w:r>
            <w:r w:rsidR="004938E4">
              <w:rPr>
                <w:rFonts w:ascii="Times New Roman" w:hAnsi="Times New Roman" w:cs="Times New Roman"/>
                <w:b/>
                <w:sz w:val="24"/>
              </w:rPr>
              <w:t>Интересно было бы узнать в какие игры играют дети, какие у них блюда национальной кухни и многое другое.</w:t>
            </w:r>
          </w:p>
        </w:tc>
        <w:tc>
          <w:tcPr>
            <w:tcW w:w="2395" w:type="dxa"/>
            <w:tcBorders>
              <w:top w:val="single" w:sz="4" w:space="0" w:color="auto"/>
              <w:left w:val="single" w:sz="4" w:space="0" w:color="auto"/>
              <w:bottom w:val="single" w:sz="4" w:space="0" w:color="auto"/>
            </w:tcBorders>
          </w:tcPr>
          <w:p w:rsidR="003F3485" w:rsidRDefault="003F3485" w:rsidP="007C4ABB">
            <w:pPr>
              <w:pStyle w:val="a3"/>
              <w:ind w:left="0"/>
              <w:jc w:val="center"/>
            </w:pPr>
          </w:p>
        </w:tc>
      </w:tr>
      <w:tr w:rsidR="00780A09" w:rsidRPr="00B137DB" w:rsidTr="001148B3">
        <w:trPr>
          <w:trHeight w:val="764"/>
        </w:trPr>
        <w:tc>
          <w:tcPr>
            <w:tcW w:w="1701" w:type="dxa"/>
          </w:tcPr>
          <w:p w:rsidR="00780A09" w:rsidRDefault="00780A09" w:rsidP="00780A09">
            <w:pPr>
              <w:pStyle w:val="a3"/>
              <w:ind w:left="106"/>
              <w:jc w:val="center"/>
              <w:rPr>
                <w:b/>
              </w:rPr>
            </w:pPr>
            <w:r w:rsidRPr="0049492D">
              <w:rPr>
                <w:b/>
              </w:rPr>
              <w:lastRenderedPageBreak/>
              <w:t>8.</w:t>
            </w:r>
            <w:r w:rsidRPr="0049492D">
              <w:rPr>
                <w:rFonts w:ascii="Corbel" w:eastAsia="+mj-ea" w:hAnsi="Corbel" w:cs="+mj-cs"/>
                <w:shadow/>
                <w:color w:val="FF0000"/>
                <w:kern w:val="24"/>
                <w:sz w:val="78"/>
                <w:szCs w:val="78"/>
              </w:rPr>
              <w:t xml:space="preserve"> </w:t>
            </w:r>
            <w:r w:rsidRPr="0049492D">
              <w:rPr>
                <w:b/>
              </w:rPr>
              <w:t>Этап информирования учащихся о домашнем задании, инструктаж по его выполнению</w:t>
            </w:r>
            <w:r>
              <w:rPr>
                <w:b/>
              </w:rPr>
              <w:t>.</w:t>
            </w:r>
          </w:p>
          <w:p w:rsidR="00780A09" w:rsidRDefault="00780A09" w:rsidP="00780A09">
            <w:pPr>
              <w:pStyle w:val="a3"/>
              <w:ind w:left="-36"/>
              <w:jc w:val="center"/>
              <w:rPr>
                <w:b/>
              </w:rPr>
            </w:pPr>
            <w:r>
              <w:t>Цель:</w:t>
            </w:r>
            <w:r w:rsidRPr="0049492D">
              <w:rPr>
                <w:rFonts w:ascii="Bookman Old Style" w:eastAsia="+mn-ea" w:hAnsi="Bookman Old Style" w:cs="+mn-cs"/>
                <w:color w:val="0070C0"/>
                <w:kern w:val="24"/>
                <w:sz w:val="32"/>
                <w:szCs w:val="32"/>
              </w:rPr>
              <w:t xml:space="preserve"> </w:t>
            </w:r>
            <w:r w:rsidRPr="0049492D">
              <w:rPr>
                <w:rFonts w:eastAsia="+mn-ea"/>
                <w:kern w:val="24"/>
                <w:sz w:val="32"/>
                <w:szCs w:val="32"/>
              </w:rPr>
              <w:t>ф</w:t>
            </w:r>
            <w:r w:rsidRPr="0049492D">
              <w:t>орм</w:t>
            </w:r>
            <w:r>
              <w:t>ировать у учащихся способность к самоорганизации в решении учебной задачи.</w:t>
            </w:r>
          </w:p>
        </w:tc>
        <w:tc>
          <w:tcPr>
            <w:tcW w:w="1843" w:type="dxa"/>
          </w:tcPr>
          <w:p w:rsidR="00780A09" w:rsidRDefault="00780A09" w:rsidP="00136313">
            <w:pPr>
              <w:spacing w:after="0" w:line="240" w:lineRule="auto"/>
              <w:jc w:val="center"/>
              <w:rPr>
                <w:rFonts w:ascii="Times New Roman" w:hAnsi="Times New Roman" w:cs="Times New Roman"/>
                <w:bCs/>
                <w:sz w:val="24"/>
                <w:szCs w:val="24"/>
              </w:rPr>
            </w:pPr>
          </w:p>
          <w:p w:rsidR="007C4345" w:rsidRDefault="007C4345" w:rsidP="00136313">
            <w:pPr>
              <w:spacing w:after="0" w:line="240" w:lineRule="auto"/>
              <w:jc w:val="center"/>
              <w:rPr>
                <w:rFonts w:ascii="Times New Roman" w:hAnsi="Times New Roman" w:cs="Times New Roman"/>
                <w:bCs/>
                <w:sz w:val="24"/>
                <w:szCs w:val="24"/>
              </w:rPr>
            </w:pPr>
          </w:p>
          <w:p w:rsidR="007C4345" w:rsidRDefault="007C4345" w:rsidP="00136313">
            <w:pPr>
              <w:spacing w:after="0" w:line="240" w:lineRule="auto"/>
              <w:jc w:val="center"/>
              <w:rPr>
                <w:rFonts w:ascii="Times New Roman" w:hAnsi="Times New Roman" w:cs="Times New Roman"/>
                <w:bCs/>
                <w:sz w:val="24"/>
                <w:szCs w:val="24"/>
              </w:rPr>
            </w:pPr>
          </w:p>
          <w:p w:rsidR="0003554D" w:rsidRDefault="0003554D" w:rsidP="00136313">
            <w:pPr>
              <w:spacing w:after="0" w:line="240" w:lineRule="auto"/>
              <w:jc w:val="center"/>
              <w:rPr>
                <w:rFonts w:ascii="Times New Roman" w:hAnsi="Times New Roman" w:cs="Times New Roman"/>
                <w:bCs/>
                <w:sz w:val="24"/>
                <w:szCs w:val="24"/>
              </w:rPr>
            </w:pPr>
          </w:p>
          <w:p w:rsidR="0003554D" w:rsidRDefault="0003554D" w:rsidP="00136313">
            <w:pPr>
              <w:spacing w:after="0" w:line="240" w:lineRule="auto"/>
              <w:jc w:val="center"/>
              <w:rPr>
                <w:rFonts w:ascii="Times New Roman" w:hAnsi="Times New Roman" w:cs="Times New Roman"/>
                <w:bCs/>
                <w:sz w:val="24"/>
                <w:szCs w:val="24"/>
              </w:rPr>
            </w:pPr>
          </w:p>
          <w:p w:rsidR="007C4345" w:rsidRDefault="007C4345" w:rsidP="00136313">
            <w:pPr>
              <w:spacing w:after="0" w:line="240" w:lineRule="auto"/>
              <w:jc w:val="center"/>
              <w:rPr>
                <w:rFonts w:ascii="Times New Roman" w:hAnsi="Times New Roman" w:cs="Times New Roman"/>
                <w:bCs/>
                <w:sz w:val="24"/>
                <w:szCs w:val="24"/>
              </w:rPr>
            </w:pPr>
          </w:p>
          <w:p w:rsidR="007C4345" w:rsidRDefault="0003554D" w:rsidP="001363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007C4345">
              <w:rPr>
                <w:rFonts w:ascii="Times New Roman" w:hAnsi="Times New Roman" w:cs="Times New Roman"/>
                <w:bCs/>
                <w:sz w:val="24"/>
                <w:szCs w:val="24"/>
              </w:rPr>
              <w:t>риложение</w:t>
            </w:r>
            <w:r>
              <w:rPr>
                <w:rFonts w:ascii="Times New Roman" w:hAnsi="Times New Roman" w:cs="Times New Roman"/>
                <w:bCs/>
                <w:sz w:val="24"/>
                <w:szCs w:val="24"/>
              </w:rPr>
              <w:t xml:space="preserve"> 4.</w:t>
            </w:r>
          </w:p>
        </w:tc>
        <w:tc>
          <w:tcPr>
            <w:tcW w:w="9781" w:type="dxa"/>
            <w:gridSpan w:val="4"/>
            <w:tcBorders>
              <w:top w:val="single" w:sz="4" w:space="0" w:color="auto"/>
              <w:right w:val="single" w:sz="4" w:space="0" w:color="auto"/>
            </w:tcBorders>
          </w:tcPr>
          <w:p w:rsidR="00780A09" w:rsidRDefault="00780A09" w:rsidP="00FD2341">
            <w:pPr>
              <w:spacing w:after="0"/>
              <w:rPr>
                <w:rFonts w:ascii="Times New Roman" w:hAnsi="Times New Roman" w:cs="Times New Roman"/>
                <w:sz w:val="24"/>
              </w:rPr>
            </w:pPr>
            <w:r>
              <w:rPr>
                <w:rFonts w:ascii="Times New Roman" w:hAnsi="Times New Roman" w:cs="Times New Roman"/>
                <w:b/>
                <w:sz w:val="24"/>
              </w:rPr>
              <w:t xml:space="preserve">Учитель: </w:t>
            </w:r>
            <w:r>
              <w:rPr>
                <w:rFonts w:ascii="Times New Roman" w:hAnsi="Times New Roman" w:cs="Times New Roman"/>
                <w:sz w:val="24"/>
              </w:rPr>
              <w:t>Ребята, я предлагаю вам написать письмо ровесникам</w:t>
            </w:r>
            <w:r w:rsidR="007C4345">
              <w:rPr>
                <w:rFonts w:ascii="Times New Roman" w:hAnsi="Times New Roman" w:cs="Times New Roman"/>
                <w:sz w:val="24"/>
              </w:rPr>
              <w:t xml:space="preserve"> </w:t>
            </w:r>
            <w:r w:rsidR="004938E4">
              <w:rPr>
                <w:rFonts w:ascii="Times New Roman" w:hAnsi="Times New Roman" w:cs="Times New Roman"/>
                <w:sz w:val="24"/>
              </w:rPr>
              <w:t xml:space="preserve"> </w:t>
            </w:r>
            <w:r w:rsidR="007C4345">
              <w:rPr>
                <w:rFonts w:ascii="Times New Roman" w:hAnsi="Times New Roman" w:cs="Times New Roman"/>
                <w:sz w:val="24"/>
              </w:rPr>
              <w:t>–</w:t>
            </w:r>
            <w:r w:rsidR="004938E4">
              <w:rPr>
                <w:rFonts w:ascii="Times New Roman" w:hAnsi="Times New Roman" w:cs="Times New Roman"/>
                <w:sz w:val="24"/>
              </w:rPr>
              <w:t xml:space="preserve"> </w:t>
            </w:r>
            <w:r w:rsidR="00D92EC9">
              <w:rPr>
                <w:rFonts w:ascii="Times New Roman" w:hAnsi="Times New Roman" w:cs="Times New Roman"/>
                <w:sz w:val="24"/>
              </w:rPr>
              <w:t>ребятам , которые умеют говорить на коми языке и живут в коми сёлах.</w:t>
            </w:r>
          </w:p>
          <w:p w:rsidR="007C4345" w:rsidRPr="007C4345" w:rsidRDefault="007C4345" w:rsidP="00FD2341">
            <w:pPr>
              <w:spacing w:after="0"/>
              <w:rPr>
                <w:rFonts w:ascii="Times New Roman" w:hAnsi="Times New Roman" w:cs="Times New Roman"/>
                <w:color w:val="FF0000"/>
                <w:sz w:val="24"/>
              </w:rPr>
            </w:pPr>
            <w:r>
              <w:rPr>
                <w:rFonts w:ascii="Times New Roman" w:hAnsi="Times New Roman" w:cs="Times New Roman"/>
                <w:sz w:val="24"/>
              </w:rPr>
              <w:t>-Какой вид письма вы будете использовать?</w:t>
            </w:r>
            <w:r w:rsidR="00D92EC9">
              <w:rPr>
                <w:rFonts w:ascii="Times New Roman" w:hAnsi="Times New Roman" w:cs="Times New Roman"/>
                <w:color w:val="FF0000"/>
                <w:sz w:val="24"/>
              </w:rPr>
              <w:t xml:space="preserve"> </w:t>
            </w:r>
            <w:r w:rsidR="00D92EC9">
              <w:rPr>
                <w:rFonts w:ascii="Times New Roman" w:hAnsi="Times New Roman" w:cs="Times New Roman"/>
                <w:sz w:val="24"/>
              </w:rPr>
              <w:t>(личное</w:t>
            </w:r>
            <w:r w:rsidR="00363FE4">
              <w:rPr>
                <w:rFonts w:ascii="Times New Roman" w:hAnsi="Times New Roman" w:cs="Times New Roman"/>
                <w:sz w:val="24"/>
              </w:rPr>
              <w:t>, дружеское</w:t>
            </w:r>
            <w:r w:rsidR="00D92EC9">
              <w:rPr>
                <w:rFonts w:ascii="Times New Roman" w:hAnsi="Times New Roman" w:cs="Times New Roman"/>
                <w:sz w:val="24"/>
              </w:rPr>
              <w:t>)</w:t>
            </w:r>
            <w:r w:rsidRPr="007C4345">
              <w:rPr>
                <w:rFonts w:ascii="Times New Roman" w:hAnsi="Times New Roman" w:cs="Times New Roman"/>
                <w:color w:val="FF0000"/>
                <w:sz w:val="24"/>
              </w:rPr>
              <w:t xml:space="preserve"> </w:t>
            </w:r>
          </w:p>
          <w:p w:rsidR="00780A09" w:rsidRDefault="007C4345" w:rsidP="00FD2341">
            <w:pPr>
              <w:spacing w:after="0"/>
              <w:rPr>
                <w:rFonts w:ascii="Times New Roman" w:hAnsi="Times New Roman" w:cs="Times New Roman"/>
                <w:sz w:val="24"/>
              </w:rPr>
            </w:pPr>
            <w:r>
              <w:rPr>
                <w:rFonts w:ascii="Times New Roman" w:hAnsi="Times New Roman" w:cs="Times New Roman"/>
                <w:sz w:val="24"/>
              </w:rPr>
              <w:t xml:space="preserve">-Я предлагаю вам рассказать о наших традициях и праздниках. А </w:t>
            </w:r>
            <w:r w:rsidR="00D15091">
              <w:rPr>
                <w:rFonts w:ascii="Times New Roman" w:hAnsi="Times New Roman" w:cs="Times New Roman"/>
                <w:sz w:val="24"/>
              </w:rPr>
              <w:t>так же пополнить свои знания на темы:</w:t>
            </w:r>
          </w:p>
          <w:p w:rsidR="007C4345" w:rsidRDefault="007C4345" w:rsidP="00FD2341">
            <w:pPr>
              <w:spacing w:after="0"/>
              <w:rPr>
                <w:rFonts w:ascii="Times New Roman" w:hAnsi="Times New Roman" w:cs="Times New Roman"/>
                <w:b/>
                <w:sz w:val="24"/>
              </w:rPr>
            </w:pPr>
            <w:r>
              <w:rPr>
                <w:rFonts w:ascii="Times New Roman" w:hAnsi="Times New Roman" w:cs="Times New Roman"/>
                <w:b/>
                <w:sz w:val="24"/>
              </w:rPr>
              <w:t xml:space="preserve">1. </w:t>
            </w:r>
            <w:r w:rsidR="00D15091">
              <w:rPr>
                <w:rFonts w:ascii="Times New Roman" w:hAnsi="Times New Roman" w:cs="Times New Roman"/>
                <w:b/>
                <w:sz w:val="24"/>
              </w:rPr>
              <w:t>Народные праздники.</w:t>
            </w:r>
          </w:p>
          <w:p w:rsidR="00D15091" w:rsidRDefault="00D15091" w:rsidP="00FD2341">
            <w:pPr>
              <w:spacing w:after="0"/>
              <w:rPr>
                <w:rFonts w:ascii="Times New Roman" w:hAnsi="Times New Roman" w:cs="Times New Roman"/>
                <w:b/>
                <w:sz w:val="24"/>
              </w:rPr>
            </w:pPr>
            <w:r>
              <w:rPr>
                <w:rFonts w:ascii="Times New Roman" w:hAnsi="Times New Roman" w:cs="Times New Roman"/>
                <w:b/>
                <w:sz w:val="24"/>
              </w:rPr>
              <w:t xml:space="preserve">2. </w:t>
            </w:r>
            <w:r w:rsidR="004B5534">
              <w:rPr>
                <w:rFonts w:ascii="Times New Roman" w:hAnsi="Times New Roman" w:cs="Times New Roman"/>
                <w:b/>
                <w:sz w:val="24"/>
              </w:rPr>
              <w:t>Моё увлечение</w:t>
            </w:r>
            <w:r>
              <w:rPr>
                <w:rFonts w:ascii="Times New Roman" w:hAnsi="Times New Roman" w:cs="Times New Roman"/>
                <w:b/>
                <w:sz w:val="24"/>
              </w:rPr>
              <w:t>.</w:t>
            </w:r>
          </w:p>
          <w:p w:rsidR="00D15091" w:rsidRDefault="00D15091" w:rsidP="00FD2341">
            <w:pPr>
              <w:spacing w:after="0"/>
              <w:rPr>
                <w:rFonts w:ascii="Times New Roman" w:hAnsi="Times New Roman" w:cs="Times New Roman"/>
                <w:b/>
                <w:sz w:val="24"/>
              </w:rPr>
            </w:pPr>
            <w:r>
              <w:rPr>
                <w:rFonts w:ascii="Times New Roman" w:hAnsi="Times New Roman" w:cs="Times New Roman"/>
                <w:b/>
                <w:sz w:val="24"/>
              </w:rPr>
              <w:t>3. Как строились дома?</w:t>
            </w:r>
          </w:p>
          <w:p w:rsidR="004938E4" w:rsidRPr="004938E4" w:rsidRDefault="004938E4" w:rsidP="004938E4">
            <w:pPr>
              <w:spacing w:after="0"/>
              <w:jc w:val="both"/>
              <w:rPr>
                <w:rFonts w:ascii="Times New Roman" w:hAnsi="Times New Roman" w:cs="Times New Roman"/>
                <w:sz w:val="24"/>
              </w:rPr>
            </w:pPr>
            <w:r w:rsidRPr="004938E4">
              <w:rPr>
                <w:rFonts w:ascii="Times New Roman" w:hAnsi="Times New Roman" w:cs="Times New Roman"/>
                <w:sz w:val="24"/>
              </w:rPr>
              <w:t>Соблюдайте структуру письма.</w:t>
            </w:r>
            <w:r>
              <w:rPr>
                <w:rFonts w:ascii="Times New Roman" w:hAnsi="Times New Roman" w:cs="Times New Roman"/>
                <w:sz w:val="24"/>
              </w:rPr>
              <w:t xml:space="preserve"> Выбирайте подходящие для вас части. В свои письма вложите капельку души и любви, чтобы оно согрело кого-то и вам обязательно ответят.</w:t>
            </w:r>
          </w:p>
          <w:p w:rsidR="00D15091" w:rsidRDefault="00D15091" w:rsidP="00FD2341">
            <w:pPr>
              <w:spacing w:after="0"/>
              <w:rPr>
                <w:rFonts w:ascii="Times New Roman" w:hAnsi="Times New Roman" w:cs="Times New Roman"/>
                <w:b/>
                <w:sz w:val="24"/>
              </w:rPr>
            </w:pPr>
          </w:p>
          <w:p w:rsidR="00D15091" w:rsidRDefault="00D15091" w:rsidP="00D15091">
            <w:pPr>
              <w:spacing w:after="0"/>
              <w:jc w:val="center"/>
              <w:rPr>
                <w:rFonts w:ascii="Times New Roman" w:hAnsi="Times New Roman" w:cs="Times New Roman"/>
                <w:sz w:val="24"/>
              </w:rPr>
            </w:pPr>
            <w:r>
              <w:rPr>
                <w:rFonts w:ascii="Times New Roman" w:hAnsi="Times New Roman" w:cs="Times New Roman"/>
                <w:b/>
                <w:sz w:val="24"/>
              </w:rPr>
              <w:t>Рефлексия:</w:t>
            </w:r>
          </w:p>
          <w:p w:rsidR="00D15091" w:rsidRDefault="00D15091" w:rsidP="00D15091">
            <w:pPr>
              <w:spacing w:after="0"/>
              <w:jc w:val="both"/>
              <w:rPr>
                <w:rFonts w:ascii="Times New Roman" w:hAnsi="Times New Roman" w:cs="Times New Roman"/>
                <w:sz w:val="24"/>
              </w:rPr>
            </w:pPr>
            <w:r>
              <w:rPr>
                <w:rFonts w:ascii="Times New Roman" w:hAnsi="Times New Roman" w:cs="Times New Roman"/>
                <w:sz w:val="24"/>
              </w:rPr>
              <w:t>-На все ли вопросы мы получили ответы?</w:t>
            </w:r>
          </w:p>
          <w:p w:rsidR="00D15091" w:rsidRDefault="00D15091" w:rsidP="00D15091">
            <w:pPr>
              <w:spacing w:after="0"/>
              <w:jc w:val="both"/>
              <w:rPr>
                <w:rFonts w:ascii="Times New Roman" w:hAnsi="Times New Roman" w:cs="Times New Roman"/>
                <w:sz w:val="24"/>
              </w:rPr>
            </w:pPr>
            <w:r>
              <w:rPr>
                <w:rFonts w:ascii="Times New Roman" w:hAnsi="Times New Roman" w:cs="Times New Roman"/>
                <w:sz w:val="24"/>
              </w:rPr>
              <w:t>-Что больше всего запомнилось?</w:t>
            </w:r>
          </w:p>
          <w:p w:rsidR="00D15091" w:rsidRDefault="00D15091" w:rsidP="00D15091">
            <w:pPr>
              <w:spacing w:after="0"/>
              <w:jc w:val="both"/>
              <w:rPr>
                <w:rFonts w:ascii="Times New Roman" w:hAnsi="Times New Roman" w:cs="Times New Roman"/>
                <w:sz w:val="24"/>
              </w:rPr>
            </w:pPr>
            <w:r>
              <w:rPr>
                <w:rFonts w:ascii="Times New Roman" w:hAnsi="Times New Roman" w:cs="Times New Roman"/>
                <w:sz w:val="24"/>
              </w:rPr>
              <w:t>- Захотелось ли вам после сегодняшнего урока вести переписку? Почему?</w:t>
            </w:r>
          </w:p>
          <w:p w:rsidR="00D15091" w:rsidRPr="00D15091" w:rsidRDefault="00902599" w:rsidP="00D15091">
            <w:pPr>
              <w:spacing w:after="0"/>
              <w:jc w:val="both"/>
              <w:rPr>
                <w:rFonts w:ascii="Times New Roman" w:hAnsi="Times New Roman" w:cs="Times New Roman"/>
                <w:sz w:val="24"/>
              </w:rPr>
            </w:pPr>
            <w:r>
              <w:rPr>
                <w:rFonts w:ascii="Times New Roman" w:hAnsi="Times New Roman" w:cs="Times New Roman"/>
                <w:sz w:val="24"/>
              </w:rPr>
              <w:t>С</w:t>
            </w:r>
            <w:r w:rsidR="00D15091">
              <w:rPr>
                <w:rFonts w:ascii="Times New Roman" w:hAnsi="Times New Roman" w:cs="Times New Roman"/>
                <w:sz w:val="24"/>
              </w:rPr>
              <w:t>п</w:t>
            </w:r>
            <w:r>
              <w:rPr>
                <w:rFonts w:ascii="Times New Roman" w:hAnsi="Times New Roman" w:cs="Times New Roman"/>
                <w:sz w:val="24"/>
              </w:rPr>
              <w:t>асибо за работу!</w:t>
            </w:r>
          </w:p>
        </w:tc>
        <w:tc>
          <w:tcPr>
            <w:tcW w:w="2395" w:type="dxa"/>
            <w:tcBorders>
              <w:top w:val="single" w:sz="4" w:space="0" w:color="auto"/>
              <w:left w:val="single" w:sz="4" w:space="0" w:color="auto"/>
            </w:tcBorders>
          </w:tcPr>
          <w:p w:rsidR="00780A09" w:rsidRDefault="00780A09" w:rsidP="007C4ABB">
            <w:pPr>
              <w:pStyle w:val="a3"/>
              <w:ind w:left="0"/>
              <w:jc w:val="center"/>
            </w:pPr>
          </w:p>
        </w:tc>
      </w:tr>
    </w:tbl>
    <w:p w:rsidR="00363FE4" w:rsidRDefault="00363FE4" w:rsidP="00FD2341">
      <w:pPr>
        <w:spacing w:after="0"/>
      </w:pPr>
    </w:p>
    <w:p w:rsidR="00363FE4" w:rsidRDefault="00363FE4" w:rsidP="00FD2341">
      <w:pPr>
        <w:spacing w:after="0"/>
      </w:pPr>
    </w:p>
    <w:p w:rsidR="00363FE4" w:rsidRDefault="00363FE4" w:rsidP="00FD2341">
      <w:pPr>
        <w:spacing w:after="0"/>
      </w:pPr>
    </w:p>
    <w:p w:rsidR="00D92EC9" w:rsidRDefault="00D92EC9" w:rsidP="00FD2341">
      <w:pPr>
        <w:spacing w:after="0"/>
      </w:pPr>
    </w:p>
    <w:p w:rsidR="00D92EC9" w:rsidRDefault="00D92EC9" w:rsidP="00FD2341">
      <w:pPr>
        <w:spacing w:after="0"/>
      </w:pPr>
    </w:p>
    <w:p w:rsidR="00D92EC9" w:rsidRDefault="00D92EC9" w:rsidP="00FD2341">
      <w:pPr>
        <w:spacing w:after="0"/>
      </w:pPr>
    </w:p>
    <w:p w:rsidR="00D92EC9" w:rsidRDefault="00D92EC9" w:rsidP="00FD2341">
      <w:pPr>
        <w:spacing w:after="0"/>
      </w:pPr>
    </w:p>
    <w:p w:rsidR="00D92EC9" w:rsidRDefault="00D92EC9" w:rsidP="00FD2341">
      <w:pPr>
        <w:spacing w:after="0"/>
      </w:pPr>
    </w:p>
    <w:p w:rsidR="00D92EC9" w:rsidRDefault="00D92EC9" w:rsidP="00FD2341">
      <w:pPr>
        <w:spacing w:after="0"/>
      </w:pPr>
    </w:p>
    <w:tbl>
      <w:tblPr>
        <w:tblStyle w:val="a4"/>
        <w:tblW w:w="0" w:type="auto"/>
        <w:tblLook w:val="04A0"/>
      </w:tblPr>
      <w:tblGrid>
        <w:gridCol w:w="7940"/>
        <w:gridCol w:w="7221"/>
      </w:tblGrid>
      <w:tr w:rsidR="004353C5" w:rsidTr="001C4524">
        <w:trPr>
          <w:trHeight w:val="5668"/>
        </w:trPr>
        <w:tc>
          <w:tcPr>
            <w:tcW w:w="7940" w:type="dxa"/>
          </w:tcPr>
          <w:p w:rsidR="004353C5" w:rsidRPr="00F02813" w:rsidRDefault="0079775F" w:rsidP="004353C5">
            <w:pPr>
              <w:jc w:val="center"/>
              <w:rPr>
                <w:sz w:val="24"/>
              </w:rPr>
            </w:pPr>
            <w:r>
              <w:lastRenderedPageBreak/>
              <w:tab/>
            </w:r>
            <w:r w:rsidR="004353C5" w:rsidRPr="004353C5">
              <w:rPr>
                <w:b/>
                <w:i/>
              </w:rPr>
              <w:t xml:space="preserve">              </w:t>
            </w:r>
            <w:r w:rsidR="004353C5">
              <w:rPr>
                <w:sz w:val="24"/>
              </w:rPr>
              <w:t>Приложение 1.</w:t>
            </w:r>
          </w:p>
          <w:tbl>
            <w:tblPr>
              <w:tblStyle w:val="a4"/>
              <w:tblW w:w="0" w:type="auto"/>
              <w:tblLook w:val="04A0"/>
            </w:tblPr>
            <w:tblGrid>
              <w:gridCol w:w="368"/>
              <w:gridCol w:w="321"/>
              <w:gridCol w:w="320"/>
              <w:gridCol w:w="378"/>
              <w:gridCol w:w="378"/>
              <w:gridCol w:w="320"/>
              <w:gridCol w:w="320"/>
              <w:gridCol w:w="367"/>
              <w:gridCol w:w="320"/>
              <w:gridCol w:w="320"/>
              <w:gridCol w:w="367"/>
              <w:gridCol w:w="378"/>
              <w:gridCol w:w="320"/>
              <w:gridCol w:w="320"/>
              <w:gridCol w:w="320"/>
              <w:gridCol w:w="320"/>
              <w:gridCol w:w="372"/>
              <w:gridCol w:w="320"/>
            </w:tblGrid>
            <w:tr w:rsidR="004353C5" w:rsidTr="00F42D71">
              <w:trPr>
                <w:gridAfter w:val="11"/>
                <w:wAfter w:w="3724" w:type="dxa"/>
              </w:trPr>
              <w:tc>
                <w:tcPr>
                  <w:tcW w:w="1387" w:type="dxa"/>
                  <w:gridSpan w:val="4"/>
                  <w:vMerge w:val="restart"/>
                  <w:tcBorders>
                    <w:top w:val="nil"/>
                    <w:left w:val="nil"/>
                  </w:tcBorders>
                </w:tcPr>
                <w:p w:rsidR="004353C5" w:rsidRDefault="004353C5" w:rsidP="004353C5"/>
              </w:tc>
              <w:tc>
                <w:tcPr>
                  <w:tcW w:w="378" w:type="dxa"/>
                </w:tcPr>
                <w:p w:rsidR="004353C5" w:rsidRDefault="004353C5" w:rsidP="004353C5">
                  <w:r>
                    <w:t>1</w:t>
                  </w:r>
                </w:p>
              </w:tc>
              <w:tc>
                <w:tcPr>
                  <w:tcW w:w="320" w:type="dxa"/>
                  <w:vMerge w:val="restart"/>
                  <w:tcBorders>
                    <w:top w:val="nil"/>
                    <w:right w:val="nil"/>
                  </w:tcBorders>
                </w:tcPr>
                <w:p w:rsidR="004353C5" w:rsidRDefault="004353C5" w:rsidP="004353C5"/>
              </w:tc>
              <w:tc>
                <w:tcPr>
                  <w:tcW w:w="320" w:type="dxa"/>
                  <w:vMerge w:val="restart"/>
                  <w:tcBorders>
                    <w:top w:val="nil"/>
                    <w:left w:val="nil"/>
                    <w:right w:val="nil"/>
                  </w:tcBorders>
                </w:tcPr>
                <w:p w:rsidR="004353C5" w:rsidRDefault="004353C5" w:rsidP="004353C5"/>
              </w:tc>
            </w:tr>
            <w:tr w:rsidR="004353C5" w:rsidTr="00F42D71">
              <w:trPr>
                <w:gridAfter w:val="11"/>
                <w:wAfter w:w="3724" w:type="dxa"/>
              </w:trPr>
              <w:tc>
                <w:tcPr>
                  <w:tcW w:w="1387" w:type="dxa"/>
                  <w:gridSpan w:val="4"/>
                  <w:vMerge/>
                  <w:tcBorders>
                    <w:left w:val="nil"/>
                  </w:tcBorders>
                </w:tcPr>
                <w:p w:rsidR="004353C5" w:rsidRDefault="004353C5" w:rsidP="004353C5"/>
              </w:tc>
              <w:tc>
                <w:tcPr>
                  <w:tcW w:w="378" w:type="dxa"/>
                </w:tcPr>
                <w:p w:rsidR="004353C5" w:rsidRDefault="004353C5" w:rsidP="004353C5"/>
              </w:tc>
              <w:tc>
                <w:tcPr>
                  <w:tcW w:w="320" w:type="dxa"/>
                  <w:vMerge/>
                  <w:tcBorders>
                    <w:right w:val="nil"/>
                  </w:tcBorders>
                </w:tcPr>
                <w:p w:rsidR="004353C5" w:rsidRDefault="004353C5" w:rsidP="004353C5"/>
              </w:tc>
              <w:tc>
                <w:tcPr>
                  <w:tcW w:w="320" w:type="dxa"/>
                  <w:vMerge/>
                  <w:tcBorders>
                    <w:left w:val="nil"/>
                    <w:right w:val="nil"/>
                  </w:tcBorders>
                </w:tcPr>
                <w:p w:rsidR="004353C5" w:rsidRDefault="004353C5" w:rsidP="004353C5"/>
              </w:tc>
            </w:tr>
            <w:tr w:rsidR="004353C5" w:rsidTr="00F42D71">
              <w:trPr>
                <w:gridAfter w:val="11"/>
                <w:wAfter w:w="3724" w:type="dxa"/>
              </w:trPr>
              <w:tc>
                <w:tcPr>
                  <w:tcW w:w="368" w:type="dxa"/>
                </w:tcPr>
                <w:p w:rsidR="004353C5" w:rsidRDefault="004353C5" w:rsidP="004353C5">
                  <w:r>
                    <w:t>6</w:t>
                  </w:r>
                </w:p>
              </w:tc>
              <w:tc>
                <w:tcPr>
                  <w:tcW w:w="321" w:type="dxa"/>
                </w:tcPr>
                <w:p w:rsidR="004353C5" w:rsidRDefault="004353C5" w:rsidP="004353C5"/>
              </w:tc>
              <w:tc>
                <w:tcPr>
                  <w:tcW w:w="320" w:type="dxa"/>
                </w:tcPr>
                <w:p w:rsidR="004353C5" w:rsidRDefault="004353C5" w:rsidP="004353C5"/>
              </w:tc>
              <w:tc>
                <w:tcPr>
                  <w:tcW w:w="378" w:type="dxa"/>
                </w:tcPr>
                <w:p w:rsidR="004353C5" w:rsidRDefault="004353C5" w:rsidP="004353C5"/>
              </w:tc>
              <w:tc>
                <w:tcPr>
                  <w:tcW w:w="378" w:type="dxa"/>
                </w:tcPr>
                <w:p w:rsidR="004353C5" w:rsidRDefault="004353C5" w:rsidP="004353C5"/>
              </w:tc>
              <w:tc>
                <w:tcPr>
                  <w:tcW w:w="320" w:type="dxa"/>
                </w:tcPr>
                <w:p w:rsidR="004353C5" w:rsidRDefault="004353C5" w:rsidP="004353C5"/>
              </w:tc>
              <w:tc>
                <w:tcPr>
                  <w:tcW w:w="320" w:type="dxa"/>
                </w:tcPr>
                <w:p w:rsidR="004353C5" w:rsidRDefault="004353C5" w:rsidP="004353C5"/>
              </w:tc>
            </w:tr>
            <w:tr w:rsidR="004353C5" w:rsidTr="00F42D71">
              <w:trPr>
                <w:gridAfter w:val="11"/>
                <w:wAfter w:w="3724" w:type="dxa"/>
              </w:trPr>
              <w:tc>
                <w:tcPr>
                  <w:tcW w:w="1387" w:type="dxa"/>
                  <w:gridSpan w:val="4"/>
                  <w:tcBorders>
                    <w:left w:val="nil"/>
                    <w:bottom w:val="nil"/>
                  </w:tcBorders>
                </w:tcPr>
                <w:p w:rsidR="004353C5" w:rsidRDefault="004353C5" w:rsidP="004353C5"/>
              </w:tc>
              <w:tc>
                <w:tcPr>
                  <w:tcW w:w="378" w:type="dxa"/>
                </w:tcPr>
                <w:p w:rsidR="004353C5" w:rsidRDefault="004353C5" w:rsidP="004353C5"/>
              </w:tc>
              <w:tc>
                <w:tcPr>
                  <w:tcW w:w="640" w:type="dxa"/>
                  <w:gridSpan w:val="2"/>
                  <w:tcBorders>
                    <w:bottom w:val="nil"/>
                    <w:right w:val="nil"/>
                  </w:tcBorders>
                </w:tcPr>
                <w:p w:rsidR="004353C5" w:rsidRDefault="004353C5" w:rsidP="004353C5"/>
              </w:tc>
            </w:tr>
            <w:tr w:rsidR="004353C5" w:rsidTr="00F42D71">
              <w:trPr>
                <w:gridBefore w:val="4"/>
                <w:wBefore w:w="1387" w:type="dxa"/>
              </w:trPr>
              <w:tc>
                <w:tcPr>
                  <w:tcW w:w="378" w:type="dxa"/>
                </w:tcPr>
                <w:p w:rsidR="004353C5" w:rsidRDefault="004353C5" w:rsidP="004353C5"/>
              </w:tc>
              <w:tc>
                <w:tcPr>
                  <w:tcW w:w="2014" w:type="dxa"/>
                  <w:gridSpan w:val="6"/>
                  <w:tcBorders>
                    <w:top w:val="nil"/>
                  </w:tcBorders>
                </w:tcPr>
                <w:p w:rsidR="004353C5" w:rsidRDefault="004353C5" w:rsidP="004353C5"/>
              </w:tc>
              <w:tc>
                <w:tcPr>
                  <w:tcW w:w="378" w:type="dxa"/>
                </w:tcPr>
                <w:p w:rsidR="004353C5" w:rsidRDefault="004353C5" w:rsidP="004353C5">
                  <w:r>
                    <w:t>4</w:t>
                  </w:r>
                </w:p>
              </w:tc>
              <w:tc>
                <w:tcPr>
                  <w:tcW w:w="1280" w:type="dxa"/>
                  <w:gridSpan w:val="4"/>
                  <w:tcBorders>
                    <w:top w:val="nil"/>
                    <w:bottom w:val="nil"/>
                  </w:tcBorders>
                </w:tcPr>
                <w:p w:rsidR="004353C5" w:rsidRDefault="004353C5" w:rsidP="004353C5"/>
              </w:tc>
              <w:tc>
                <w:tcPr>
                  <w:tcW w:w="372" w:type="dxa"/>
                </w:tcPr>
                <w:p w:rsidR="004353C5" w:rsidRDefault="004353C5" w:rsidP="004353C5">
                  <w:r>
                    <w:t>2</w:t>
                  </w:r>
                </w:p>
              </w:tc>
              <w:tc>
                <w:tcPr>
                  <w:tcW w:w="320" w:type="dxa"/>
                  <w:vMerge w:val="restart"/>
                  <w:tcBorders>
                    <w:top w:val="nil"/>
                    <w:right w:val="nil"/>
                  </w:tcBorders>
                </w:tcPr>
                <w:p w:rsidR="004353C5" w:rsidRDefault="004353C5" w:rsidP="004353C5"/>
              </w:tc>
            </w:tr>
            <w:tr w:rsidR="004353C5" w:rsidTr="00F42D71">
              <w:trPr>
                <w:gridBefore w:val="3"/>
                <w:wBefore w:w="1009" w:type="dxa"/>
              </w:trPr>
              <w:tc>
                <w:tcPr>
                  <w:tcW w:w="378" w:type="dxa"/>
                  <w:tcBorders>
                    <w:left w:val="single" w:sz="4" w:space="0" w:color="auto"/>
                  </w:tcBorders>
                </w:tcPr>
                <w:p w:rsidR="004353C5" w:rsidRDefault="004353C5" w:rsidP="004353C5">
                  <w:r>
                    <w:t>5</w:t>
                  </w:r>
                </w:p>
              </w:tc>
              <w:tc>
                <w:tcPr>
                  <w:tcW w:w="378" w:type="dxa"/>
                </w:tcPr>
                <w:p w:rsidR="004353C5" w:rsidRDefault="004353C5" w:rsidP="004353C5"/>
              </w:tc>
              <w:tc>
                <w:tcPr>
                  <w:tcW w:w="320" w:type="dxa"/>
                </w:tcPr>
                <w:p w:rsidR="004353C5" w:rsidRDefault="004353C5" w:rsidP="004353C5"/>
              </w:tc>
              <w:tc>
                <w:tcPr>
                  <w:tcW w:w="320" w:type="dxa"/>
                </w:tcPr>
                <w:p w:rsidR="004353C5" w:rsidRDefault="004353C5" w:rsidP="004353C5"/>
              </w:tc>
              <w:tc>
                <w:tcPr>
                  <w:tcW w:w="367" w:type="dxa"/>
                </w:tcPr>
                <w:p w:rsidR="004353C5" w:rsidRDefault="004353C5" w:rsidP="004353C5">
                  <w:r>
                    <w:t>3</w:t>
                  </w:r>
                </w:p>
              </w:tc>
              <w:tc>
                <w:tcPr>
                  <w:tcW w:w="320" w:type="dxa"/>
                </w:tcPr>
                <w:p w:rsidR="004353C5" w:rsidRDefault="004353C5" w:rsidP="004353C5"/>
              </w:tc>
              <w:tc>
                <w:tcPr>
                  <w:tcW w:w="320" w:type="dxa"/>
                </w:tcPr>
                <w:p w:rsidR="004353C5" w:rsidRDefault="004353C5" w:rsidP="004353C5"/>
              </w:tc>
              <w:tc>
                <w:tcPr>
                  <w:tcW w:w="367" w:type="dxa"/>
                </w:tcPr>
                <w:p w:rsidR="004353C5" w:rsidRDefault="00E13BD0" w:rsidP="004353C5">
                  <w:r>
                    <w:rPr>
                      <w:noProof/>
                    </w:rPr>
                    <w:pict>
                      <v:shape id="_x0000_s1042" type="#_x0000_t32" style="position:absolute;margin-left:-5.55pt;margin-top:10.55pt;width:0;height:12pt;z-index:251666432;mso-position-horizontal-relative:text;mso-position-vertical-relative:text" o:connectortype="straight"/>
                    </w:pict>
                  </w:r>
                </w:p>
              </w:tc>
              <w:tc>
                <w:tcPr>
                  <w:tcW w:w="378" w:type="dxa"/>
                </w:tcPr>
                <w:p w:rsidR="004353C5" w:rsidRDefault="004353C5" w:rsidP="004353C5"/>
              </w:tc>
              <w:tc>
                <w:tcPr>
                  <w:tcW w:w="1280" w:type="dxa"/>
                  <w:gridSpan w:val="4"/>
                  <w:tcBorders>
                    <w:top w:val="nil"/>
                  </w:tcBorders>
                </w:tcPr>
                <w:p w:rsidR="004353C5" w:rsidRDefault="004353C5" w:rsidP="004353C5"/>
              </w:tc>
              <w:tc>
                <w:tcPr>
                  <w:tcW w:w="372" w:type="dxa"/>
                </w:tcPr>
                <w:p w:rsidR="004353C5" w:rsidRDefault="004353C5" w:rsidP="004353C5"/>
              </w:tc>
              <w:tc>
                <w:tcPr>
                  <w:tcW w:w="320" w:type="dxa"/>
                  <w:vMerge/>
                  <w:tcBorders>
                    <w:right w:val="nil"/>
                  </w:tcBorders>
                </w:tcPr>
                <w:p w:rsidR="004353C5" w:rsidRDefault="004353C5" w:rsidP="004353C5"/>
              </w:tc>
            </w:tr>
            <w:tr w:rsidR="004353C5" w:rsidTr="00F42D71">
              <w:trPr>
                <w:gridBefore w:val="3"/>
                <w:wBefore w:w="1009" w:type="dxa"/>
                <w:trHeight w:val="70"/>
              </w:trPr>
              <w:tc>
                <w:tcPr>
                  <w:tcW w:w="1396" w:type="dxa"/>
                  <w:gridSpan w:val="4"/>
                  <w:tcBorders>
                    <w:left w:val="nil"/>
                    <w:bottom w:val="nil"/>
                  </w:tcBorders>
                </w:tcPr>
                <w:p w:rsidR="004353C5" w:rsidRDefault="004353C5" w:rsidP="004353C5"/>
              </w:tc>
              <w:tc>
                <w:tcPr>
                  <w:tcW w:w="367" w:type="dxa"/>
                </w:tcPr>
                <w:p w:rsidR="004353C5" w:rsidRDefault="004353C5" w:rsidP="004353C5"/>
              </w:tc>
              <w:tc>
                <w:tcPr>
                  <w:tcW w:w="640" w:type="dxa"/>
                  <w:gridSpan w:val="2"/>
                  <w:vMerge w:val="restart"/>
                  <w:tcBorders>
                    <w:right w:val="nil"/>
                  </w:tcBorders>
                </w:tcPr>
                <w:p w:rsidR="004353C5" w:rsidRDefault="004353C5" w:rsidP="004353C5"/>
              </w:tc>
              <w:tc>
                <w:tcPr>
                  <w:tcW w:w="367" w:type="dxa"/>
                  <w:tcBorders>
                    <w:left w:val="nil"/>
                  </w:tcBorders>
                </w:tcPr>
                <w:p w:rsidR="004353C5" w:rsidRDefault="004353C5" w:rsidP="004353C5">
                  <w:r>
                    <w:t>7</w:t>
                  </w:r>
                </w:p>
              </w:tc>
              <w:tc>
                <w:tcPr>
                  <w:tcW w:w="378" w:type="dxa"/>
                </w:tcPr>
                <w:p w:rsidR="004353C5" w:rsidRDefault="004353C5" w:rsidP="004353C5"/>
              </w:tc>
              <w:tc>
                <w:tcPr>
                  <w:tcW w:w="320" w:type="dxa"/>
                </w:tcPr>
                <w:p w:rsidR="004353C5" w:rsidRDefault="004353C5" w:rsidP="004353C5"/>
              </w:tc>
              <w:tc>
                <w:tcPr>
                  <w:tcW w:w="320" w:type="dxa"/>
                </w:tcPr>
                <w:p w:rsidR="004353C5" w:rsidRDefault="004353C5" w:rsidP="004353C5"/>
              </w:tc>
              <w:tc>
                <w:tcPr>
                  <w:tcW w:w="320" w:type="dxa"/>
                </w:tcPr>
                <w:p w:rsidR="004353C5" w:rsidRDefault="004353C5" w:rsidP="004353C5"/>
              </w:tc>
              <w:tc>
                <w:tcPr>
                  <w:tcW w:w="320" w:type="dxa"/>
                </w:tcPr>
                <w:p w:rsidR="004353C5" w:rsidRDefault="004353C5" w:rsidP="004353C5"/>
              </w:tc>
              <w:tc>
                <w:tcPr>
                  <w:tcW w:w="372" w:type="dxa"/>
                </w:tcPr>
                <w:p w:rsidR="004353C5" w:rsidRDefault="004353C5" w:rsidP="004353C5"/>
              </w:tc>
              <w:tc>
                <w:tcPr>
                  <w:tcW w:w="320" w:type="dxa"/>
                </w:tcPr>
                <w:p w:rsidR="004353C5" w:rsidRDefault="004353C5" w:rsidP="004353C5"/>
              </w:tc>
            </w:tr>
            <w:tr w:rsidR="004353C5" w:rsidTr="00F42D71">
              <w:trPr>
                <w:gridBefore w:val="7"/>
                <w:wBefore w:w="2405" w:type="dxa"/>
              </w:trPr>
              <w:tc>
                <w:tcPr>
                  <w:tcW w:w="367" w:type="dxa"/>
                  <w:tcBorders>
                    <w:left w:val="single" w:sz="4" w:space="0" w:color="auto"/>
                  </w:tcBorders>
                </w:tcPr>
                <w:p w:rsidR="004353C5" w:rsidRDefault="004353C5" w:rsidP="004353C5"/>
              </w:tc>
              <w:tc>
                <w:tcPr>
                  <w:tcW w:w="640" w:type="dxa"/>
                  <w:gridSpan w:val="2"/>
                  <w:vMerge/>
                  <w:tcBorders>
                    <w:bottom w:val="nil"/>
                    <w:right w:val="nil"/>
                  </w:tcBorders>
                </w:tcPr>
                <w:p w:rsidR="004353C5" w:rsidRDefault="004353C5" w:rsidP="004353C5"/>
              </w:tc>
              <w:tc>
                <w:tcPr>
                  <w:tcW w:w="367" w:type="dxa"/>
                  <w:vMerge w:val="restart"/>
                  <w:tcBorders>
                    <w:left w:val="nil"/>
                    <w:right w:val="nil"/>
                  </w:tcBorders>
                </w:tcPr>
                <w:p w:rsidR="004353C5" w:rsidRDefault="00E13BD0" w:rsidP="004353C5">
                  <w:r>
                    <w:rPr>
                      <w:noProof/>
                    </w:rPr>
                    <w:pict>
                      <v:shape id="_x0000_s1043" type="#_x0000_t32" style="position:absolute;margin-left:13.2pt;margin-top:2.3pt;width:.75pt;height:34.5pt;z-index:251667456;mso-position-horizontal-relative:text;mso-position-vertical-relative:text" o:connectortype="straight"/>
                    </w:pict>
                  </w:r>
                </w:p>
              </w:tc>
              <w:tc>
                <w:tcPr>
                  <w:tcW w:w="378" w:type="dxa"/>
                  <w:tcBorders>
                    <w:left w:val="nil"/>
                  </w:tcBorders>
                </w:tcPr>
                <w:p w:rsidR="004353C5" w:rsidRDefault="004353C5" w:rsidP="004353C5"/>
              </w:tc>
              <w:tc>
                <w:tcPr>
                  <w:tcW w:w="1280" w:type="dxa"/>
                  <w:gridSpan w:val="4"/>
                  <w:vMerge w:val="restart"/>
                </w:tcPr>
                <w:p w:rsidR="004353C5" w:rsidRDefault="004353C5" w:rsidP="004353C5"/>
              </w:tc>
              <w:tc>
                <w:tcPr>
                  <w:tcW w:w="372" w:type="dxa"/>
                </w:tcPr>
                <w:p w:rsidR="004353C5" w:rsidRDefault="004353C5" w:rsidP="004353C5"/>
              </w:tc>
              <w:tc>
                <w:tcPr>
                  <w:tcW w:w="320" w:type="dxa"/>
                  <w:vMerge w:val="restart"/>
                  <w:tcBorders>
                    <w:right w:val="nil"/>
                  </w:tcBorders>
                </w:tcPr>
                <w:p w:rsidR="004353C5" w:rsidRDefault="004353C5" w:rsidP="004353C5"/>
              </w:tc>
            </w:tr>
            <w:tr w:rsidR="004353C5" w:rsidTr="00F42D71">
              <w:trPr>
                <w:gridBefore w:val="7"/>
                <w:wBefore w:w="2405" w:type="dxa"/>
              </w:trPr>
              <w:tc>
                <w:tcPr>
                  <w:tcW w:w="367" w:type="dxa"/>
                  <w:tcBorders>
                    <w:left w:val="single" w:sz="4" w:space="0" w:color="auto"/>
                  </w:tcBorders>
                </w:tcPr>
                <w:p w:rsidR="004353C5" w:rsidRDefault="004353C5" w:rsidP="004353C5"/>
              </w:tc>
              <w:tc>
                <w:tcPr>
                  <w:tcW w:w="640" w:type="dxa"/>
                  <w:gridSpan w:val="2"/>
                  <w:tcBorders>
                    <w:top w:val="nil"/>
                    <w:bottom w:val="nil"/>
                    <w:right w:val="nil"/>
                  </w:tcBorders>
                </w:tcPr>
                <w:p w:rsidR="004353C5" w:rsidRDefault="004353C5" w:rsidP="004353C5"/>
              </w:tc>
              <w:tc>
                <w:tcPr>
                  <w:tcW w:w="367" w:type="dxa"/>
                  <w:vMerge/>
                  <w:tcBorders>
                    <w:left w:val="nil"/>
                    <w:right w:val="nil"/>
                  </w:tcBorders>
                </w:tcPr>
                <w:p w:rsidR="004353C5" w:rsidRDefault="004353C5" w:rsidP="004353C5"/>
              </w:tc>
              <w:tc>
                <w:tcPr>
                  <w:tcW w:w="378" w:type="dxa"/>
                  <w:tcBorders>
                    <w:left w:val="nil"/>
                  </w:tcBorders>
                </w:tcPr>
                <w:p w:rsidR="004353C5" w:rsidRDefault="004353C5" w:rsidP="004353C5"/>
              </w:tc>
              <w:tc>
                <w:tcPr>
                  <w:tcW w:w="1280" w:type="dxa"/>
                  <w:gridSpan w:val="4"/>
                  <w:vMerge/>
                </w:tcPr>
                <w:p w:rsidR="004353C5" w:rsidRDefault="004353C5" w:rsidP="004353C5"/>
              </w:tc>
              <w:tc>
                <w:tcPr>
                  <w:tcW w:w="372" w:type="dxa"/>
                </w:tcPr>
                <w:p w:rsidR="004353C5" w:rsidRDefault="004353C5" w:rsidP="004353C5"/>
              </w:tc>
              <w:tc>
                <w:tcPr>
                  <w:tcW w:w="320" w:type="dxa"/>
                  <w:vMerge/>
                  <w:tcBorders>
                    <w:right w:val="nil"/>
                  </w:tcBorders>
                </w:tcPr>
                <w:p w:rsidR="004353C5" w:rsidRDefault="004353C5" w:rsidP="004353C5"/>
              </w:tc>
            </w:tr>
            <w:tr w:rsidR="004353C5" w:rsidTr="00F42D71">
              <w:trPr>
                <w:gridBefore w:val="7"/>
                <w:wBefore w:w="2405" w:type="dxa"/>
              </w:trPr>
              <w:tc>
                <w:tcPr>
                  <w:tcW w:w="367" w:type="dxa"/>
                  <w:tcBorders>
                    <w:left w:val="single" w:sz="4" w:space="0" w:color="auto"/>
                  </w:tcBorders>
                </w:tcPr>
                <w:p w:rsidR="004353C5" w:rsidRDefault="004353C5" w:rsidP="004353C5"/>
              </w:tc>
              <w:tc>
                <w:tcPr>
                  <w:tcW w:w="640" w:type="dxa"/>
                  <w:gridSpan w:val="2"/>
                  <w:vMerge w:val="restart"/>
                  <w:tcBorders>
                    <w:top w:val="nil"/>
                    <w:right w:val="nil"/>
                  </w:tcBorders>
                </w:tcPr>
                <w:p w:rsidR="004353C5" w:rsidRDefault="004353C5" w:rsidP="004353C5"/>
              </w:tc>
              <w:tc>
                <w:tcPr>
                  <w:tcW w:w="367" w:type="dxa"/>
                  <w:vMerge/>
                  <w:tcBorders>
                    <w:left w:val="nil"/>
                    <w:right w:val="nil"/>
                  </w:tcBorders>
                </w:tcPr>
                <w:p w:rsidR="004353C5" w:rsidRDefault="004353C5" w:rsidP="004353C5"/>
              </w:tc>
              <w:tc>
                <w:tcPr>
                  <w:tcW w:w="378" w:type="dxa"/>
                  <w:tcBorders>
                    <w:left w:val="nil"/>
                  </w:tcBorders>
                </w:tcPr>
                <w:p w:rsidR="004353C5" w:rsidRDefault="004353C5" w:rsidP="004353C5"/>
              </w:tc>
              <w:tc>
                <w:tcPr>
                  <w:tcW w:w="1280" w:type="dxa"/>
                  <w:gridSpan w:val="4"/>
                  <w:vMerge/>
                </w:tcPr>
                <w:p w:rsidR="004353C5" w:rsidRDefault="004353C5" w:rsidP="004353C5"/>
              </w:tc>
              <w:tc>
                <w:tcPr>
                  <w:tcW w:w="372" w:type="dxa"/>
                </w:tcPr>
                <w:p w:rsidR="004353C5" w:rsidRDefault="004353C5" w:rsidP="004353C5"/>
              </w:tc>
              <w:tc>
                <w:tcPr>
                  <w:tcW w:w="320" w:type="dxa"/>
                  <w:vMerge/>
                  <w:tcBorders>
                    <w:right w:val="nil"/>
                  </w:tcBorders>
                </w:tcPr>
                <w:p w:rsidR="004353C5" w:rsidRDefault="004353C5" w:rsidP="004353C5"/>
              </w:tc>
            </w:tr>
            <w:tr w:rsidR="004353C5" w:rsidTr="00F42D71">
              <w:trPr>
                <w:gridBefore w:val="7"/>
                <w:wBefore w:w="2405" w:type="dxa"/>
              </w:trPr>
              <w:tc>
                <w:tcPr>
                  <w:tcW w:w="367" w:type="dxa"/>
                  <w:tcBorders>
                    <w:left w:val="nil"/>
                    <w:bottom w:val="nil"/>
                    <w:right w:val="nil"/>
                  </w:tcBorders>
                </w:tcPr>
                <w:p w:rsidR="004353C5" w:rsidRDefault="004353C5" w:rsidP="004353C5"/>
              </w:tc>
              <w:tc>
                <w:tcPr>
                  <w:tcW w:w="640" w:type="dxa"/>
                  <w:gridSpan w:val="2"/>
                  <w:vMerge/>
                  <w:tcBorders>
                    <w:left w:val="nil"/>
                    <w:bottom w:val="nil"/>
                    <w:right w:val="nil"/>
                  </w:tcBorders>
                </w:tcPr>
                <w:p w:rsidR="004353C5" w:rsidRDefault="004353C5" w:rsidP="004353C5"/>
              </w:tc>
              <w:tc>
                <w:tcPr>
                  <w:tcW w:w="367" w:type="dxa"/>
                  <w:vMerge/>
                  <w:tcBorders>
                    <w:left w:val="nil"/>
                    <w:bottom w:val="nil"/>
                    <w:right w:val="nil"/>
                  </w:tcBorders>
                </w:tcPr>
                <w:p w:rsidR="004353C5" w:rsidRDefault="004353C5" w:rsidP="004353C5"/>
              </w:tc>
              <w:tc>
                <w:tcPr>
                  <w:tcW w:w="378" w:type="dxa"/>
                  <w:tcBorders>
                    <w:left w:val="nil"/>
                    <w:bottom w:val="nil"/>
                    <w:right w:val="nil"/>
                  </w:tcBorders>
                </w:tcPr>
                <w:p w:rsidR="004353C5" w:rsidRDefault="004353C5" w:rsidP="004353C5"/>
              </w:tc>
              <w:tc>
                <w:tcPr>
                  <w:tcW w:w="1280" w:type="dxa"/>
                  <w:gridSpan w:val="4"/>
                  <w:vMerge/>
                  <w:tcBorders>
                    <w:left w:val="nil"/>
                    <w:bottom w:val="nil"/>
                  </w:tcBorders>
                </w:tcPr>
                <w:p w:rsidR="004353C5" w:rsidRDefault="004353C5" w:rsidP="004353C5"/>
              </w:tc>
              <w:tc>
                <w:tcPr>
                  <w:tcW w:w="372" w:type="dxa"/>
                </w:tcPr>
                <w:p w:rsidR="004353C5" w:rsidRDefault="004353C5" w:rsidP="004353C5"/>
              </w:tc>
              <w:tc>
                <w:tcPr>
                  <w:tcW w:w="320" w:type="dxa"/>
                  <w:vMerge/>
                  <w:tcBorders>
                    <w:bottom w:val="nil"/>
                    <w:right w:val="nil"/>
                  </w:tcBorders>
                </w:tcPr>
                <w:p w:rsidR="004353C5" w:rsidRDefault="004353C5" w:rsidP="004353C5"/>
              </w:tc>
            </w:tr>
          </w:tbl>
          <w:p w:rsidR="004353C5" w:rsidRDefault="004353C5" w:rsidP="004353C5">
            <w:pPr>
              <w:tabs>
                <w:tab w:val="left" w:pos="9060"/>
              </w:tabs>
            </w:pPr>
          </w:p>
          <w:p w:rsidR="004353C5" w:rsidRDefault="004353C5" w:rsidP="0079775F"/>
        </w:tc>
        <w:tc>
          <w:tcPr>
            <w:tcW w:w="7221" w:type="dxa"/>
          </w:tcPr>
          <w:p w:rsidR="004353C5" w:rsidRDefault="004353C5" w:rsidP="004353C5"/>
          <w:p w:rsidR="004353C5" w:rsidRPr="004353C5" w:rsidRDefault="004353C5" w:rsidP="004353C5">
            <w:pPr>
              <w:tabs>
                <w:tab w:val="left" w:pos="7005"/>
                <w:tab w:val="left" w:pos="10275"/>
              </w:tabs>
              <w:rPr>
                <w:b/>
                <w:i/>
                <w:sz w:val="48"/>
              </w:rPr>
            </w:pPr>
            <w:r w:rsidRPr="004353C5">
              <w:rPr>
                <w:b/>
                <w:i/>
              </w:rPr>
              <w:t xml:space="preserve">              </w:t>
            </w:r>
            <w:r>
              <w:rPr>
                <w:b/>
                <w:i/>
              </w:rPr>
              <w:t xml:space="preserve">                          </w:t>
            </w:r>
            <w:r w:rsidRPr="004353C5">
              <w:rPr>
                <w:b/>
                <w:i/>
              </w:rPr>
              <w:t xml:space="preserve">      </w:t>
            </w:r>
            <w:r w:rsidRPr="004353C5">
              <w:rPr>
                <w:b/>
                <w:i/>
                <w:sz w:val="48"/>
              </w:rPr>
              <w:t>пергамент</w:t>
            </w:r>
          </w:p>
          <w:p w:rsidR="004353C5" w:rsidRDefault="004353C5" w:rsidP="001C4524">
            <w:pPr>
              <w:tabs>
                <w:tab w:val="left" w:pos="7005"/>
                <w:tab w:val="left" w:pos="10275"/>
              </w:tabs>
            </w:pPr>
            <w:r>
              <w:rPr>
                <w:noProof/>
                <w:sz w:val="48"/>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4171950" cy="2456180"/>
                  <wp:effectExtent l="19050" t="0" r="0" b="0"/>
                  <wp:wrapSquare wrapText="bothSides"/>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71950" cy="2456180"/>
                          </a:xfrm>
                          <a:prstGeom prst="rect">
                            <a:avLst/>
                          </a:prstGeom>
                          <a:noFill/>
                          <a:ln w="9525">
                            <a:noFill/>
                            <a:miter lim="800000"/>
                            <a:headEnd/>
                            <a:tailEnd/>
                          </a:ln>
                        </pic:spPr>
                      </pic:pic>
                    </a:graphicData>
                  </a:graphic>
                </wp:anchor>
              </w:drawing>
            </w:r>
          </w:p>
        </w:tc>
      </w:tr>
      <w:tr w:rsidR="004353C5" w:rsidTr="001C4524">
        <w:tc>
          <w:tcPr>
            <w:tcW w:w="7940" w:type="dxa"/>
          </w:tcPr>
          <w:p w:rsidR="004353C5" w:rsidRDefault="004353C5" w:rsidP="004353C5">
            <w:pPr>
              <w:jc w:val="center"/>
              <w:rPr>
                <w:sz w:val="24"/>
              </w:rPr>
            </w:pPr>
            <w:r w:rsidRPr="004353C5">
              <w:rPr>
                <w:noProof/>
                <w:sz w:val="24"/>
              </w:rPr>
              <w:drawing>
                <wp:inline distT="0" distB="0" distL="0" distR="0">
                  <wp:extent cx="1571625" cy="2740138"/>
                  <wp:effectExtent l="19050" t="0" r="9525"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71625" cy="2740138"/>
                          </a:xfrm>
                          <a:prstGeom prst="rect">
                            <a:avLst/>
                          </a:prstGeom>
                          <a:noFill/>
                          <a:ln w="9525">
                            <a:noFill/>
                            <a:miter lim="800000"/>
                            <a:headEnd/>
                            <a:tailEnd/>
                          </a:ln>
                        </pic:spPr>
                      </pic:pic>
                    </a:graphicData>
                  </a:graphic>
                </wp:inline>
              </w:drawing>
            </w:r>
            <w:r>
              <w:rPr>
                <w:sz w:val="24"/>
              </w:rPr>
              <w:t xml:space="preserve">    </w:t>
            </w:r>
          </w:p>
          <w:p w:rsidR="004353C5" w:rsidRDefault="004353C5" w:rsidP="00F34412">
            <w:pPr>
              <w:rPr>
                <w:sz w:val="24"/>
              </w:rPr>
            </w:pPr>
            <w:r w:rsidRPr="004353C5">
              <w:rPr>
                <w:b/>
                <w:i/>
                <w:sz w:val="40"/>
              </w:rPr>
              <w:t xml:space="preserve">             </w:t>
            </w:r>
            <w:r>
              <w:rPr>
                <w:b/>
                <w:i/>
                <w:sz w:val="40"/>
              </w:rPr>
              <w:t xml:space="preserve">        </w:t>
            </w:r>
            <w:r w:rsidRPr="004353C5">
              <w:rPr>
                <w:b/>
                <w:i/>
                <w:sz w:val="40"/>
              </w:rPr>
              <w:t xml:space="preserve">  </w:t>
            </w:r>
            <w:r w:rsidR="00F34412">
              <w:rPr>
                <w:b/>
                <w:i/>
                <w:sz w:val="40"/>
              </w:rPr>
              <w:t>к</w:t>
            </w:r>
            <w:r w:rsidRPr="004353C5">
              <w:rPr>
                <w:b/>
                <w:i/>
                <w:sz w:val="40"/>
              </w:rPr>
              <w:t>итайская бумага</w:t>
            </w:r>
          </w:p>
        </w:tc>
        <w:tc>
          <w:tcPr>
            <w:tcW w:w="7221" w:type="dxa"/>
          </w:tcPr>
          <w:p w:rsidR="00F34412" w:rsidRDefault="004353C5" w:rsidP="00363FE4">
            <w:pPr>
              <w:jc w:val="center"/>
            </w:pPr>
            <w:r w:rsidRPr="004353C5">
              <w:rPr>
                <w:noProof/>
              </w:rPr>
              <w:drawing>
                <wp:inline distT="0" distB="0" distL="0" distR="0">
                  <wp:extent cx="2352675" cy="2968049"/>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355713" cy="2971882"/>
                          </a:xfrm>
                          <a:prstGeom prst="rect">
                            <a:avLst/>
                          </a:prstGeom>
                          <a:noFill/>
                          <a:ln w="9525">
                            <a:noFill/>
                            <a:miter lim="800000"/>
                            <a:headEnd/>
                            <a:tailEnd/>
                          </a:ln>
                        </pic:spPr>
                      </pic:pic>
                    </a:graphicData>
                  </a:graphic>
                </wp:inline>
              </w:drawing>
            </w:r>
          </w:p>
          <w:p w:rsidR="00F34412" w:rsidRPr="0079775F" w:rsidRDefault="00F34412" w:rsidP="00F34412">
            <w:r>
              <w:rPr>
                <w:b/>
                <w:i/>
                <w:sz w:val="44"/>
              </w:rPr>
              <w:t xml:space="preserve">                   </w:t>
            </w:r>
            <w:r w:rsidRPr="00F34412">
              <w:rPr>
                <w:b/>
                <w:i/>
                <w:sz w:val="36"/>
              </w:rPr>
              <w:t>берестяное письмо</w:t>
            </w:r>
            <w:r>
              <w:rPr>
                <w:b/>
                <w:i/>
                <w:sz w:val="44"/>
              </w:rPr>
              <w:t xml:space="preserve">                                                                     </w:t>
            </w:r>
          </w:p>
          <w:p w:rsidR="004353C5" w:rsidRPr="00F34412" w:rsidRDefault="004353C5" w:rsidP="00F34412">
            <w:pPr>
              <w:jc w:val="center"/>
            </w:pPr>
          </w:p>
        </w:tc>
      </w:tr>
    </w:tbl>
    <w:p w:rsidR="00BB7A27" w:rsidRDefault="00BB7A27" w:rsidP="007D629E">
      <w:pPr>
        <w:spacing w:after="0"/>
        <w:rPr>
          <w:rFonts w:ascii="Times New Roman" w:hAnsi="Times New Roman" w:cs="Times New Roman"/>
          <w:b/>
          <w:i/>
          <w:sz w:val="24"/>
          <w:szCs w:val="24"/>
        </w:rPr>
      </w:pPr>
    </w:p>
    <w:sectPr w:rsidR="00BB7A27" w:rsidSect="004B2E1F">
      <w:footerReference w:type="default" r:id="rId15"/>
      <w:pgSz w:w="16838" w:h="11906" w:orient="landscape"/>
      <w:pgMar w:top="426" w:right="720" w:bottom="284" w:left="454"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4D2" w:rsidRDefault="00E374D2" w:rsidP="00D92EC9">
      <w:pPr>
        <w:spacing w:after="0" w:line="240" w:lineRule="auto"/>
      </w:pPr>
      <w:r>
        <w:separator/>
      </w:r>
    </w:p>
  </w:endnote>
  <w:endnote w:type="continuationSeparator" w:id="1">
    <w:p w:rsidR="00E374D2" w:rsidRDefault="00E374D2" w:rsidP="00D92E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204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24427"/>
      <w:docPartObj>
        <w:docPartGallery w:val="Номера страниц (внизу страницы)"/>
        <w:docPartUnique/>
      </w:docPartObj>
    </w:sdtPr>
    <w:sdtContent>
      <w:p w:rsidR="001C4524" w:rsidRDefault="00E13BD0">
        <w:pPr>
          <w:pStyle w:val="a7"/>
          <w:jc w:val="right"/>
        </w:pPr>
        <w:fldSimple w:instr=" PAGE   \* MERGEFORMAT ">
          <w:r w:rsidR="007D629E">
            <w:rPr>
              <w:noProof/>
            </w:rPr>
            <w:t>4</w:t>
          </w:r>
        </w:fldSimple>
      </w:p>
    </w:sdtContent>
  </w:sdt>
  <w:p w:rsidR="004B2E1F" w:rsidRDefault="004B2E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4D2" w:rsidRDefault="00E374D2" w:rsidP="00D92EC9">
      <w:pPr>
        <w:spacing w:after="0" w:line="240" w:lineRule="auto"/>
      </w:pPr>
      <w:r>
        <w:separator/>
      </w:r>
    </w:p>
  </w:footnote>
  <w:footnote w:type="continuationSeparator" w:id="1">
    <w:p w:rsidR="00E374D2" w:rsidRDefault="00E374D2" w:rsidP="00D92E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C04E38"/>
    <w:rsid w:val="0003554D"/>
    <w:rsid w:val="000D708A"/>
    <w:rsid w:val="001148B3"/>
    <w:rsid w:val="00120F83"/>
    <w:rsid w:val="00131E60"/>
    <w:rsid w:val="00150404"/>
    <w:rsid w:val="001C00D2"/>
    <w:rsid w:val="001C438E"/>
    <w:rsid w:val="001C4524"/>
    <w:rsid w:val="001E346E"/>
    <w:rsid w:val="0020096E"/>
    <w:rsid w:val="00200F33"/>
    <w:rsid w:val="002976F2"/>
    <w:rsid w:val="002A705D"/>
    <w:rsid w:val="00303DA2"/>
    <w:rsid w:val="00363FE4"/>
    <w:rsid w:val="003824D4"/>
    <w:rsid w:val="003B098E"/>
    <w:rsid w:val="003F2DBD"/>
    <w:rsid w:val="003F3485"/>
    <w:rsid w:val="004353C5"/>
    <w:rsid w:val="004938E4"/>
    <w:rsid w:val="004B2E1F"/>
    <w:rsid w:val="004B5534"/>
    <w:rsid w:val="004C228B"/>
    <w:rsid w:val="005330BE"/>
    <w:rsid w:val="00540CE9"/>
    <w:rsid w:val="00555545"/>
    <w:rsid w:val="005963B9"/>
    <w:rsid w:val="005C61E4"/>
    <w:rsid w:val="00645CD9"/>
    <w:rsid w:val="006C0BA5"/>
    <w:rsid w:val="007467EE"/>
    <w:rsid w:val="00780A09"/>
    <w:rsid w:val="0079775F"/>
    <w:rsid w:val="007C4345"/>
    <w:rsid w:val="007C4ABB"/>
    <w:rsid w:val="007D629E"/>
    <w:rsid w:val="007E6917"/>
    <w:rsid w:val="00902599"/>
    <w:rsid w:val="009614C5"/>
    <w:rsid w:val="00994C85"/>
    <w:rsid w:val="009C4E82"/>
    <w:rsid w:val="009F2F4D"/>
    <w:rsid w:val="00A54421"/>
    <w:rsid w:val="00A546CD"/>
    <w:rsid w:val="00A72CCE"/>
    <w:rsid w:val="00B03ECE"/>
    <w:rsid w:val="00B079CF"/>
    <w:rsid w:val="00B137DB"/>
    <w:rsid w:val="00BB7A27"/>
    <w:rsid w:val="00C045D2"/>
    <w:rsid w:val="00C04E38"/>
    <w:rsid w:val="00CB5FA0"/>
    <w:rsid w:val="00D15091"/>
    <w:rsid w:val="00D92EC9"/>
    <w:rsid w:val="00DB48D7"/>
    <w:rsid w:val="00E13BD0"/>
    <w:rsid w:val="00E374D2"/>
    <w:rsid w:val="00E67B2D"/>
    <w:rsid w:val="00E75654"/>
    <w:rsid w:val="00F02813"/>
    <w:rsid w:val="00F34412"/>
    <w:rsid w:val="00FA6F1A"/>
    <w:rsid w:val="00FA7B66"/>
    <w:rsid w:val="00FD2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43"/>
        <o:r id="V:Rule6" type="connector" idref="#_x0000_s1042"/>
        <o:r id="V:Rule7" type="connector" idref="#_x0000_s1044"/>
        <o:r id="V:Rule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14C5"/>
    <w:pPr>
      <w:spacing w:after="0" w:line="240" w:lineRule="auto"/>
      <w:ind w:left="720"/>
      <w:contextualSpacing/>
    </w:pPr>
    <w:rPr>
      <w:rFonts w:ascii="Times New Roman" w:eastAsia="Times New Roman" w:hAnsi="Times New Roman" w:cs="Times New Roman"/>
      <w:sz w:val="24"/>
      <w:szCs w:val="24"/>
    </w:rPr>
  </w:style>
  <w:style w:type="character" w:styleId="HTML">
    <w:name w:val="HTML Definition"/>
    <w:basedOn w:val="a0"/>
    <w:uiPriority w:val="99"/>
    <w:semiHidden/>
    <w:unhideWhenUsed/>
    <w:rsid w:val="009614C5"/>
    <w:rPr>
      <w:i/>
      <w:iCs/>
    </w:rPr>
  </w:style>
  <w:style w:type="table" w:styleId="a4">
    <w:name w:val="Table Grid"/>
    <w:basedOn w:val="a1"/>
    <w:uiPriority w:val="99"/>
    <w:rsid w:val="003B09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D92EC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2EC9"/>
  </w:style>
  <w:style w:type="paragraph" w:styleId="a7">
    <w:name w:val="footer"/>
    <w:basedOn w:val="a"/>
    <w:link w:val="a8"/>
    <w:uiPriority w:val="99"/>
    <w:unhideWhenUsed/>
    <w:rsid w:val="00D92E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2EC9"/>
  </w:style>
  <w:style w:type="paragraph" w:styleId="a9">
    <w:name w:val="Balloon Text"/>
    <w:basedOn w:val="a"/>
    <w:link w:val="aa"/>
    <w:uiPriority w:val="99"/>
    <w:semiHidden/>
    <w:unhideWhenUsed/>
    <w:rsid w:val="007977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775F"/>
    <w:rPr>
      <w:rFonts w:ascii="Tahoma" w:hAnsi="Tahoma" w:cs="Tahoma"/>
      <w:sz w:val="16"/>
      <w:szCs w:val="16"/>
    </w:rPr>
  </w:style>
  <w:style w:type="character" w:styleId="ab">
    <w:name w:val="Hyperlink"/>
    <w:basedOn w:val="a0"/>
    <w:uiPriority w:val="99"/>
    <w:unhideWhenUsed/>
    <w:rsid w:val="004C22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love.me/kak-pisat-pisma.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hkolazhizni.ru/archive/0/n-11009/"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estival.1september.ru/articles/4144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eepbend.ru/biznes/kak-pisat-delovye-pisma/" TargetMode="External"/><Relationship Id="rId4" Type="http://schemas.openxmlformats.org/officeDocument/2006/relationships/webSettings" Target="webSettings.xml"/><Relationship Id="rId9" Type="http://schemas.openxmlformats.org/officeDocument/2006/relationships/hyperlink" Target="http://pro444.ru/business/pisma-rassylki.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0E63-A69D-477B-B259-304FE03E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16</cp:revision>
  <cp:lastPrinted>2012-01-08T05:01:00Z</cp:lastPrinted>
  <dcterms:created xsi:type="dcterms:W3CDTF">2011-05-21T11:07:00Z</dcterms:created>
  <dcterms:modified xsi:type="dcterms:W3CDTF">2012-01-08T05:02:00Z</dcterms:modified>
</cp:coreProperties>
</file>