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FA6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Конспект урока русского языка в 11-м классе</w:t>
      </w:r>
    </w:p>
    <w:p w:rsidR="00000000" w:rsidRDefault="00546FA6">
      <w:pPr>
        <w:rPr>
          <w:b/>
          <w:bCs/>
          <w:i/>
          <w:iCs/>
          <w:sz w:val="26"/>
          <w:szCs w:val="26"/>
          <w:lang w:val="en-US"/>
        </w:rPr>
      </w:pPr>
      <w:r>
        <w:rPr>
          <w:b/>
          <w:bCs/>
          <w:i/>
          <w:iCs/>
          <w:sz w:val="26"/>
          <w:szCs w:val="26"/>
        </w:rPr>
        <w:t>"Подготовка к ЕГЭ по русскому языку. Лексика. Фразеология</w:t>
      </w:r>
      <w:r>
        <w:rPr>
          <w:b/>
          <w:bCs/>
          <w:i/>
          <w:iCs/>
          <w:sz w:val="26"/>
          <w:szCs w:val="26"/>
          <w:lang w:val="en-US"/>
        </w:rPr>
        <w:t>”.</w:t>
      </w:r>
    </w:p>
    <w:p w:rsidR="00000000" w:rsidRDefault="00546FA6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Урок - практикум</w:t>
      </w:r>
    </w:p>
    <w:p w:rsidR="00000000" w:rsidRDefault="00546FA6">
      <w:pPr>
        <w:rPr>
          <w:sz w:val="26"/>
          <w:szCs w:val="26"/>
        </w:rPr>
      </w:pPr>
    </w:p>
    <w:p w:rsidR="00000000" w:rsidRDefault="00546FA6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Королева Ольга Олеговна, 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учитель русского языка и литературы </w:t>
      </w:r>
    </w:p>
    <w:p w:rsidR="00000000" w:rsidRDefault="00546FA6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ГОУ СОШ №1354 г. Москва</w:t>
      </w:r>
    </w:p>
    <w:p w:rsidR="00000000" w:rsidRDefault="00546FA6">
      <w:pPr>
        <w:rPr>
          <w:sz w:val="26"/>
          <w:szCs w:val="26"/>
        </w:rPr>
      </w:pPr>
    </w:p>
    <w:p w:rsidR="00000000" w:rsidRDefault="00546FA6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Цели: </w:t>
      </w:r>
      <w:r>
        <w:rPr>
          <w:sz w:val="26"/>
          <w:szCs w:val="26"/>
        </w:rPr>
        <w:t xml:space="preserve">Повторить и обобщить </w:t>
      </w:r>
      <w:r>
        <w:rPr>
          <w:sz w:val="26"/>
          <w:szCs w:val="26"/>
        </w:rPr>
        <w:t>материал по таким разделам русского языка, как лексика, фразеология. Работа по закреплению понятий: лексическое значение, исконно русские и заимствованные слова, синонимы, омонимы, антонимы, паронимы, фразеологические обороты. Обучать анализу и редактирова</w:t>
      </w:r>
      <w:r>
        <w:rPr>
          <w:sz w:val="26"/>
          <w:szCs w:val="26"/>
        </w:rPr>
        <w:t xml:space="preserve">нию теста (выявлению и исправлению речевых ошибок). Развивать культуру устной и письменной речи. Воспитывать осознанное отношение к изучаемому. Повторение темы: «Лингвистические словари русского языка». </w:t>
      </w:r>
    </w:p>
    <w:p w:rsidR="00000000" w:rsidRDefault="00546FA6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Оборудование: </w:t>
      </w:r>
      <w:r>
        <w:rPr>
          <w:sz w:val="26"/>
          <w:szCs w:val="26"/>
        </w:rPr>
        <w:t>компьютер, мультимедийный проектор, «С</w:t>
      </w:r>
      <w:r>
        <w:rPr>
          <w:sz w:val="26"/>
          <w:szCs w:val="26"/>
        </w:rPr>
        <w:t>ловарь русского языка С.И.Ожегова», «Словарь синонимов русского языка», «Фразеологический словарь», «Словарь антонимов русского языка», «Словарь иностранных слов».</w:t>
      </w:r>
    </w:p>
    <w:p w:rsidR="00000000" w:rsidRDefault="00546FA6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Презентация</w:t>
      </w:r>
    </w:p>
    <w:p w:rsidR="00000000" w:rsidRDefault="00546FA6">
      <w:pPr>
        <w:rPr>
          <w:b/>
          <w:bCs/>
          <w:i/>
          <w:iCs/>
          <w:sz w:val="26"/>
          <w:szCs w:val="26"/>
        </w:rPr>
      </w:pPr>
    </w:p>
    <w:p w:rsidR="00000000" w:rsidRDefault="00546FA6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ab/>
        <w:t xml:space="preserve">I. </w:t>
      </w:r>
      <w:r>
        <w:rPr>
          <w:b/>
          <w:bCs/>
          <w:i/>
          <w:iCs/>
          <w:sz w:val="26"/>
          <w:szCs w:val="26"/>
        </w:rPr>
        <w:t>Вступительное слово учителя.</w:t>
      </w:r>
    </w:p>
    <w:p w:rsidR="00000000" w:rsidRDefault="00546FA6">
      <w:pPr>
        <w:rPr>
          <w:i/>
          <w:iCs/>
          <w:sz w:val="26"/>
          <w:szCs w:val="26"/>
        </w:rPr>
      </w:pPr>
      <w:r>
        <w:rPr>
          <w:sz w:val="26"/>
          <w:szCs w:val="26"/>
        </w:rPr>
        <w:t>Сегодня мы завершаем работу над разделом «Лекс</w:t>
      </w:r>
      <w:r>
        <w:rPr>
          <w:sz w:val="26"/>
          <w:szCs w:val="26"/>
        </w:rPr>
        <w:t xml:space="preserve">ика и фразеология». Наша задача – систематизировать изученное, выявить степень усвоения полученных знаний и готовность решать тесты ЕГЭ по этому разделу. </w:t>
      </w:r>
      <w:r>
        <w:rPr>
          <w:i/>
          <w:iCs/>
          <w:sz w:val="26"/>
          <w:szCs w:val="26"/>
        </w:rPr>
        <w:t>(слайд 1)</w:t>
      </w:r>
    </w:p>
    <w:p w:rsidR="00000000" w:rsidRDefault="00546FA6"/>
    <w:p w:rsidR="00000000" w:rsidRDefault="00546FA6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ab/>
        <w:t xml:space="preserve">II. </w:t>
      </w:r>
      <w:r>
        <w:rPr>
          <w:b/>
          <w:bCs/>
          <w:i/>
          <w:iCs/>
          <w:sz w:val="26"/>
          <w:szCs w:val="26"/>
        </w:rPr>
        <w:t>Теоретическая разминка.</w:t>
      </w:r>
    </w:p>
    <w:p w:rsidR="00000000" w:rsidRDefault="00546FA6">
      <w:pPr>
        <w:rPr>
          <w:sz w:val="26"/>
          <w:szCs w:val="26"/>
        </w:rPr>
      </w:pPr>
      <w:r>
        <w:rPr>
          <w:sz w:val="26"/>
          <w:szCs w:val="26"/>
        </w:rPr>
        <w:t>Начнем с теоретической разминки. Вопросы для повторения:</w:t>
      </w:r>
    </w:p>
    <w:p w:rsidR="00000000" w:rsidRDefault="00546FA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Что и</w:t>
      </w:r>
      <w:r>
        <w:rPr>
          <w:sz w:val="26"/>
          <w:szCs w:val="26"/>
        </w:rPr>
        <w:t>зучает лексикология?</w:t>
      </w:r>
    </w:p>
    <w:p w:rsidR="00000000" w:rsidRDefault="00546FA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Какие слова называют исконными?</w:t>
      </w:r>
    </w:p>
    <w:p w:rsidR="00000000" w:rsidRDefault="00546FA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Каковы причины заимствования слов из других языков?</w:t>
      </w:r>
    </w:p>
    <w:p w:rsidR="00000000" w:rsidRDefault="00546FA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Перечислите основные признаки заимствованных слов.</w:t>
      </w:r>
    </w:p>
    <w:p w:rsidR="00000000" w:rsidRDefault="00546FA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Какие слова называются синонимами, антонимами, омонимами?</w:t>
      </w:r>
    </w:p>
    <w:p w:rsidR="00000000" w:rsidRDefault="00546FA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Что такое паронимы?</w:t>
      </w:r>
    </w:p>
    <w:p w:rsidR="00000000" w:rsidRDefault="00546FA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Что такое фразеологизм</w:t>
      </w:r>
      <w:r>
        <w:rPr>
          <w:sz w:val="26"/>
          <w:szCs w:val="26"/>
        </w:rPr>
        <w:t>?</w:t>
      </w:r>
    </w:p>
    <w:p w:rsidR="00000000" w:rsidRDefault="00546FA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Каковы типы фразеологизмов с точки зрения стилистической окраски?</w:t>
      </w:r>
    </w:p>
    <w:p w:rsidR="00000000" w:rsidRDefault="00546FA6">
      <w:pPr>
        <w:rPr>
          <w:sz w:val="26"/>
          <w:szCs w:val="26"/>
        </w:rPr>
      </w:pPr>
    </w:p>
    <w:p w:rsidR="00000000" w:rsidRDefault="00546FA6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ab/>
        <w:t xml:space="preserve">III. </w:t>
      </w:r>
      <w:r>
        <w:rPr>
          <w:b/>
          <w:bCs/>
          <w:i/>
          <w:iCs/>
          <w:sz w:val="26"/>
          <w:szCs w:val="26"/>
        </w:rPr>
        <w:t>Тренировочные упражнения.</w:t>
      </w:r>
    </w:p>
    <w:p w:rsidR="00000000" w:rsidRDefault="00546FA6">
      <w:pPr>
        <w:rPr>
          <w:sz w:val="26"/>
          <w:szCs w:val="26"/>
        </w:rPr>
      </w:pPr>
      <w:r>
        <w:rPr>
          <w:b/>
          <w:sz w:val="26"/>
          <w:szCs w:val="26"/>
        </w:rPr>
        <w:tab/>
        <w:t>1. Словарная работа.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По лексическому значению узнать слово и записать его. </w:t>
      </w:r>
      <w:r>
        <w:rPr>
          <w:i/>
          <w:iCs/>
          <w:sz w:val="26"/>
          <w:szCs w:val="26"/>
        </w:rPr>
        <w:t>(слайд 2 - 3)</w:t>
      </w:r>
    </w:p>
    <w:p w:rsidR="00000000" w:rsidRDefault="00546FA6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человек, который противится нововведениям  (К).</w:t>
      </w:r>
    </w:p>
    <w:p w:rsidR="00000000" w:rsidRDefault="00546FA6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направление разв</w:t>
      </w:r>
      <w:r>
        <w:rPr>
          <w:sz w:val="26"/>
          <w:szCs w:val="26"/>
        </w:rPr>
        <w:t xml:space="preserve">ития (Т). </w:t>
      </w:r>
    </w:p>
    <w:p w:rsidR="00000000" w:rsidRDefault="00546FA6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система взглядов на природу и общество  (М). </w:t>
      </w:r>
    </w:p>
    <w:p w:rsidR="00000000" w:rsidRDefault="00546FA6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одинаковым по смыслу слову “народовластие” является слово (Д). </w:t>
      </w:r>
    </w:p>
    <w:p w:rsidR="00000000" w:rsidRDefault="00546FA6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последователь какого-либо направления в искусстве или науке, лишенный творческой оригинальности и повторяющий чужие идеи (Э). </w:t>
      </w:r>
    </w:p>
    <w:p w:rsidR="00000000" w:rsidRDefault="00546FA6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антоним </w:t>
      </w:r>
      <w:r>
        <w:rPr>
          <w:sz w:val="26"/>
          <w:szCs w:val="26"/>
        </w:rPr>
        <w:t xml:space="preserve">к слову “идентичный” (Р). </w:t>
      </w:r>
    </w:p>
    <w:p w:rsidR="00000000" w:rsidRDefault="00546FA6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сюжетное стихотворение, построенное на фантастическом, фольклорном, </w:t>
      </w:r>
      <w:r>
        <w:rPr>
          <w:sz w:val="26"/>
          <w:szCs w:val="26"/>
        </w:rPr>
        <w:lastRenderedPageBreak/>
        <w:t xml:space="preserve">легендарно-историческом, бытовом материале, с мрачным, таинственным колоритом (Б). </w:t>
      </w:r>
    </w:p>
    <w:p w:rsidR="00000000" w:rsidRDefault="00546FA6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антоним к слову “лаконичный” (М). </w:t>
      </w:r>
    </w:p>
    <w:p w:rsidR="00000000" w:rsidRDefault="00546FA6">
      <w:pPr>
        <w:pStyle w:val="a1"/>
        <w:numPr>
          <w:ilvl w:val="0"/>
          <w:numId w:val="2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освобождение от зависимости, предрассудков</w:t>
      </w:r>
      <w:r>
        <w:rPr>
          <w:sz w:val="26"/>
          <w:szCs w:val="26"/>
        </w:rPr>
        <w:t xml:space="preserve">, уравнение в правах (Э). </w:t>
      </w:r>
    </w:p>
    <w:p w:rsidR="00000000" w:rsidRDefault="00546FA6">
      <w:pPr>
        <w:pStyle w:val="a1"/>
        <w:numPr>
          <w:ilvl w:val="0"/>
          <w:numId w:val="2"/>
        </w:numPr>
        <w:tabs>
          <w:tab w:val="left" w:pos="707"/>
        </w:tabs>
        <w:rPr>
          <w:sz w:val="26"/>
          <w:szCs w:val="26"/>
        </w:rPr>
      </w:pPr>
      <w:r>
        <w:rPr>
          <w:sz w:val="26"/>
          <w:szCs w:val="26"/>
        </w:rPr>
        <w:t xml:space="preserve">синоним к слову “первенство” (П). </w:t>
      </w:r>
    </w:p>
    <w:p w:rsidR="00000000" w:rsidRDefault="00546FA6">
      <w:pPr>
        <w:pStyle w:val="a1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>Ключ:</w:t>
      </w:r>
      <w:r>
        <w:rPr>
          <w:i/>
          <w:iCs/>
          <w:sz w:val="26"/>
          <w:szCs w:val="26"/>
        </w:rPr>
        <w:t>(слайд 4)</w:t>
      </w:r>
    </w:p>
    <w:p w:rsidR="00000000" w:rsidRDefault="00546FA6">
      <w:pPr>
        <w:pStyle w:val="a1"/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Консерватор </w:t>
      </w:r>
    </w:p>
    <w:p w:rsidR="00000000" w:rsidRDefault="00546FA6">
      <w:pPr>
        <w:pStyle w:val="a1"/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Тенденция </w:t>
      </w:r>
    </w:p>
    <w:p w:rsidR="00000000" w:rsidRDefault="00546FA6">
      <w:pPr>
        <w:pStyle w:val="a1"/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Мировоззрение </w:t>
      </w:r>
    </w:p>
    <w:p w:rsidR="00000000" w:rsidRDefault="00546FA6">
      <w:pPr>
        <w:pStyle w:val="a1"/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Демократия </w:t>
      </w:r>
    </w:p>
    <w:p w:rsidR="00000000" w:rsidRDefault="00546FA6">
      <w:pPr>
        <w:pStyle w:val="a1"/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Эпигон </w:t>
      </w:r>
    </w:p>
    <w:p w:rsidR="00000000" w:rsidRDefault="00546FA6">
      <w:pPr>
        <w:pStyle w:val="a1"/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Различный </w:t>
      </w:r>
    </w:p>
    <w:p w:rsidR="00000000" w:rsidRDefault="00546FA6">
      <w:pPr>
        <w:pStyle w:val="a1"/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Баллада </w:t>
      </w:r>
    </w:p>
    <w:p w:rsidR="00000000" w:rsidRDefault="00546FA6">
      <w:pPr>
        <w:pStyle w:val="a1"/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Многословный </w:t>
      </w:r>
    </w:p>
    <w:p w:rsidR="00000000" w:rsidRDefault="00546FA6">
      <w:pPr>
        <w:pStyle w:val="a1"/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Эмансипация </w:t>
      </w:r>
    </w:p>
    <w:p w:rsidR="00000000" w:rsidRDefault="00546FA6">
      <w:pPr>
        <w:pStyle w:val="a1"/>
        <w:tabs>
          <w:tab w:val="left" w:pos="707"/>
        </w:tabs>
        <w:rPr>
          <w:sz w:val="26"/>
          <w:szCs w:val="26"/>
        </w:rPr>
      </w:pPr>
      <w:r>
        <w:rPr>
          <w:sz w:val="26"/>
          <w:szCs w:val="26"/>
        </w:rPr>
        <w:t xml:space="preserve">Приоритет. </w:t>
      </w:r>
    </w:p>
    <w:p w:rsidR="00000000" w:rsidRDefault="00546FA6">
      <w:pPr>
        <w:pStyle w:val="a1"/>
        <w:tabs>
          <w:tab w:val="left" w:pos="70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2. Сообщение подготовленного ученика по теме: “Словарь иност</w:t>
      </w:r>
      <w:r>
        <w:rPr>
          <w:b/>
          <w:bCs/>
          <w:sz w:val="26"/>
          <w:szCs w:val="26"/>
        </w:rPr>
        <w:t>ранных слов”</w:t>
      </w:r>
    </w:p>
    <w:p w:rsidR="00000000" w:rsidRDefault="00546FA6">
      <w:pPr>
        <w:pStyle w:val="a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3. Лексическая разминка.</w:t>
      </w:r>
    </w:p>
    <w:p w:rsidR="00000000" w:rsidRDefault="00546FA6">
      <w:pPr>
        <w:pStyle w:val="a1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По двум русским синонимам определить соответствующее им по смыслу слово иноязычного происхождения. Все искомые иноязычные слова начинаются на букву “К” и расположены в строгом алфавитном порядке.</w:t>
      </w:r>
      <w:r>
        <w:rPr>
          <w:i/>
          <w:iCs/>
          <w:sz w:val="26"/>
          <w:szCs w:val="26"/>
        </w:rPr>
        <w:t>(слайд 5)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numPr>
          <w:ilvl w:val="0"/>
          <w:numId w:val="4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Хлопотный, </w:t>
      </w:r>
      <w:r>
        <w:rPr>
          <w:sz w:val="26"/>
          <w:szCs w:val="26"/>
        </w:rPr>
        <w:t xml:space="preserve">трудный  </w:t>
      </w:r>
      <w:r>
        <w:rPr>
          <w:i/>
          <w:sz w:val="26"/>
          <w:szCs w:val="26"/>
        </w:rPr>
        <w:t>(канительный)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numPr>
          <w:ilvl w:val="0"/>
          <w:numId w:val="4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Прихоть, причуда </w:t>
      </w:r>
      <w:r>
        <w:rPr>
          <w:i/>
          <w:sz w:val="26"/>
          <w:szCs w:val="26"/>
        </w:rPr>
        <w:t>(каприз).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numPr>
          <w:ilvl w:val="0"/>
          <w:numId w:val="4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Суть, сущность </w:t>
      </w:r>
      <w:r>
        <w:rPr>
          <w:i/>
          <w:sz w:val="26"/>
          <w:szCs w:val="26"/>
        </w:rPr>
        <w:t>(квинтэссенция).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numPr>
          <w:ilvl w:val="0"/>
          <w:numId w:val="4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Выразительны, своеобразный </w:t>
      </w:r>
      <w:r>
        <w:rPr>
          <w:i/>
          <w:sz w:val="26"/>
          <w:szCs w:val="26"/>
        </w:rPr>
        <w:t>(колоритный).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numPr>
          <w:ilvl w:val="0"/>
          <w:numId w:val="4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Любезность, похвала </w:t>
      </w:r>
      <w:r>
        <w:rPr>
          <w:i/>
          <w:sz w:val="26"/>
          <w:szCs w:val="26"/>
        </w:rPr>
        <w:t>(комплимент).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numPr>
          <w:ilvl w:val="0"/>
          <w:numId w:val="4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Уточнение, пояснение </w:t>
      </w:r>
      <w:r>
        <w:rPr>
          <w:i/>
          <w:sz w:val="26"/>
          <w:szCs w:val="26"/>
        </w:rPr>
        <w:t>(конкретизация).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numPr>
          <w:ilvl w:val="0"/>
          <w:numId w:val="4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Определенно, предметно </w:t>
      </w:r>
      <w:r>
        <w:rPr>
          <w:i/>
          <w:sz w:val="26"/>
          <w:szCs w:val="26"/>
        </w:rPr>
        <w:t>(конкретно)</w:t>
      </w:r>
      <w:r>
        <w:rPr>
          <w:sz w:val="26"/>
          <w:szCs w:val="26"/>
        </w:rPr>
        <w:t xml:space="preserve">. </w:t>
      </w:r>
    </w:p>
    <w:p w:rsidR="00000000" w:rsidRDefault="00546FA6">
      <w:pPr>
        <w:pStyle w:val="a1"/>
        <w:numPr>
          <w:ilvl w:val="0"/>
          <w:numId w:val="4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Установление, утве</w:t>
      </w:r>
      <w:r>
        <w:rPr>
          <w:sz w:val="26"/>
          <w:szCs w:val="26"/>
        </w:rPr>
        <w:t xml:space="preserve">рждение </w:t>
      </w:r>
      <w:r>
        <w:rPr>
          <w:i/>
          <w:sz w:val="26"/>
          <w:szCs w:val="26"/>
        </w:rPr>
        <w:t>(констатация).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numPr>
          <w:ilvl w:val="0"/>
          <w:numId w:val="4"/>
        </w:numPr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Отвратительный, страшный </w:t>
      </w:r>
      <w:r>
        <w:rPr>
          <w:i/>
          <w:sz w:val="26"/>
          <w:szCs w:val="26"/>
        </w:rPr>
        <w:t>(кошмарный).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tabs>
          <w:tab w:val="left" w:pos="707"/>
        </w:tabs>
        <w:spacing w:after="0"/>
        <w:rPr>
          <w:i/>
          <w:sz w:val="26"/>
          <w:szCs w:val="26"/>
        </w:rPr>
      </w:pPr>
      <w:r>
        <w:rPr>
          <w:sz w:val="26"/>
          <w:szCs w:val="26"/>
        </w:rPr>
        <w:t>Преклонение, почитание</w:t>
      </w:r>
      <w:r>
        <w:rPr>
          <w:i/>
          <w:sz w:val="26"/>
          <w:szCs w:val="26"/>
        </w:rPr>
        <w:t xml:space="preserve"> (культ). </w:t>
      </w:r>
    </w:p>
    <w:p w:rsidR="00000000" w:rsidRDefault="00546FA6">
      <w:pPr>
        <w:pStyle w:val="a1"/>
        <w:tabs>
          <w:tab w:val="left" w:pos="707"/>
        </w:tabs>
        <w:spacing w:after="0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Ответы</w:t>
      </w:r>
      <w:r>
        <w:rPr>
          <w:i/>
          <w:iCs/>
          <w:sz w:val="26"/>
          <w:szCs w:val="26"/>
        </w:rPr>
        <w:t>(слайд 6)</w:t>
      </w:r>
    </w:p>
    <w:p w:rsidR="00000000" w:rsidRDefault="00546FA6">
      <w:pPr>
        <w:pStyle w:val="a1"/>
        <w:tabs>
          <w:tab w:val="left" w:pos="707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4. Сообщение подготовленного ученика по теме: “ Словарь синонимов”</w:t>
      </w:r>
    </w:p>
    <w:p w:rsidR="00000000" w:rsidRDefault="00546FA6">
      <w:pPr>
        <w:pStyle w:val="a1"/>
        <w:tabs>
          <w:tab w:val="left" w:pos="707"/>
        </w:tabs>
        <w:spacing w:after="0"/>
      </w:pPr>
    </w:p>
    <w:p w:rsidR="00000000" w:rsidRDefault="00546FA6">
      <w:pPr>
        <w:pStyle w:val="a1"/>
        <w:tabs>
          <w:tab w:val="left" w:pos="707"/>
        </w:tabs>
        <w:spacing w:after="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ab/>
        <w:t>5. Паронимы</w:t>
      </w:r>
      <w:r>
        <w:rPr>
          <w:sz w:val="26"/>
          <w:szCs w:val="26"/>
        </w:rPr>
        <w:t xml:space="preserve"> – однокоренные слова, близкие по звучанию, но разные по з</w:t>
      </w:r>
      <w:r>
        <w:rPr>
          <w:sz w:val="26"/>
          <w:szCs w:val="26"/>
        </w:rPr>
        <w:t xml:space="preserve">начению или частично совпадающие в своем значении. </w:t>
      </w:r>
      <w:r>
        <w:rPr>
          <w:i/>
          <w:iCs/>
          <w:sz w:val="26"/>
          <w:szCs w:val="26"/>
        </w:rPr>
        <w:t>(слайд 7)</w:t>
      </w:r>
    </w:p>
    <w:p w:rsidR="00000000" w:rsidRDefault="00546FA6">
      <w:pPr>
        <w:pStyle w:val="a1"/>
        <w:tabs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Подберите паронимы к словам, составьте словосочетания:</w:t>
      </w:r>
    </w:p>
    <w:p w:rsidR="00000000" w:rsidRDefault="00546FA6">
      <w:pPr>
        <w:pStyle w:val="a1"/>
        <w:numPr>
          <w:ilvl w:val="0"/>
          <w:numId w:val="8"/>
        </w:numPr>
        <w:tabs>
          <w:tab w:val="clear" w:pos="720"/>
          <w:tab w:val="left" w:pos="707"/>
        </w:tabs>
        <w:spacing w:after="0"/>
        <w:rPr>
          <w:i/>
          <w:iCs/>
          <w:sz w:val="26"/>
          <w:szCs w:val="26"/>
        </w:rPr>
      </w:pPr>
      <w:r>
        <w:rPr>
          <w:sz w:val="26"/>
          <w:szCs w:val="26"/>
        </w:rPr>
        <w:t>Драматический - …</w:t>
      </w:r>
      <w:r>
        <w:rPr>
          <w:i/>
          <w:iCs/>
          <w:sz w:val="26"/>
          <w:szCs w:val="26"/>
        </w:rPr>
        <w:t xml:space="preserve">(драматичный). </w:t>
      </w:r>
    </w:p>
    <w:p w:rsidR="00000000" w:rsidRDefault="00546FA6">
      <w:pPr>
        <w:pStyle w:val="a1"/>
        <w:numPr>
          <w:ilvl w:val="0"/>
          <w:numId w:val="8"/>
        </w:numPr>
        <w:tabs>
          <w:tab w:val="clear" w:pos="720"/>
          <w:tab w:val="left" w:pos="707"/>
        </w:tabs>
        <w:spacing w:after="0"/>
        <w:rPr>
          <w:i/>
          <w:iCs/>
          <w:sz w:val="26"/>
          <w:szCs w:val="26"/>
        </w:rPr>
      </w:pPr>
      <w:r>
        <w:rPr>
          <w:sz w:val="26"/>
          <w:szCs w:val="26"/>
        </w:rPr>
        <w:t>Дружеский - …</w:t>
      </w:r>
      <w:r>
        <w:rPr>
          <w:i/>
          <w:iCs/>
          <w:sz w:val="26"/>
          <w:szCs w:val="26"/>
        </w:rPr>
        <w:t xml:space="preserve">(дружелюбный). </w:t>
      </w:r>
    </w:p>
    <w:p w:rsidR="00000000" w:rsidRDefault="00546FA6">
      <w:pPr>
        <w:pStyle w:val="a1"/>
        <w:numPr>
          <w:ilvl w:val="0"/>
          <w:numId w:val="8"/>
        </w:numPr>
        <w:tabs>
          <w:tab w:val="clear" w:pos="720"/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Существо - …</w:t>
      </w:r>
      <w:r>
        <w:rPr>
          <w:i/>
          <w:iCs/>
          <w:sz w:val="26"/>
          <w:szCs w:val="26"/>
        </w:rPr>
        <w:t>(сущность).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numPr>
          <w:ilvl w:val="0"/>
          <w:numId w:val="8"/>
        </w:numPr>
        <w:tabs>
          <w:tab w:val="clear" w:pos="720"/>
          <w:tab w:val="left" w:pos="707"/>
        </w:tabs>
        <w:spacing w:after="0"/>
        <w:rPr>
          <w:i/>
          <w:iCs/>
          <w:sz w:val="26"/>
          <w:szCs w:val="26"/>
        </w:rPr>
      </w:pPr>
      <w:r>
        <w:rPr>
          <w:sz w:val="26"/>
          <w:szCs w:val="26"/>
        </w:rPr>
        <w:t>Единственный - …</w:t>
      </w:r>
      <w:r>
        <w:rPr>
          <w:i/>
          <w:iCs/>
          <w:sz w:val="26"/>
          <w:szCs w:val="26"/>
        </w:rPr>
        <w:t xml:space="preserve">(единый). </w:t>
      </w:r>
    </w:p>
    <w:p w:rsidR="00000000" w:rsidRDefault="00546FA6">
      <w:pPr>
        <w:pStyle w:val="a1"/>
        <w:numPr>
          <w:ilvl w:val="0"/>
          <w:numId w:val="8"/>
        </w:numPr>
        <w:tabs>
          <w:tab w:val="clear" w:pos="720"/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Злой - …</w:t>
      </w:r>
      <w:r>
        <w:rPr>
          <w:i/>
          <w:iCs/>
          <w:sz w:val="26"/>
          <w:szCs w:val="26"/>
        </w:rPr>
        <w:t>(злостный)</w:t>
      </w:r>
      <w:r>
        <w:rPr>
          <w:sz w:val="26"/>
          <w:szCs w:val="26"/>
        </w:rPr>
        <w:t xml:space="preserve">. </w:t>
      </w:r>
    </w:p>
    <w:p w:rsidR="00000000" w:rsidRDefault="00546FA6">
      <w:pPr>
        <w:pStyle w:val="a1"/>
        <w:numPr>
          <w:ilvl w:val="0"/>
          <w:numId w:val="8"/>
        </w:numPr>
        <w:tabs>
          <w:tab w:val="clear" w:pos="720"/>
          <w:tab w:val="left" w:pos="70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Искус</w:t>
      </w:r>
      <w:r>
        <w:rPr>
          <w:sz w:val="26"/>
          <w:szCs w:val="26"/>
        </w:rPr>
        <w:t>но - …</w:t>
      </w:r>
      <w:r>
        <w:rPr>
          <w:i/>
          <w:iCs/>
          <w:sz w:val="26"/>
          <w:szCs w:val="26"/>
        </w:rPr>
        <w:t>(искусственно).</w:t>
      </w:r>
      <w:r>
        <w:rPr>
          <w:sz w:val="26"/>
          <w:szCs w:val="26"/>
        </w:rPr>
        <w:t xml:space="preserve"> </w:t>
      </w:r>
    </w:p>
    <w:p w:rsidR="00000000" w:rsidRDefault="00546FA6">
      <w:pPr>
        <w:pStyle w:val="a1"/>
        <w:numPr>
          <w:ilvl w:val="0"/>
          <w:numId w:val="8"/>
        </w:numPr>
        <w:tabs>
          <w:tab w:val="clear" w:pos="720"/>
          <w:tab w:val="left" w:pos="707"/>
        </w:tabs>
        <w:spacing w:after="0"/>
        <w:rPr>
          <w:i/>
          <w:iCs/>
          <w:sz w:val="26"/>
          <w:szCs w:val="26"/>
        </w:rPr>
      </w:pPr>
      <w:r>
        <w:rPr>
          <w:sz w:val="26"/>
          <w:szCs w:val="26"/>
        </w:rPr>
        <w:t>Подпись - …</w:t>
      </w:r>
      <w:r>
        <w:rPr>
          <w:i/>
          <w:iCs/>
          <w:sz w:val="26"/>
          <w:szCs w:val="26"/>
        </w:rPr>
        <w:t xml:space="preserve">(роспись). </w:t>
      </w:r>
    </w:p>
    <w:p w:rsidR="00000000" w:rsidRDefault="00546FA6">
      <w:pPr>
        <w:pStyle w:val="a1"/>
        <w:numPr>
          <w:ilvl w:val="0"/>
          <w:numId w:val="8"/>
        </w:numPr>
        <w:tabs>
          <w:tab w:val="clear" w:pos="720"/>
          <w:tab w:val="left" w:pos="707"/>
        </w:tabs>
        <w:spacing w:after="0"/>
        <w:rPr>
          <w:i/>
          <w:iCs/>
          <w:sz w:val="26"/>
          <w:szCs w:val="26"/>
        </w:rPr>
      </w:pPr>
      <w:r>
        <w:rPr>
          <w:sz w:val="26"/>
          <w:szCs w:val="26"/>
        </w:rPr>
        <w:t>Заглавный - …</w:t>
      </w:r>
      <w:r>
        <w:rPr>
          <w:i/>
          <w:iCs/>
          <w:sz w:val="26"/>
          <w:szCs w:val="26"/>
        </w:rPr>
        <w:t xml:space="preserve">(главный). </w:t>
      </w:r>
    </w:p>
    <w:p w:rsidR="00000000" w:rsidRDefault="00546FA6">
      <w:pPr>
        <w:pStyle w:val="a1"/>
        <w:tabs>
          <w:tab w:val="left" w:pos="707"/>
        </w:tabs>
        <w:spacing w:after="0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  <w:t xml:space="preserve">6. </w:t>
      </w:r>
      <w:r>
        <w:rPr>
          <w:b/>
          <w:bCs/>
          <w:sz w:val="26"/>
          <w:szCs w:val="26"/>
        </w:rPr>
        <w:t>Сообщение подготовленного учащегося по теме: “Крылатые выражения”</w:t>
      </w:r>
    </w:p>
    <w:p w:rsidR="00000000" w:rsidRDefault="00546FA6">
      <w:pPr>
        <w:pStyle w:val="a1"/>
        <w:tabs>
          <w:tab w:val="left" w:pos="707"/>
        </w:tabs>
        <w:spacing w:after="0"/>
      </w:pPr>
    </w:p>
    <w:p w:rsidR="00000000" w:rsidRDefault="00546FA6">
      <w:pPr>
        <w:pStyle w:val="a1"/>
        <w:tabs>
          <w:tab w:val="left" w:pos="707"/>
        </w:tabs>
        <w:spacing w:after="0"/>
        <w:rPr>
          <w:i/>
          <w:iCs/>
          <w:sz w:val="26"/>
          <w:szCs w:val="26"/>
        </w:rPr>
      </w:pPr>
      <w:r>
        <w:rPr>
          <w:b/>
          <w:bCs/>
          <w:i/>
          <w:sz w:val="26"/>
          <w:szCs w:val="26"/>
        </w:rPr>
        <w:tab/>
        <w:t xml:space="preserve">7. </w:t>
      </w:r>
      <w:r>
        <w:rPr>
          <w:b/>
          <w:bCs/>
          <w:sz w:val="26"/>
          <w:szCs w:val="26"/>
        </w:rPr>
        <w:t xml:space="preserve">С помощью комбинации “буква – цифра” </w:t>
      </w:r>
      <w:r>
        <w:rPr>
          <w:sz w:val="26"/>
          <w:szCs w:val="26"/>
        </w:rPr>
        <w:t xml:space="preserve">укажите те крылатые выражения, значение которых поясняется. </w:t>
      </w:r>
      <w:r>
        <w:rPr>
          <w:i/>
          <w:iCs/>
          <w:sz w:val="26"/>
          <w:szCs w:val="26"/>
        </w:rPr>
        <w:t>(слайд 8)</w:t>
      </w:r>
    </w:p>
    <w:p w:rsidR="00000000" w:rsidRDefault="00546FA6">
      <w:pPr>
        <w:rPr>
          <w:sz w:val="26"/>
          <w:szCs w:val="26"/>
        </w:rPr>
      </w:pPr>
      <w:bookmarkStart w:id="0" w:name="table2"/>
      <w:bookmarkEnd w:id="0"/>
    </w:p>
    <w:tbl>
      <w:tblPr>
        <w:tblW w:w="0" w:type="auto"/>
        <w:tblInd w:w="84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6394"/>
        <w:gridCol w:w="3274"/>
      </w:tblGrid>
      <w:tr w:rsidR="00000000">
        <w:tc>
          <w:tcPr>
            <w:tcW w:w="639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00000" w:rsidRDefault="00546FA6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  <w:r>
              <w:rPr>
                <w:sz w:val="26"/>
                <w:szCs w:val="26"/>
              </w:rPr>
              <w:t xml:space="preserve"> То, что порождает ссору.</w:t>
            </w:r>
            <w:r>
              <w:rPr>
                <w:sz w:val="26"/>
                <w:szCs w:val="26"/>
              </w:rPr>
              <w:br/>
              <w:t>Б) Мерка, под которую насильственно подгоняется что-нибудь.</w:t>
            </w:r>
            <w:r>
              <w:rPr>
                <w:sz w:val="26"/>
                <w:szCs w:val="26"/>
              </w:rPr>
              <w:br/>
              <w:t>В) Мир поэзии, поэтов.</w:t>
            </w:r>
            <w:r>
              <w:rPr>
                <w:sz w:val="26"/>
                <w:szCs w:val="26"/>
              </w:rPr>
              <w:br/>
              <w:t>Г) Злой, свирепый надсмотрщик, страж.</w:t>
            </w:r>
            <w:r>
              <w:rPr>
                <w:sz w:val="26"/>
                <w:szCs w:val="26"/>
              </w:rPr>
              <w:br/>
              <w:t>Д) Бесследно исчезнуть из памяти людей.</w:t>
            </w:r>
            <w:r>
              <w:rPr>
                <w:sz w:val="26"/>
                <w:szCs w:val="26"/>
              </w:rPr>
              <w:br/>
              <w:t>Е) Неугасимое стремление к достижению высоких целей в науке, искусств</w:t>
            </w:r>
            <w:r>
              <w:rPr>
                <w:sz w:val="26"/>
                <w:szCs w:val="26"/>
              </w:rPr>
              <w:t>е, общественной работе.</w:t>
            </w:r>
            <w:r>
              <w:rPr>
                <w:sz w:val="26"/>
                <w:szCs w:val="26"/>
              </w:rPr>
              <w:br/>
              <w:t>Ж) О запутанном стечении обстоятельств.</w:t>
            </w:r>
            <w:r>
              <w:rPr>
                <w:sz w:val="26"/>
                <w:szCs w:val="26"/>
              </w:rPr>
              <w:br/>
              <w:t>З) Правосудие</w:t>
            </w:r>
            <w:r>
              <w:rPr>
                <w:sz w:val="26"/>
                <w:szCs w:val="26"/>
              </w:rPr>
              <w:br/>
              <w:t>И) Неосуществимая, несбыточная и странная мечта.</w:t>
            </w:r>
            <w:r>
              <w:rPr>
                <w:sz w:val="26"/>
                <w:szCs w:val="26"/>
              </w:rPr>
              <w:br/>
              <w:t>К) Дар врагу с целью его погубить.</w:t>
            </w:r>
          </w:p>
        </w:tc>
        <w:tc>
          <w:tcPr>
            <w:tcW w:w="32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00000" w:rsidRDefault="00546FA6">
            <w:pPr>
              <w:pStyle w:val="ac"/>
              <w:tabs>
                <w:tab w:val="left" w:pos="707"/>
              </w:tabs>
              <w:snapToGrid w:val="0"/>
              <w:ind w:left="707" w:hanging="283"/>
              <w:rPr>
                <w:sz w:val="26"/>
                <w:szCs w:val="26"/>
              </w:rPr>
            </w:pPr>
          </w:p>
          <w:p w:rsidR="00000000" w:rsidRDefault="00546FA6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Кануть в Лету</w:t>
            </w:r>
          </w:p>
          <w:p w:rsidR="00000000" w:rsidRDefault="00546FA6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Прокрустово ложе</w:t>
            </w:r>
          </w:p>
          <w:p w:rsidR="00000000" w:rsidRDefault="00546FA6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Фемида </w:t>
            </w:r>
          </w:p>
          <w:p w:rsidR="00000000" w:rsidRDefault="00546FA6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Цербер </w:t>
            </w:r>
          </w:p>
          <w:p w:rsidR="00000000" w:rsidRDefault="00546FA6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Гордиев узел </w:t>
            </w:r>
          </w:p>
          <w:p w:rsidR="00000000" w:rsidRDefault="00546FA6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Парнас </w:t>
            </w:r>
          </w:p>
          <w:p w:rsidR="00000000" w:rsidRDefault="00546FA6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Прометеев огонь </w:t>
            </w:r>
          </w:p>
          <w:p w:rsidR="00000000" w:rsidRDefault="00546FA6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Троянск</w:t>
            </w:r>
            <w:r>
              <w:rPr>
                <w:sz w:val="26"/>
                <w:szCs w:val="26"/>
              </w:rPr>
              <w:t>ий конь</w:t>
            </w:r>
          </w:p>
          <w:p w:rsidR="00000000" w:rsidRDefault="00546FA6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Химера</w:t>
            </w:r>
          </w:p>
          <w:p w:rsidR="00000000" w:rsidRDefault="00546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10.Яблоко раздора </w:t>
            </w:r>
          </w:p>
        </w:tc>
      </w:tr>
    </w:tbl>
    <w:p w:rsidR="00000000" w:rsidRDefault="00546FA6">
      <w:pPr>
        <w:pStyle w:val="a1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>Ключ: А – 10, Б -2, В – 6, Г – 4, Д – 1, Е - 7, Ж – 5, З -3 , И – 9, К — 8.</w:t>
      </w:r>
      <w:r>
        <w:rPr>
          <w:i/>
          <w:iCs/>
          <w:sz w:val="26"/>
          <w:szCs w:val="26"/>
        </w:rPr>
        <w:t>(слайд 9)</w:t>
      </w:r>
    </w:p>
    <w:p w:rsidR="00000000" w:rsidRDefault="00546FA6">
      <w:pPr>
        <w:pStyle w:val="a1"/>
      </w:pPr>
    </w:p>
    <w:p w:rsidR="00000000" w:rsidRDefault="00546FA6">
      <w:pPr>
        <w:rPr>
          <w:i/>
          <w:iCs/>
          <w:sz w:val="26"/>
          <w:szCs w:val="26"/>
        </w:rPr>
      </w:pPr>
      <w:r>
        <w:rPr>
          <w:b/>
          <w:bCs/>
          <w:i/>
          <w:sz w:val="26"/>
          <w:szCs w:val="26"/>
        </w:rPr>
        <w:tab/>
        <w:t xml:space="preserve">8. </w:t>
      </w:r>
      <w:r>
        <w:rPr>
          <w:b/>
          <w:bCs/>
          <w:sz w:val="26"/>
          <w:szCs w:val="26"/>
        </w:rPr>
        <w:t xml:space="preserve">Фразеологизм </w:t>
      </w:r>
      <w:r>
        <w:rPr>
          <w:sz w:val="26"/>
          <w:szCs w:val="26"/>
        </w:rPr>
        <w:t>– устойчивое сочетание слов, которое употребляется как целая единица речи.</w:t>
      </w:r>
      <w:r>
        <w:rPr>
          <w:rFonts w:ascii="Calibri" w:hAnsi="Calibri"/>
          <w:bCs/>
          <w:i/>
          <w:color w:val="04617B"/>
          <w:sz w:val="90"/>
        </w:rPr>
        <w:br/>
      </w:r>
      <w:r>
        <w:rPr>
          <w:b/>
          <w:bCs/>
          <w:sz w:val="26"/>
          <w:szCs w:val="26"/>
        </w:rPr>
        <w:t>Исправьте ошибки в употреблении фразеологиз</w:t>
      </w:r>
      <w:r>
        <w:rPr>
          <w:b/>
          <w:bCs/>
          <w:sz w:val="26"/>
          <w:szCs w:val="26"/>
        </w:rPr>
        <w:t>мов.</w:t>
      </w:r>
      <w:r>
        <w:rPr>
          <w:i/>
          <w:iCs/>
          <w:sz w:val="26"/>
          <w:szCs w:val="26"/>
        </w:rPr>
        <w:t>(слайд 10)</w:t>
      </w:r>
    </w:p>
    <w:p w:rsidR="00000000" w:rsidRDefault="00546FA6">
      <w:pPr>
        <w:numPr>
          <w:ilvl w:val="0"/>
          <w:numId w:val="7"/>
        </w:numPr>
        <w:rPr>
          <w:i/>
          <w:iCs/>
          <w:sz w:val="26"/>
          <w:szCs w:val="26"/>
        </w:rPr>
      </w:pPr>
      <w:r>
        <w:rPr>
          <w:sz w:val="26"/>
          <w:szCs w:val="26"/>
        </w:rPr>
        <w:t>Трудиться в поту лица</w:t>
      </w:r>
      <w:r>
        <w:rPr>
          <w:i/>
          <w:iCs/>
          <w:sz w:val="26"/>
          <w:szCs w:val="26"/>
        </w:rPr>
        <w:t xml:space="preserve"> (в поте лица)</w:t>
      </w:r>
    </w:p>
    <w:p w:rsidR="00000000" w:rsidRDefault="00546FA6">
      <w:pPr>
        <w:numPr>
          <w:ilvl w:val="0"/>
          <w:numId w:val="7"/>
        </w:num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Положив руку на сердце тебе говорю </w:t>
      </w:r>
      <w:r>
        <w:rPr>
          <w:i/>
          <w:iCs/>
          <w:sz w:val="26"/>
          <w:szCs w:val="26"/>
        </w:rPr>
        <w:t>(положа  руку на сердце)</w:t>
      </w:r>
    </w:p>
    <w:p w:rsidR="00000000" w:rsidRDefault="00546FA6">
      <w:pPr>
        <w:numPr>
          <w:ilvl w:val="0"/>
          <w:numId w:val="7"/>
        </w:num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Работать спустив рукава </w:t>
      </w:r>
      <w:r>
        <w:rPr>
          <w:i/>
          <w:iCs/>
          <w:sz w:val="26"/>
          <w:szCs w:val="26"/>
        </w:rPr>
        <w:t>(спустя рукава)</w:t>
      </w:r>
    </w:p>
    <w:p w:rsidR="00000000" w:rsidRDefault="00546FA6">
      <w:pPr>
        <w:numPr>
          <w:ilvl w:val="0"/>
          <w:numId w:val="7"/>
        </w:num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Согласиться скрипя сердцем </w:t>
      </w:r>
      <w:r>
        <w:rPr>
          <w:i/>
          <w:iCs/>
          <w:sz w:val="26"/>
          <w:szCs w:val="26"/>
        </w:rPr>
        <w:t>(скрепя сердце)</w:t>
      </w:r>
    </w:p>
    <w:p w:rsidR="00000000" w:rsidRDefault="00546FA6">
      <w:pPr>
        <w:numPr>
          <w:ilvl w:val="0"/>
          <w:numId w:val="7"/>
        </w:num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Пришел неожиданно, как тать в ночи </w:t>
      </w:r>
      <w:r>
        <w:rPr>
          <w:i/>
          <w:iCs/>
          <w:sz w:val="26"/>
          <w:szCs w:val="26"/>
        </w:rPr>
        <w:t>(как(яко) тать в нощи)</w:t>
      </w:r>
    </w:p>
    <w:p w:rsidR="00000000" w:rsidRDefault="00546FA6">
      <w:pPr>
        <w:rPr>
          <w:sz w:val="26"/>
          <w:szCs w:val="26"/>
        </w:rPr>
      </w:pPr>
      <w:r>
        <w:rPr>
          <w:sz w:val="26"/>
          <w:szCs w:val="26"/>
        </w:rPr>
        <w:t>Запи</w:t>
      </w:r>
      <w:r>
        <w:rPr>
          <w:sz w:val="26"/>
          <w:szCs w:val="26"/>
        </w:rPr>
        <w:t>шите исправленные варианты. Дайте толкование полученным фразеологизмам.</w:t>
      </w:r>
    </w:p>
    <w:p w:rsidR="00000000" w:rsidRDefault="00546FA6">
      <w:pPr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Вспомните как можно больше фразеологизмов со словом СЕРДЦЕ. Объясните, что общего в их значениях.</w:t>
      </w:r>
      <w:r>
        <w:rPr>
          <w:i/>
          <w:iCs/>
          <w:sz w:val="26"/>
          <w:szCs w:val="26"/>
        </w:rPr>
        <w:t>(слайд 11)</w:t>
      </w:r>
    </w:p>
    <w:p w:rsidR="00000000" w:rsidRDefault="00546FA6">
      <w:pPr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>Сердце</w:t>
      </w:r>
      <w:r>
        <w:rPr>
          <w:sz w:val="26"/>
          <w:szCs w:val="26"/>
        </w:rPr>
        <w:t xml:space="preserve"> болит, </w:t>
      </w:r>
      <w:r>
        <w:rPr>
          <w:i/>
          <w:iCs/>
          <w:sz w:val="26"/>
          <w:szCs w:val="26"/>
        </w:rPr>
        <w:t>сердце</w:t>
      </w:r>
      <w:r>
        <w:rPr>
          <w:sz w:val="26"/>
          <w:szCs w:val="26"/>
        </w:rPr>
        <w:t xml:space="preserve"> в пятки уходит, </w:t>
      </w:r>
      <w:r>
        <w:rPr>
          <w:i/>
          <w:iCs/>
          <w:sz w:val="26"/>
          <w:szCs w:val="26"/>
        </w:rPr>
        <w:t>сердце</w:t>
      </w:r>
      <w:r>
        <w:rPr>
          <w:sz w:val="26"/>
          <w:szCs w:val="26"/>
        </w:rPr>
        <w:t xml:space="preserve"> горит, </w:t>
      </w:r>
      <w:r>
        <w:rPr>
          <w:i/>
          <w:iCs/>
          <w:sz w:val="26"/>
          <w:szCs w:val="26"/>
        </w:rPr>
        <w:t>сердце</w:t>
      </w:r>
      <w:r>
        <w:rPr>
          <w:sz w:val="26"/>
          <w:szCs w:val="26"/>
        </w:rPr>
        <w:t xml:space="preserve"> екает, </w:t>
      </w:r>
      <w:r>
        <w:rPr>
          <w:i/>
          <w:iCs/>
          <w:sz w:val="26"/>
          <w:szCs w:val="26"/>
        </w:rPr>
        <w:t>сердце</w:t>
      </w:r>
      <w:r>
        <w:rPr>
          <w:sz w:val="26"/>
          <w:szCs w:val="26"/>
        </w:rPr>
        <w:t xml:space="preserve"> изн</w:t>
      </w:r>
      <w:r>
        <w:rPr>
          <w:sz w:val="26"/>
          <w:szCs w:val="26"/>
        </w:rPr>
        <w:t xml:space="preserve">ывает, </w:t>
      </w:r>
      <w:r>
        <w:rPr>
          <w:i/>
          <w:iCs/>
          <w:sz w:val="26"/>
          <w:szCs w:val="26"/>
        </w:rPr>
        <w:t>сердце</w:t>
      </w:r>
      <w:r>
        <w:rPr>
          <w:sz w:val="26"/>
          <w:szCs w:val="26"/>
        </w:rPr>
        <w:t xml:space="preserve"> не на месте, </w:t>
      </w:r>
      <w:r>
        <w:rPr>
          <w:i/>
          <w:iCs/>
          <w:sz w:val="26"/>
          <w:szCs w:val="26"/>
        </w:rPr>
        <w:t>сердце</w:t>
      </w:r>
      <w:r>
        <w:rPr>
          <w:sz w:val="26"/>
          <w:szCs w:val="26"/>
        </w:rPr>
        <w:t xml:space="preserve"> просит,  </w:t>
      </w:r>
      <w:r>
        <w:rPr>
          <w:i/>
          <w:iCs/>
          <w:sz w:val="26"/>
          <w:szCs w:val="26"/>
        </w:rPr>
        <w:t xml:space="preserve">сердце </w:t>
      </w:r>
      <w:r>
        <w:rPr>
          <w:sz w:val="26"/>
          <w:szCs w:val="26"/>
        </w:rPr>
        <w:t xml:space="preserve">радуется, </w:t>
      </w:r>
      <w:r>
        <w:rPr>
          <w:i/>
          <w:iCs/>
          <w:sz w:val="26"/>
          <w:szCs w:val="26"/>
        </w:rPr>
        <w:t>сердце</w:t>
      </w:r>
      <w:r>
        <w:rPr>
          <w:sz w:val="26"/>
          <w:szCs w:val="26"/>
        </w:rPr>
        <w:t xml:space="preserve"> рвется пополам,  </w:t>
      </w:r>
      <w:r>
        <w:rPr>
          <w:i/>
          <w:iCs/>
          <w:sz w:val="26"/>
          <w:szCs w:val="26"/>
        </w:rPr>
        <w:t xml:space="preserve">сердце </w:t>
      </w:r>
      <w:r>
        <w:rPr>
          <w:sz w:val="26"/>
          <w:szCs w:val="26"/>
        </w:rPr>
        <w:t xml:space="preserve">сжимается, с легким </w:t>
      </w:r>
      <w:r>
        <w:rPr>
          <w:i/>
          <w:iCs/>
          <w:sz w:val="26"/>
          <w:szCs w:val="26"/>
        </w:rPr>
        <w:t xml:space="preserve">сердцем, </w:t>
      </w:r>
      <w:r>
        <w:rPr>
          <w:sz w:val="26"/>
          <w:szCs w:val="26"/>
        </w:rPr>
        <w:t>с чистым</w:t>
      </w:r>
      <w:r>
        <w:rPr>
          <w:i/>
          <w:iCs/>
          <w:sz w:val="26"/>
          <w:szCs w:val="26"/>
        </w:rPr>
        <w:t xml:space="preserve"> сердцем, </w:t>
      </w:r>
      <w:r>
        <w:rPr>
          <w:sz w:val="26"/>
          <w:szCs w:val="26"/>
        </w:rPr>
        <w:t xml:space="preserve">скрепя </w:t>
      </w:r>
      <w:r>
        <w:rPr>
          <w:i/>
          <w:iCs/>
          <w:sz w:val="26"/>
          <w:szCs w:val="26"/>
        </w:rPr>
        <w:t xml:space="preserve"> сердце,</w:t>
      </w:r>
      <w:r>
        <w:rPr>
          <w:sz w:val="26"/>
          <w:szCs w:val="26"/>
        </w:rPr>
        <w:t xml:space="preserve"> золотое</w:t>
      </w:r>
      <w:r>
        <w:rPr>
          <w:i/>
          <w:iCs/>
          <w:sz w:val="26"/>
          <w:szCs w:val="26"/>
        </w:rPr>
        <w:t xml:space="preserve">  сердце, </w:t>
      </w:r>
      <w:r>
        <w:rPr>
          <w:sz w:val="26"/>
          <w:szCs w:val="26"/>
        </w:rPr>
        <w:t xml:space="preserve">каменное </w:t>
      </w:r>
      <w:r>
        <w:rPr>
          <w:i/>
          <w:iCs/>
          <w:sz w:val="26"/>
          <w:szCs w:val="26"/>
        </w:rPr>
        <w:t xml:space="preserve"> сердце и др.</w:t>
      </w:r>
    </w:p>
    <w:p w:rsidR="00000000" w:rsidRDefault="00546FA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546FA6">
      <w:pPr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  <w:lang w:val="en-US"/>
        </w:rPr>
        <w:t xml:space="preserve">IV. </w:t>
      </w:r>
      <w:r>
        <w:rPr>
          <w:b/>
          <w:bCs/>
          <w:i/>
          <w:iCs/>
          <w:sz w:val="26"/>
          <w:szCs w:val="26"/>
        </w:rPr>
        <w:t>Самостоятельная работа.</w:t>
      </w:r>
    </w:p>
    <w:p w:rsidR="00000000" w:rsidRDefault="00546FA6">
      <w:pPr>
        <w:rPr>
          <w:sz w:val="26"/>
          <w:szCs w:val="26"/>
        </w:rPr>
      </w:pPr>
    </w:p>
    <w:p w:rsidR="00000000" w:rsidRDefault="00546FA6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Укажите паронимы: </w:t>
      </w:r>
    </w:p>
    <w:p w:rsidR="00000000" w:rsidRDefault="00546FA6">
      <w:pPr>
        <w:numPr>
          <w:ilvl w:val="0"/>
          <w:numId w:val="1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умственный </w:t>
      </w:r>
      <w:r>
        <w:rPr>
          <w:i/>
          <w:iCs/>
          <w:sz w:val="26"/>
          <w:szCs w:val="26"/>
        </w:rPr>
        <w:t xml:space="preserve">– интеллектуальный; </w:t>
      </w:r>
    </w:p>
    <w:p w:rsidR="00000000" w:rsidRDefault="00546FA6">
      <w:pPr>
        <w:numPr>
          <w:ilvl w:val="0"/>
          <w:numId w:val="1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идеалистический – идеалистичный; </w:t>
      </w:r>
    </w:p>
    <w:p w:rsidR="00000000" w:rsidRDefault="00546FA6">
      <w:pPr>
        <w:numPr>
          <w:ilvl w:val="0"/>
          <w:numId w:val="1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большой – огромный;</w:t>
      </w:r>
    </w:p>
    <w:p w:rsidR="00000000" w:rsidRDefault="00546FA6">
      <w:pPr>
        <w:numPr>
          <w:ilvl w:val="0"/>
          <w:numId w:val="1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добродушный – великодушный. </w:t>
      </w:r>
    </w:p>
    <w:p w:rsidR="00000000" w:rsidRDefault="00546FA6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Найдите лишнее слово в синонимическом ряду</w:t>
      </w:r>
    </w:p>
    <w:p w:rsidR="00000000" w:rsidRDefault="00546FA6">
      <w:pPr>
        <w:numPr>
          <w:ilvl w:val="0"/>
          <w:numId w:val="12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неуч; </w:t>
      </w:r>
    </w:p>
    <w:p w:rsidR="00000000" w:rsidRDefault="00546FA6">
      <w:pPr>
        <w:numPr>
          <w:ilvl w:val="0"/>
          <w:numId w:val="12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невежа; </w:t>
      </w:r>
    </w:p>
    <w:p w:rsidR="00000000" w:rsidRDefault="00546FA6">
      <w:pPr>
        <w:numPr>
          <w:ilvl w:val="0"/>
          <w:numId w:val="12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профан;</w:t>
      </w:r>
    </w:p>
    <w:p w:rsidR="00000000" w:rsidRDefault="00546FA6">
      <w:pPr>
        <w:numPr>
          <w:ilvl w:val="0"/>
          <w:numId w:val="12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невежда. </w:t>
      </w:r>
    </w:p>
    <w:p w:rsidR="00000000" w:rsidRDefault="00546FA6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Найдите пару слов, которая совпадает по значению: </w:t>
      </w:r>
    </w:p>
    <w:p w:rsidR="00000000" w:rsidRDefault="00546FA6">
      <w:pPr>
        <w:numPr>
          <w:ilvl w:val="0"/>
          <w:numId w:val="13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гарантийный – гарантиров</w:t>
      </w:r>
      <w:r>
        <w:rPr>
          <w:i/>
          <w:iCs/>
          <w:sz w:val="26"/>
          <w:szCs w:val="26"/>
        </w:rPr>
        <w:t xml:space="preserve">анный; </w:t>
      </w:r>
    </w:p>
    <w:p w:rsidR="00000000" w:rsidRDefault="00546FA6">
      <w:pPr>
        <w:numPr>
          <w:ilvl w:val="0"/>
          <w:numId w:val="13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эффективный – эффектный; </w:t>
      </w:r>
    </w:p>
    <w:p w:rsidR="00000000" w:rsidRDefault="00546FA6">
      <w:pPr>
        <w:numPr>
          <w:ilvl w:val="0"/>
          <w:numId w:val="13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вражеский – вражий; </w:t>
      </w:r>
    </w:p>
    <w:p w:rsidR="00000000" w:rsidRDefault="00546FA6">
      <w:pPr>
        <w:numPr>
          <w:ilvl w:val="0"/>
          <w:numId w:val="13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типичный – типовой</w:t>
      </w:r>
    </w:p>
    <w:p w:rsidR="00000000" w:rsidRDefault="00546FA6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Укажите слова, лексическое значение которых определено верно: </w:t>
      </w:r>
    </w:p>
    <w:p w:rsidR="00000000" w:rsidRDefault="00546FA6">
      <w:pPr>
        <w:numPr>
          <w:ilvl w:val="0"/>
          <w:numId w:val="14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авторитарный – принадлежащий автору; </w:t>
      </w:r>
    </w:p>
    <w:p w:rsidR="00000000" w:rsidRDefault="00546FA6">
      <w:pPr>
        <w:numPr>
          <w:ilvl w:val="0"/>
          <w:numId w:val="14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баритон – самый низкий по звучанию голос; </w:t>
      </w:r>
    </w:p>
    <w:p w:rsidR="00000000" w:rsidRDefault="00546FA6">
      <w:pPr>
        <w:numPr>
          <w:ilvl w:val="0"/>
          <w:numId w:val="14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эпиляция – обжалование какого-либо реш</w:t>
      </w:r>
      <w:r>
        <w:rPr>
          <w:i/>
          <w:iCs/>
          <w:sz w:val="26"/>
          <w:szCs w:val="26"/>
        </w:rPr>
        <w:t xml:space="preserve">ения, постановления; </w:t>
      </w:r>
    </w:p>
    <w:p w:rsidR="00000000" w:rsidRDefault="00546FA6">
      <w:pPr>
        <w:numPr>
          <w:ilvl w:val="0"/>
          <w:numId w:val="14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индукция – логическое умозаключение от частных, единичных случаев к общему выводу. </w:t>
      </w:r>
    </w:p>
    <w:p w:rsidR="00000000" w:rsidRDefault="00546FA6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В каком предложении вместо слова </w:t>
      </w:r>
      <w:r>
        <w:rPr>
          <w:b/>
          <w:bCs/>
          <w:i/>
          <w:iCs/>
          <w:sz w:val="26"/>
          <w:szCs w:val="26"/>
        </w:rPr>
        <w:t>экономный</w:t>
      </w:r>
      <w:r>
        <w:rPr>
          <w:sz w:val="26"/>
          <w:szCs w:val="26"/>
        </w:rPr>
        <w:t xml:space="preserve"> нужно употребить </w:t>
      </w:r>
      <w:r>
        <w:rPr>
          <w:b/>
          <w:bCs/>
          <w:i/>
          <w:iCs/>
          <w:sz w:val="26"/>
          <w:szCs w:val="26"/>
        </w:rPr>
        <w:t>экономичный</w:t>
      </w:r>
      <w:r>
        <w:rPr>
          <w:sz w:val="26"/>
          <w:szCs w:val="26"/>
        </w:rPr>
        <w:t xml:space="preserve">? </w:t>
      </w:r>
    </w:p>
    <w:p w:rsidR="00000000" w:rsidRDefault="00546FA6">
      <w:pPr>
        <w:numPr>
          <w:ilvl w:val="0"/>
          <w:numId w:val="15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Кондрат Федоров был экономным хозяином и всегда работал в поле. </w:t>
      </w:r>
    </w:p>
    <w:p w:rsidR="00000000" w:rsidRDefault="00546FA6">
      <w:pPr>
        <w:numPr>
          <w:ilvl w:val="0"/>
          <w:numId w:val="15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У семьи Вас</w:t>
      </w:r>
      <w:r>
        <w:rPr>
          <w:i/>
          <w:iCs/>
          <w:sz w:val="26"/>
          <w:szCs w:val="26"/>
        </w:rPr>
        <w:t xml:space="preserve">ильевых экономный образ жизни. </w:t>
      </w:r>
    </w:p>
    <w:p w:rsidR="00000000" w:rsidRDefault="00546FA6">
      <w:pPr>
        <w:numPr>
          <w:ilvl w:val="0"/>
          <w:numId w:val="15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Экономный директор завода во время кризиса сумел сохранить рабочие места и выплатить кредиты. </w:t>
      </w:r>
    </w:p>
    <w:p w:rsidR="00000000" w:rsidRDefault="00546FA6">
      <w:pPr>
        <w:numPr>
          <w:ilvl w:val="0"/>
          <w:numId w:val="15"/>
        </w:numPr>
        <w:rPr>
          <w:sz w:val="26"/>
          <w:szCs w:val="26"/>
        </w:rPr>
      </w:pPr>
      <w:r>
        <w:rPr>
          <w:i/>
          <w:iCs/>
          <w:sz w:val="26"/>
          <w:szCs w:val="26"/>
        </w:rPr>
        <w:t>Экономные методы управления производством позволили сократить расходы</w:t>
      </w:r>
      <w:r>
        <w:rPr>
          <w:sz w:val="26"/>
          <w:szCs w:val="26"/>
        </w:rPr>
        <w:t xml:space="preserve">. </w:t>
      </w:r>
    </w:p>
    <w:p w:rsidR="00000000" w:rsidRDefault="00546FA6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Укажите контекстные синонимы, связывающие предложения: </w:t>
      </w:r>
    </w:p>
    <w:p w:rsidR="00000000" w:rsidRDefault="00546FA6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(1) Давайте совершим прогулку по Москве и понаблюдаем, как ведет себя </w:t>
      </w:r>
      <w:r>
        <w:rPr>
          <w:i/>
          <w:iCs/>
          <w:sz w:val="26"/>
          <w:szCs w:val="26"/>
        </w:rPr>
        <w:tab/>
        <w:t>человек в большом городе. (2) Редкая поездка по столице обходится без метро.</w:t>
      </w:r>
    </w:p>
    <w:p w:rsidR="00000000" w:rsidRDefault="00546FA6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Какой фразеологический оборот должен закончить предложение? </w:t>
      </w:r>
    </w:p>
    <w:p w:rsidR="00000000" w:rsidRDefault="00546FA6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>Ему и слова возразить нельзя, он сразу …</w:t>
      </w:r>
    </w:p>
    <w:p w:rsidR="00000000" w:rsidRDefault="00546FA6">
      <w:pPr>
        <w:numPr>
          <w:ilvl w:val="0"/>
          <w:numId w:val="16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выход</w:t>
      </w:r>
      <w:r>
        <w:rPr>
          <w:i/>
          <w:iCs/>
          <w:sz w:val="26"/>
          <w:szCs w:val="26"/>
        </w:rPr>
        <w:t xml:space="preserve">ит из себя; </w:t>
      </w:r>
    </w:p>
    <w:p w:rsidR="00000000" w:rsidRDefault="00546FA6">
      <w:pPr>
        <w:numPr>
          <w:ilvl w:val="0"/>
          <w:numId w:val="16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садится в калошу; </w:t>
      </w:r>
    </w:p>
    <w:p w:rsidR="00000000" w:rsidRDefault="00546FA6">
      <w:pPr>
        <w:numPr>
          <w:ilvl w:val="0"/>
          <w:numId w:val="16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смотрит сквозь пальцы; </w:t>
      </w:r>
    </w:p>
    <w:p w:rsidR="00000000" w:rsidRDefault="00546FA6">
      <w:pPr>
        <w:numPr>
          <w:ilvl w:val="0"/>
          <w:numId w:val="16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считает ворон.</w:t>
      </w:r>
    </w:p>
    <w:p w:rsidR="00000000" w:rsidRDefault="00546FA6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Подберите ответы – фразеологизмы: </w:t>
      </w:r>
    </w:p>
    <w:p w:rsidR="00000000" w:rsidRDefault="00546FA6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 xml:space="preserve">Как говорят о человеке, глухом ко всем доводам? </w:t>
      </w:r>
    </w:p>
    <w:p w:rsidR="00000000" w:rsidRDefault="00546FA6">
      <w:pPr>
        <w:numPr>
          <w:ilvl w:val="0"/>
          <w:numId w:val="17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Молчит, как в рот воды набрал; </w:t>
      </w:r>
    </w:p>
    <w:p w:rsidR="00000000" w:rsidRDefault="00546FA6">
      <w:pPr>
        <w:numPr>
          <w:ilvl w:val="0"/>
          <w:numId w:val="17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Смотрит как баран на новые ворота; </w:t>
      </w:r>
    </w:p>
    <w:p w:rsidR="00000000" w:rsidRDefault="00546FA6">
      <w:pPr>
        <w:numPr>
          <w:ilvl w:val="0"/>
          <w:numId w:val="17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Ему всё как об стену горох; </w:t>
      </w:r>
    </w:p>
    <w:p w:rsidR="00000000" w:rsidRDefault="00546FA6">
      <w:pPr>
        <w:numPr>
          <w:ilvl w:val="0"/>
          <w:numId w:val="17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Как</w:t>
      </w:r>
      <w:r>
        <w:rPr>
          <w:i/>
          <w:iCs/>
          <w:sz w:val="26"/>
          <w:szCs w:val="26"/>
        </w:rPr>
        <w:t xml:space="preserve"> сыр в масле катается. </w:t>
      </w:r>
    </w:p>
    <w:p w:rsidR="00000000" w:rsidRDefault="00546FA6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Укажите ряд, в котором есть "лишний" фразеологизм, (имеющий отличное значение от общего значения ряда). </w:t>
      </w:r>
    </w:p>
    <w:p w:rsidR="00000000" w:rsidRDefault="00546FA6">
      <w:pPr>
        <w:numPr>
          <w:ilvl w:val="0"/>
          <w:numId w:val="18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Наставлять нос, обводить вокруг пальца, оставить с носом, клевать носом; </w:t>
      </w:r>
    </w:p>
    <w:p w:rsidR="00000000" w:rsidRDefault="00546FA6">
      <w:pPr>
        <w:numPr>
          <w:ilvl w:val="0"/>
          <w:numId w:val="18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Сбросить бремя, разорвать цепи, развязать себе руки, </w:t>
      </w:r>
      <w:r>
        <w:rPr>
          <w:i/>
          <w:iCs/>
          <w:sz w:val="26"/>
          <w:szCs w:val="26"/>
        </w:rPr>
        <w:t xml:space="preserve">сбросить хомут; </w:t>
      </w:r>
    </w:p>
    <w:p w:rsidR="00000000" w:rsidRDefault="00546FA6">
      <w:pPr>
        <w:numPr>
          <w:ilvl w:val="0"/>
          <w:numId w:val="18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Откуда ни возьмись, как снег на голову, как гром среди ясного неба, как обухом по голове. </w:t>
      </w:r>
    </w:p>
    <w:p w:rsidR="00000000" w:rsidRDefault="00546FA6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Укажите предложение без речевой ошибки. </w:t>
      </w:r>
    </w:p>
    <w:p w:rsidR="00000000" w:rsidRDefault="00546FA6">
      <w:pPr>
        <w:numPr>
          <w:ilvl w:val="0"/>
          <w:numId w:val="1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Город достаточно большой, на кривой не объедешь. </w:t>
      </w:r>
    </w:p>
    <w:p w:rsidR="00000000" w:rsidRDefault="00546FA6">
      <w:pPr>
        <w:numPr>
          <w:ilvl w:val="0"/>
          <w:numId w:val="1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Во всех ситуациях дед умел выйти живым из воды. </w:t>
      </w:r>
    </w:p>
    <w:p w:rsidR="00000000" w:rsidRDefault="00546FA6">
      <w:pPr>
        <w:numPr>
          <w:ilvl w:val="0"/>
          <w:numId w:val="1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Не успел</w:t>
      </w:r>
      <w:r>
        <w:rPr>
          <w:i/>
          <w:iCs/>
          <w:sz w:val="26"/>
          <w:szCs w:val="26"/>
        </w:rPr>
        <w:t xml:space="preserve"> он бровью шевельнуть, как оказался укутанным в теплое одеяло. </w:t>
      </w:r>
    </w:p>
    <w:p w:rsidR="00000000" w:rsidRDefault="00546FA6">
      <w:pPr>
        <w:numPr>
          <w:ilvl w:val="0"/>
          <w:numId w:val="19"/>
        </w:numPr>
        <w:rPr>
          <w:sz w:val="26"/>
          <w:szCs w:val="26"/>
        </w:rPr>
      </w:pPr>
      <w:r>
        <w:rPr>
          <w:i/>
          <w:iCs/>
          <w:sz w:val="26"/>
          <w:szCs w:val="26"/>
        </w:rPr>
        <w:t>Не люблю тех, кто в глаза начальству дифирамбы поет, а за глаза грязью поливает</w:t>
      </w:r>
      <w:r>
        <w:rPr>
          <w:sz w:val="26"/>
          <w:szCs w:val="26"/>
        </w:rPr>
        <w:t xml:space="preserve">. </w:t>
      </w:r>
    </w:p>
    <w:p w:rsidR="00000000" w:rsidRDefault="00546FA6">
      <w:pPr>
        <w:rPr>
          <w:sz w:val="26"/>
          <w:szCs w:val="26"/>
        </w:rPr>
      </w:pPr>
    </w:p>
    <w:p w:rsidR="00000000" w:rsidRDefault="00546FA6">
      <w:pPr>
        <w:rPr>
          <w:sz w:val="26"/>
          <w:szCs w:val="26"/>
        </w:rPr>
      </w:pPr>
    </w:p>
    <w:p w:rsidR="00000000" w:rsidRDefault="00546FA6">
      <w:pPr>
        <w:pStyle w:val="a1"/>
        <w:rPr>
          <w:sz w:val="26"/>
          <w:szCs w:val="26"/>
        </w:rPr>
      </w:pPr>
    </w:p>
    <w:p w:rsidR="00000000" w:rsidRDefault="00546FA6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6"/>
          <w:szCs w:val="26"/>
          <w:lang w:val="en-US"/>
        </w:rPr>
        <w:tab/>
        <w:t xml:space="preserve">V. </w:t>
      </w:r>
      <w:r>
        <w:rPr>
          <w:b/>
          <w:bCs/>
          <w:i/>
          <w:iCs/>
          <w:sz w:val="26"/>
          <w:szCs w:val="26"/>
        </w:rPr>
        <w:t>Подведение итогов урока. Выводы. О</w:t>
      </w:r>
      <w:r>
        <w:rPr>
          <w:rFonts w:eastAsia="Times New Roman"/>
          <w:b/>
          <w:bCs/>
          <w:i/>
          <w:iCs/>
          <w:sz w:val="28"/>
          <w:szCs w:val="28"/>
        </w:rPr>
        <w:t>бсуждение и теоретическая интерпретация полученных результатов работы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000000" w:rsidRDefault="00546FA6">
      <w:pPr>
        <w:rPr>
          <w:b/>
          <w:bCs/>
          <w:sz w:val="26"/>
          <w:szCs w:val="26"/>
          <w:lang w:val="en-US"/>
        </w:rPr>
      </w:pPr>
    </w:p>
    <w:p w:rsidR="00000000" w:rsidRDefault="00546FA6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Список использованной литературы:</w:t>
      </w:r>
    </w:p>
    <w:p w:rsidR="00000000" w:rsidRDefault="00546FA6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</w:p>
    <w:p w:rsidR="00000000" w:rsidRDefault="00546FA6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Нарушевич А.Г.  Методика подготовки к ЕГЭ по русскому языку: планирование </w:t>
      </w:r>
      <w:r>
        <w:rPr>
          <w:sz w:val="26"/>
          <w:szCs w:val="26"/>
        </w:rPr>
        <w:t>занятий, организация урока, система упражнений.</w:t>
      </w:r>
    </w:p>
    <w:p w:rsidR="00000000" w:rsidRDefault="00546FA6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Горбич О.И.  Современные педагогические технологии обучения русскому языку в школе.</w:t>
      </w:r>
    </w:p>
    <w:p w:rsidR="00000000" w:rsidRDefault="00546FA6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Пучкова Л.И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ЕГЭ </w:t>
      </w:r>
      <w:r>
        <w:rPr>
          <w:sz w:val="26"/>
          <w:szCs w:val="26"/>
        </w:rPr>
        <w:t xml:space="preserve">2010. Русский язык. Типовые тестовые задания. </w:t>
      </w:r>
    </w:p>
    <w:p w:rsidR="00000000" w:rsidRDefault="00546FA6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Цыбулько И.П., Бисеров А.Ю. и др. Самое полное издание типовых вариантов реальных заданий ЕГЭ: 2010. Русский язык.  </w:t>
      </w:r>
    </w:p>
    <w:p w:rsidR="00000000" w:rsidRDefault="00546FA6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Белокурова С.П. Задания по культуре речи</w:t>
      </w:r>
      <w:r>
        <w:rPr>
          <w:sz w:val="26"/>
          <w:szCs w:val="26"/>
        </w:rPr>
        <w:t>.</w:t>
      </w:r>
    </w:p>
    <w:p w:rsidR="00000000" w:rsidRDefault="00546FA6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Материалы сайтов:</w:t>
      </w:r>
    </w:p>
    <w:p w:rsidR="00000000" w:rsidRDefault="00546FA6">
      <w:pPr>
        <w:rPr>
          <w:sz w:val="26"/>
          <w:szCs w:val="26"/>
        </w:rPr>
      </w:pPr>
      <w:r>
        <w:rPr>
          <w:sz w:val="26"/>
          <w:szCs w:val="26"/>
        </w:rPr>
        <w:t>http://www.openclass.ru/</w:t>
      </w:r>
    </w:p>
    <w:p w:rsidR="00000000" w:rsidRDefault="00546FA6">
      <w:pPr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ttp://www.uroki.net/</w:t>
      </w:r>
    </w:p>
    <w:p w:rsidR="00000000" w:rsidRDefault="00546FA6">
      <w:pPr>
        <w:rPr>
          <w:sz w:val="26"/>
          <w:szCs w:val="26"/>
        </w:rPr>
      </w:pPr>
      <w:r>
        <w:rPr>
          <w:sz w:val="26"/>
          <w:szCs w:val="26"/>
        </w:rPr>
        <w:t>http://festival.1september.ru/</w:t>
      </w:r>
    </w:p>
    <w:p w:rsidR="00000000" w:rsidRDefault="00546FA6">
      <w:pPr>
        <w:rPr>
          <w:sz w:val="26"/>
          <w:szCs w:val="26"/>
        </w:rPr>
      </w:pPr>
      <w:r>
        <w:rPr>
          <w:sz w:val="26"/>
          <w:szCs w:val="26"/>
        </w:rPr>
        <w:t>http://otherreferats.allbest.ru/</w:t>
      </w:r>
    </w:p>
    <w:p w:rsidR="00000000" w:rsidRDefault="00546FA6">
      <w:pPr>
        <w:rPr>
          <w:sz w:val="26"/>
          <w:szCs w:val="26"/>
        </w:rPr>
      </w:pPr>
    </w:p>
    <w:p w:rsidR="00000000" w:rsidRDefault="00546FA6"/>
    <w:p w:rsidR="00000000" w:rsidRDefault="00546FA6">
      <w:pPr>
        <w:rPr>
          <w:sz w:val="26"/>
          <w:szCs w:val="26"/>
        </w:rPr>
      </w:pPr>
    </w:p>
    <w:p w:rsidR="00000000" w:rsidRDefault="00546F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2010/11 </w:t>
      </w:r>
      <w:r>
        <w:rPr>
          <w:b/>
          <w:bCs/>
          <w:sz w:val="26"/>
          <w:szCs w:val="26"/>
        </w:rPr>
        <w:t>уч.год</w:t>
      </w:r>
    </w:p>
    <w:p w:rsidR="00000000" w:rsidRDefault="00546FA6">
      <w:pPr>
        <w:rPr>
          <w:b/>
          <w:bCs/>
          <w:sz w:val="26"/>
          <w:szCs w:val="26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7997"/>
    <w:rsid w:val="00546FA6"/>
    <w:rsid w:val="0079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styleId="a8">
    <w:name w:val="Hyperlink"/>
    <w:rPr>
      <w:color w:val="000080"/>
      <w:u w:val="single"/>
      <w:lang/>
    </w:rPr>
  </w:style>
  <w:style w:type="character" w:styleId="a9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b">
    <w:name w:val="Body Text Indent"/>
    <w:basedOn w:val="a"/>
    <w:pPr>
      <w:ind w:firstLine="284"/>
      <w:jc w:val="both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7058</Characters>
  <Application>Microsoft Office Word</Application>
  <DocSecurity>0</DocSecurity>
  <Lines>58</Lines>
  <Paragraphs>16</Paragraphs>
  <ScaleCrop>false</ScaleCrop>
  <Company>SUNSYSTEM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2</cp:lastModifiedBy>
  <cp:revision>3</cp:revision>
  <cp:lastPrinted>1601-01-01T00:00:00Z</cp:lastPrinted>
  <dcterms:created xsi:type="dcterms:W3CDTF">2011-02-27T12:21:00Z</dcterms:created>
  <dcterms:modified xsi:type="dcterms:W3CDTF">2011-02-27T12:21:00Z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