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6F" w:rsidRPr="000C02A9" w:rsidRDefault="00D04B6F" w:rsidP="00D04B6F">
      <w:pPr>
        <w:jc w:val="center"/>
        <w:rPr>
          <w:rFonts w:ascii="Times New Roman" w:hAnsi="Times New Roman" w:cs="Times New Roman"/>
          <w:sz w:val="28"/>
          <w:szCs w:val="28"/>
        </w:rPr>
      </w:pPr>
    </w:p>
    <w:p w:rsidR="005079FD" w:rsidRPr="000C02A9" w:rsidRDefault="005079FD" w:rsidP="001F68A7">
      <w:pPr>
        <w:rPr>
          <w:rFonts w:ascii="Times New Roman" w:hAnsi="Times New Roman" w:cs="Times New Roman"/>
          <w:sz w:val="28"/>
          <w:szCs w:val="28"/>
        </w:rPr>
      </w:pPr>
      <w:r w:rsidRPr="000C02A9">
        <w:rPr>
          <w:rFonts w:ascii="Times New Roman" w:hAnsi="Times New Roman" w:cs="Times New Roman"/>
          <w:sz w:val="28"/>
          <w:szCs w:val="28"/>
        </w:rPr>
        <w:t>Дошкольный возраст – это период первоначального становления личности</w:t>
      </w:r>
      <w:r w:rsidR="00D04B6F" w:rsidRPr="000C02A9">
        <w:rPr>
          <w:rFonts w:ascii="Times New Roman" w:hAnsi="Times New Roman" w:cs="Times New Roman"/>
          <w:sz w:val="28"/>
          <w:szCs w:val="28"/>
        </w:rPr>
        <w:t xml:space="preserve">. </w:t>
      </w:r>
      <w:r w:rsidR="00D04B6F" w:rsidRPr="000C02A9">
        <w:rPr>
          <w:rFonts w:ascii="Times New Roman" w:hAnsi="Times New Roman" w:cs="Times New Roman"/>
          <w:sz w:val="28"/>
          <w:szCs w:val="28"/>
        </w:rPr>
        <w:br/>
      </w:r>
      <w:r w:rsidRPr="000C02A9">
        <w:rPr>
          <w:rFonts w:ascii="Times New Roman" w:hAnsi="Times New Roman" w:cs="Times New Roman"/>
          <w:sz w:val="28"/>
          <w:szCs w:val="28"/>
        </w:rPr>
        <w:t>Многочисленные психологические и педагогические исследования подтверждают,</w:t>
      </w:r>
      <w:r w:rsidR="00D04B6F" w:rsidRPr="000C02A9">
        <w:rPr>
          <w:rFonts w:ascii="Times New Roman" w:hAnsi="Times New Roman" w:cs="Times New Roman"/>
          <w:sz w:val="28"/>
          <w:szCs w:val="28"/>
        </w:rPr>
        <w:t xml:space="preserve"> </w:t>
      </w:r>
      <w:r w:rsidRPr="000C02A9">
        <w:rPr>
          <w:rFonts w:ascii="Times New Roman" w:hAnsi="Times New Roman" w:cs="Times New Roman"/>
          <w:sz w:val="28"/>
          <w:szCs w:val="28"/>
        </w:rPr>
        <w:t>что именно в эти годы при условии целенаправленного воспитания закладываются основы моральных качеств личности.</w:t>
      </w:r>
    </w:p>
    <w:p w:rsidR="005E2986" w:rsidRPr="001F68A7" w:rsidRDefault="00D04B6F" w:rsidP="005E2986">
      <w:pPr>
        <w:rPr>
          <w:rFonts w:ascii="Times New Roman" w:hAnsi="Times New Roman" w:cs="Times New Roman"/>
          <w:b/>
          <w:sz w:val="28"/>
          <w:szCs w:val="28"/>
        </w:rPr>
      </w:pPr>
      <w:r w:rsidRPr="000C02A9">
        <w:rPr>
          <w:rFonts w:ascii="Times New Roman" w:hAnsi="Times New Roman" w:cs="Times New Roman"/>
          <w:sz w:val="28"/>
          <w:szCs w:val="28"/>
        </w:rPr>
        <w:t xml:space="preserve">    </w:t>
      </w:r>
      <w:r w:rsidRPr="000C02A9">
        <w:rPr>
          <w:rFonts w:ascii="Times New Roman" w:hAnsi="Times New Roman" w:cs="Times New Roman"/>
          <w:sz w:val="28"/>
          <w:szCs w:val="28"/>
        </w:rPr>
        <w:t xml:space="preserve">Чтобы современный ребенок был подготовлен к жизни необходимо </w:t>
      </w:r>
      <w:proofErr w:type="gramStart"/>
      <w:r w:rsidRPr="000C02A9">
        <w:rPr>
          <w:rFonts w:ascii="Times New Roman" w:hAnsi="Times New Roman" w:cs="Times New Roman"/>
          <w:sz w:val="28"/>
          <w:szCs w:val="28"/>
        </w:rPr>
        <w:t>прививать</w:t>
      </w:r>
      <w:proofErr w:type="gramEnd"/>
      <w:r w:rsidRPr="000C02A9">
        <w:rPr>
          <w:rFonts w:ascii="Times New Roman" w:hAnsi="Times New Roman" w:cs="Times New Roman"/>
          <w:sz w:val="28"/>
          <w:szCs w:val="28"/>
        </w:rPr>
        <w:t xml:space="preserve"> в детях любовь художественному слову, уважение к книге,</w:t>
      </w:r>
      <w:r w:rsidRPr="000C02A9">
        <w:rPr>
          <w:rFonts w:ascii="Times New Roman" w:hAnsi="Times New Roman" w:cs="Times New Roman"/>
          <w:sz w:val="28"/>
          <w:szCs w:val="28"/>
        </w:rPr>
        <w:t xml:space="preserve"> </w:t>
      </w:r>
      <w:r w:rsidRPr="000C02A9">
        <w:rPr>
          <w:rFonts w:ascii="Times New Roman" w:hAnsi="Times New Roman" w:cs="Times New Roman"/>
          <w:sz w:val="28"/>
          <w:szCs w:val="28"/>
        </w:rPr>
        <w:t>воспитывать грамотного читателя.</w:t>
      </w:r>
      <w:r w:rsidRPr="000C02A9">
        <w:rPr>
          <w:rFonts w:ascii="Times New Roman" w:hAnsi="Times New Roman" w:cs="Times New Roman"/>
          <w:sz w:val="28"/>
          <w:szCs w:val="28"/>
        </w:rPr>
        <w:t xml:space="preserve"> </w:t>
      </w:r>
      <w:r w:rsidRPr="000C02A9">
        <w:rPr>
          <w:rFonts w:ascii="Times New Roman" w:hAnsi="Times New Roman" w:cs="Times New Roman"/>
          <w:sz w:val="28"/>
          <w:szCs w:val="28"/>
        </w:rPr>
        <w:br/>
      </w:r>
      <w:r w:rsidR="001F68A7">
        <w:rPr>
          <w:rFonts w:ascii="Times New Roman" w:hAnsi="Times New Roman" w:cs="Times New Roman"/>
          <w:sz w:val="28"/>
          <w:szCs w:val="28"/>
        </w:rPr>
        <w:t xml:space="preserve"> </w:t>
      </w:r>
      <w:r w:rsidRPr="000C02A9">
        <w:rPr>
          <w:rFonts w:ascii="Times New Roman" w:hAnsi="Times New Roman" w:cs="Times New Roman"/>
          <w:sz w:val="28"/>
          <w:szCs w:val="28"/>
        </w:rPr>
        <w:t>Книга должна как можно раньше войти в мир ребенка, обогащать его мир, делать его интересным, полным необычных открытий. Всё последующее знакомство с огромным литературным наследием будет опираться на тот фундамент,</w:t>
      </w:r>
      <w:r w:rsidR="001F68A7">
        <w:rPr>
          <w:rFonts w:ascii="Times New Roman" w:hAnsi="Times New Roman" w:cs="Times New Roman"/>
          <w:sz w:val="28"/>
          <w:szCs w:val="28"/>
        </w:rPr>
        <w:t xml:space="preserve"> </w:t>
      </w:r>
      <w:r w:rsidRPr="000C02A9">
        <w:rPr>
          <w:rFonts w:ascii="Times New Roman" w:hAnsi="Times New Roman" w:cs="Times New Roman"/>
          <w:sz w:val="28"/>
          <w:szCs w:val="28"/>
        </w:rPr>
        <w:t>который закладывается в дошкольном возрасте.</w:t>
      </w:r>
      <w:r w:rsidRPr="000C02A9">
        <w:rPr>
          <w:rFonts w:ascii="Times New Roman" w:hAnsi="Times New Roman" w:cs="Times New Roman"/>
          <w:sz w:val="28"/>
          <w:szCs w:val="28"/>
        </w:rPr>
        <w:br/>
      </w:r>
      <w:r w:rsidRPr="000C02A9">
        <w:rPr>
          <w:rFonts w:ascii="Times New Roman" w:hAnsi="Times New Roman" w:cs="Times New Roman"/>
          <w:b/>
          <w:sz w:val="28"/>
          <w:szCs w:val="28"/>
        </w:rPr>
        <w:t xml:space="preserve">   </w:t>
      </w:r>
      <w:r w:rsidR="001F68A7">
        <w:rPr>
          <w:rFonts w:ascii="Times New Roman" w:hAnsi="Times New Roman" w:cs="Times New Roman"/>
          <w:b/>
          <w:sz w:val="28"/>
          <w:szCs w:val="28"/>
        </w:rPr>
        <w:br/>
      </w:r>
      <w:r w:rsidR="0085709D" w:rsidRPr="000C02A9">
        <w:rPr>
          <w:rFonts w:ascii="Times New Roman" w:hAnsi="Times New Roman" w:cs="Times New Roman"/>
          <w:b/>
          <w:sz w:val="28"/>
          <w:szCs w:val="28"/>
        </w:rPr>
        <w:t>Детская книга</w:t>
      </w:r>
      <w:r w:rsidR="0085709D" w:rsidRPr="000C02A9">
        <w:rPr>
          <w:rFonts w:ascii="Times New Roman" w:hAnsi="Times New Roman" w:cs="Times New Roman"/>
          <w:sz w:val="28"/>
          <w:szCs w:val="28"/>
        </w:rPr>
        <w:t xml:space="preserve"> – это один из факторов, влияющих на формирование, развитие и становление личности ребёнка. Через произведения художественной литературы разных жанров формируются положительные личностные качества человека и гражданина своей Родины.</w:t>
      </w:r>
      <w:r w:rsidR="001F68A7">
        <w:rPr>
          <w:rFonts w:ascii="Times New Roman" w:hAnsi="Times New Roman" w:cs="Times New Roman"/>
          <w:sz w:val="28"/>
          <w:szCs w:val="28"/>
        </w:rPr>
        <w:br/>
      </w:r>
      <w:r w:rsidR="005E2986" w:rsidRPr="000C02A9">
        <w:rPr>
          <w:rFonts w:ascii="Times New Roman" w:hAnsi="Times New Roman" w:cs="Times New Roman"/>
          <w:sz w:val="28"/>
          <w:szCs w:val="28"/>
        </w:rPr>
        <w:t>Книга должна как можно раньше войти в мир ребенка, обогащать его мир, делать его интересным, полным необычных открытий. Всё последующее знакомство с огромным литературным наследием будет опираться на тот фундамент,</w:t>
      </w:r>
      <w:r w:rsidR="001F68A7">
        <w:rPr>
          <w:rFonts w:ascii="Times New Roman" w:hAnsi="Times New Roman" w:cs="Times New Roman"/>
          <w:sz w:val="28"/>
          <w:szCs w:val="28"/>
        </w:rPr>
        <w:t xml:space="preserve"> </w:t>
      </w:r>
      <w:r w:rsidR="005E2986" w:rsidRPr="000C02A9">
        <w:rPr>
          <w:rFonts w:ascii="Times New Roman" w:hAnsi="Times New Roman" w:cs="Times New Roman"/>
          <w:sz w:val="28"/>
          <w:szCs w:val="28"/>
        </w:rPr>
        <w:t>который закладывается в дошкольном возрасте</w:t>
      </w:r>
    </w:p>
    <w:p w:rsidR="0085709D" w:rsidRPr="000C02A9" w:rsidRDefault="0085709D" w:rsidP="005E2986">
      <w:pPr>
        <w:rPr>
          <w:rFonts w:ascii="Times New Roman" w:hAnsi="Times New Roman" w:cs="Times New Roman"/>
          <w:sz w:val="28"/>
          <w:szCs w:val="28"/>
        </w:rPr>
      </w:pPr>
      <w:r w:rsidRPr="000C02A9">
        <w:rPr>
          <w:rFonts w:ascii="Times New Roman" w:hAnsi="Times New Roman" w:cs="Times New Roman"/>
          <w:b/>
          <w:sz w:val="28"/>
          <w:szCs w:val="28"/>
        </w:rPr>
        <w:t>Содержание образовательной области "Чтение художественной литературы"</w:t>
      </w:r>
      <w:r w:rsidRPr="000C02A9">
        <w:rPr>
          <w:rFonts w:ascii="Times New Roman" w:hAnsi="Times New Roman" w:cs="Times New Roman"/>
          <w:sz w:val="28"/>
          <w:szCs w:val="28"/>
        </w:rPr>
        <w:t xml:space="preserve"> направлено на достижение цели формирования интереса и </w:t>
      </w:r>
      <w:r w:rsidR="001F68A7">
        <w:rPr>
          <w:rFonts w:ascii="Times New Roman" w:hAnsi="Times New Roman" w:cs="Times New Roman"/>
          <w:sz w:val="28"/>
          <w:szCs w:val="28"/>
        </w:rPr>
        <w:t xml:space="preserve">   </w:t>
      </w:r>
      <w:r w:rsidRPr="000C02A9">
        <w:rPr>
          <w:rFonts w:ascii="Times New Roman" w:hAnsi="Times New Roman" w:cs="Times New Roman"/>
          <w:sz w:val="28"/>
          <w:szCs w:val="28"/>
        </w:rPr>
        <w:t xml:space="preserve">потребности в чтении (восприятии) книг через решение следующих </w:t>
      </w:r>
      <w:r w:rsidRPr="000C02A9">
        <w:rPr>
          <w:rFonts w:ascii="Times New Roman" w:hAnsi="Times New Roman" w:cs="Times New Roman"/>
          <w:i/>
          <w:iCs/>
          <w:sz w:val="28"/>
          <w:szCs w:val="28"/>
        </w:rPr>
        <w:t>задач</w:t>
      </w:r>
      <w:r w:rsidRPr="000C02A9">
        <w:rPr>
          <w:rFonts w:ascii="Times New Roman" w:hAnsi="Times New Roman" w:cs="Times New Roman"/>
          <w:sz w:val="28"/>
          <w:szCs w:val="28"/>
        </w:rPr>
        <w:t>:</w:t>
      </w:r>
    </w:p>
    <w:p w:rsidR="00D04B6F" w:rsidRPr="000C02A9" w:rsidRDefault="0085709D" w:rsidP="00D04B6F">
      <w:pPr>
        <w:pStyle w:val="a5"/>
        <w:numPr>
          <w:ilvl w:val="0"/>
          <w:numId w:val="1"/>
        </w:numPr>
        <w:rPr>
          <w:rFonts w:ascii="Times New Roman" w:hAnsi="Times New Roman" w:cs="Times New Roman"/>
          <w:sz w:val="28"/>
          <w:szCs w:val="28"/>
        </w:rPr>
      </w:pPr>
      <w:r w:rsidRPr="000C02A9">
        <w:rPr>
          <w:rFonts w:ascii="Times New Roman" w:hAnsi="Times New Roman" w:cs="Times New Roman"/>
          <w:sz w:val="28"/>
          <w:szCs w:val="28"/>
        </w:rPr>
        <w:t xml:space="preserve">формирование целостной картины мира, в том числе первичных ценностных представлений;        </w:t>
      </w:r>
    </w:p>
    <w:p w:rsidR="0085709D" w:rsidRPr="000C02A9" w:rsidRDefault="0085709D" w:rsidP="00D04B6F">
      <w:pPr>
        <w:pStyle w:val="a5"/>
        <w:numPr>
          <w:ilvl w:val="0"/>
          <w:numId w:val="1"/>
        </w:numPr>
        <w:rPr>
          <w:rFonts w:ascii="Times New Roman" w:hAnsi="Times New Roman" w:cs="Times New Roman"/>
          <w:sz w:val="28"/>
          <w:szCs w:val="28"/>
        </w:rPr>
      </w:pPr>
      <w:r w:rsidRPr="000C02A9">
        <w:rPr>
          <w:rFonts w:ascii="Times New Roman" w:hAnsi="Times New Roman" w:cs="Times New Roman"/>
          <w:sz w:val="28"/>
          <w:szCs w:val="28"/>
        </w:rPr>
        <w:t>развитие литературной речи;</w:t>
      </w:r>
    </w:p>
    <w:p w:rsidR="00D04B6F" w:rsidRPr="000C02A9" w:rsidRDefault="0085709D" w:rsidP="00D04B6F">
      <w:pPr>
        <w:pStyle w:val="a5"/>
        <w:numPr>
          <w:ilvl w:val="0"/>
          <w:numId w:val="1"/>
        </w:numPr>
        <w:rPr>
          <w:rFonts w:ascii="Times New Roman" w:hAnsi="Times New Roman" w:cs="Times New Roman"/>
          <w:sz w:val="28"/>
          <w:szCs w:val="28"/>
        </w:rPr>
      </w:pPr>
      <w:r w:rsidRPr="000C02A9">
        <w:rPr>
          <w:rFonts w:ascii="Times New Roman" w:hAnsi="Times New Roman" w:cs="Times New Roman"/>
          <w:sz w:val="28"/>
          <w:szCs w:val="28"/>
        </w:rPr>
        <w:t xml:space="preserve"> приобщение к словесному искусству, </w:t>
      </w:r>
      <w:r w:rsidRPr="000C02A9">
        <w:rPr>
          <w:rFonts w:ascii="Times New Roman" w:hAnsi="Times New Roman" w:cs="Times New Roman"/>
          <w:sz w:val="28"/>
          <w:szCs w:val="28"/>
        </w:rPr>
        <w:br/>
      </w:r>
    </w:p>
    <w:p w:rsidR="005E2986" w:rsidRPr="000C02A9" w:rsidRDefault="0085709D" w:rsidP="00D04B6F">
      <w:pPr>
        <w:pStyle w:val="a5"/>
        <w:numPr>
          <w:ilvl w:val="0"/>
          <w:numId w:val="1"/>
        </w:numPr>
        <w:rPr>
          <w:rFonts w:ascii="Times New Roman" w:hAnsi="Times New Roman" w:cs="Times New Roman"/>
          <w:color w:val="000000"/>
          <w:sz w:val="28"/>
          <w:szCs w:val="28"/>
        </w:rPr>
      </w:pPr>
      <w:r w:rsidRPr="000C02A9">
        <w:rPr>
          <w:rFonts w:ascii="Times New Roman" w:hAnsi="Times New Roman" w:cs="Times New Roman"/>
          <w:sz w:val="28"/>
          <w:szCs w:val="28"/>
        </w:rPr>
        <w:t>развитие художественного восприятия эстетического вкуса.</w:t>
      </w:r>
    </w:p>
    <w:p w:rsidR="0085709D" w:rsidRPr="000C02A9" w:rsidRDefault="0085709D" w:rsidP="005E2986">
      <w:pPr>
        <w:rPr>
          <w:rFonts w:ascii="Times New Roman" w:hAnsi="Times New Roman" w:cs="Times New Roman"/>
          <w:color w:val="000000"/>
          <w:sz w:val="28"/>
          <w:szCs w:val="28"/>
        </w:rPr>
      </w:pPr>
    </w:p>
    <w:p w:rsidR="005E2986" w:rsidRPr="000C02A9" w:rsidRDefault="00D04B6F" w:rsidP="005E2986">
      <w:pPr>
        <w:rPr>
          <w:rFonts w:ascii="Times New Roman" w:hAnsi="Times New Roman" w:cs="Times New Roman"/>
          <w:color w:val="000000"/>
          <w:sz w:val="28"/>
          <w:szCs w:val="28"/>
        </w:rPr>
      </w:pPr>
      <w:r w:rsidRPr="000C02A9">
        <w:rPr>
          <w:rFonts w:ascii="Times New Roman" w:hAnsi="Times New Roman" w:cs="Times New Roman"/>
          <w:color w:val="000000" w:themeColor="text1"/>
          <w:sz w:val="28"/>
          <w:szCs w:val="28"/>
        </w:rPr>
        <w:t xml:space="preserve">    </w:t>
      </w:r>
      <w:hyperlink r:id="rId7" w:tgtFrame="_blank" w:history="1">
        <w:r w:rsidRPr="000C02A9">
          <w:rPr>
            <w:rFonts w:ascii="Times New Roman" w:hAnsi="Times New Roman" w:cs="Times New Roman"/>
            <w:b/>
            <w:bCs/>
            <w:color w:val="000000" w:themeColor="text1"/>
            <w:sz w:val="28"/>
            <w:szCs w:val="28"/>
          </w:rPr>
          <w:t>Т</w:t>
        </w:r>
        <w:r w:rsidR="005E2986" w:rsidRPr="000C02A9">
          <w:rPr>
            <w:rFonts w:ascii="Times New Roman" w:hAnsi="Times New Roman" w:cs="Times New Roman"/>
            <w:b/>
            <w:bCs/>
            <w:color w:val="000000" w:themeColor="text1"/>
            <w:sz w:val="28"/>
            <w:szCs w:val="28"/>
          </w:rPr>
          <w:t>ворчества</w:t>
        </w:r>
      </w:hyperlink>
      <w:r w:rsidR="005E2986" w:rsidRPr="000C02A9">
        <w:rPr>
          <w:rFonts w:ascii="Times New Roman" w:hAnsi="Times New Roman" w:cs="Times New Roman"/>
          <w:color w:val="000000"/>
          <w:sz w:val="28"/>
          <w:szCs w:val="28"/>
        </w:rPr>
        <w:t xml:space="preserve"> — </w:t>
      </w:r>
      <w:proofErr w:type="spellStart"/>
      <w:r w:rsidR="005E2986" w:rsidRPr="000C02A9">
        <w:rPr>
          <w:rFonts w:ascii="Times New Roman" w:hAnsi="Times New Roman" w:cs="Times New Roman"/>
          <w:color w:val="000000"/>
          <w:sz w:val="28"/>
          <w:szCs w:val="28"/>
        </w:rPr>
        <w:t>потешек</w:t>
      </w:r>
      <w:proofErr w:type="spellEnd"/>
      <w:r w:rsidR="005E2986" w:rsidRPr="000C02A9">
        <w:rPr>
          <w:rFonts w:ascii="Times New Roman" w:hAnsi="Times New Roman" w:cs="Times New Roman"/>
          <w:color w:val="000000"/>
          <w:sz w:val="28"/>
          <w:szCs w:val="28"/>
        </w:rPr>
        <w:t xml:space="preserve">, песен, затем он слушает народные сказки. </w:t>
      </w:r>
      <w:r w:rsidR="001F68A7">
        <w:rPr>
          <w:rFonts w:ascii="Times New Roman" w:hAnsi="Times New Roman" w:cs="Times New Roman"/>
          <w:color w:val="000000"/>
          <w:sz w:val="28"/>
          <w:szCs w:val="28"/>
        </w:rPr>
        <w:t xml:space="preserve">  </w:t>
      </w:r>
      <w:r w:rsidR="005E2986" w:rsidRPr="000C02A9">
        <w:rPr>
          <w:rFonts w:ascii="Times New Roman" w:hAnsi="Times New Roman" w:cs="Times New Roman"/>
          <w:color w:val="000000"/>
          <w:sz w:val="28"/>
          <w:szCs w:val="28"/>
        </w:rPr>
        <w:t>Глубокая человечность, предельно точная моральная направленность, живой юмор, образность языка — особенности этих фольклорных произведений-миниатюр. Наконец, малышу читают авторские сказки, стихи, рассказы, доступные ем</w:t>
      </w:r>
      <w:r w:rsidR="001F68A7">
        <w:rPr>
          <w:rFonts w:ascii="Times New Roman" w:hAnsi="Times New Roman" w:cs="Times New Roman"/>
          <w:color w:val="000000"/>
          <w:sz w:val="28"/>
          <w:szCs w:val="28"/>
        </w:rPr>
        <w:t xml:space="preserve">у </w:t>
      </w:r>
      <w:r w:rsidR="005E2986" w:rsidRPr="000C02A9">
        <w:rPr>
          <w:rFonts w:ascii="Times New Roman" w:hAnsi="Times New Roman" w:cs="Times New Roman"/>
          <w:color w:val="000000"/>
          <w:sz w:val="28"/>
          <w:szCs w:val="28"/>
        </w:rPr>
        <w:t xml:space="preserve">Путешествие в мир сказки развивает воображение, фантазию </w:t>
      </w:r>
      <w:r w:rsidR="005E2986" w:rsidRPr="000C02A9">
        <w:rPr>
          <w:rFonts w:ascii="Times New Roman" w:hAnsi="Times New Roman" w:cs="Times New Roman"/>
          <w:color w:val="000000"/>
          <w:sz w:val="28"/>
          <w:szCs w:val="28"/>
        </w:rPr>
        <w:lastRenderedPageBreak/>
        <w:t xml:space="preserve">детей, побуждает их самих к сочинительству. Воспитанные на лучших литературных образцах в духе гуманности дети и в своих рассказах и сказках проявляют себя </w:t>
      </w:r>
      <w:proofErr w:type="gramStart"/>
      <w:r w:rsidR="005E2986" w:rsidRPr="000C02A9">
        <w:rPr>
          <w:rFonts w:ascii="Times New Roman" w:hAnsi="Times New Roman" w:cs="Times New Roman"/>
          <w:color w:val="000000"/>
          <w:sz w:val="28"/>
          <w:szCs w:val="28"/>
        </w:rPr>
        <w:t>справедливыми</w:t>
      </w:r>
      <w:proofErr w:type="gramEnd"/>
      <w:r w:rsidR="005E2986" w:rsidRPr="000C02A9">
        <w:rPr>
          <w:rFonts w:ascii="Times New Roman" w:hAnsi="Times New Roman" w:cs="Times New Roman"/>
          <w:color w:val="000000"/>
          <w:sz w:val="28"/>
          <w:szCs w:val="28"/>
        </w:rPr>
        <w:t>, защищая обиженных и слабых и наказывая злых.</w:t>
      </w:r>
      <w:r w:rsidRPr="000C02A9">
        <w:rPr>
          <w:rFonts w:ascii="Times New Roman" w:hAnsi="Times New Roman" w:cs="Times New Roman"/>
          <w:color w:val="000000"/>
          <w:sz w:val="28"/>
          <w:szCs w:val="28"/>
        </w:rPr>
        <w:br/>
        <w:t xml:space="preserve">    </w:t>
      </w:r>
      <w:r w:rsidR="005E2986" w:rsidRPr="000C02A9">
        <w:rPr>
          <w:rFonts w:ascii="Times New Roman" w:hAnsi="Times New Roman" w:cs="Times New Roman"/>
          <w:color w:val="000000"/>
          <w:sz w:val="28"/>
          <w:szCs w:val="28"/>
        </w:rPr>
        <w:t>Произведения художественной литературы раскрывают перед детьми мир человеческих чувств, вызывая интерес к личности, к внутреннему миру героя.</w:t>
      </w:r>
      <w:r w:rsidR="005E2986" w:rsidRPr="000C02A9">
        <w:rPr>
          <w:rFonts w:ascii="Times New Roman" w:hAnsi="Times New Roman" w:cs="Times New Roman"/>
          <w:color w:val="000000"/>
          <w:sz w:val="28"/>
          <w:szCs w:val="28"/>
        </w:rPr>
        <w:br/>
        <w:t>Научившись сопереживать с героями художественных произведений, дети начинают замечать настроение близких и окружающих его людей. В них начинают пробуждаться гуманные чувства — способность проявить участие, доброта, протест против несправедливости. Это основа, на которой воспитывается принципиальность, честность, настоящая гражданственность</w:t>
      </w:r>
    </w:p>
    <w:p w:rsidR="008316FA" w:rsidRPr="000C02A9" w:rsidRDefault="0085709D" w:rsidP="005E2986">
      <w:pPr>
        <w:rPr>
          <w:rFonts w:ascii="Times New Roman" w:hAnsi="Times New Roman" w:cs="Times New Roman"/>
          <w:sz w:val="28"/>
          <w:szCs w:val="28"/>
        </w:rPr>
      </w:pPr>
      <w:r w:rsidRPr="000C02A9">
        <w:rPr>
          <w:rFonts w:ascii="Times New Roman" w:hAnsi="Times New Roman" w:cs="Times New Roman"/>
          <w:sz w:val="28"/>
          <w:szCs w:val="28"/>
        </w:rPr>
        <w:t>Приобщение детей к чтению художественной литературы начинается с создания предметно-развивающей среды группы. Красочно оформленная библиотечная зона группы, книжный уголок привлекает интерес и внимание детей</w:t>
      </w:r>
      <w:proofErr w:type="gramStart"/>
      <w:r w:rsidR="008316FA" w:rsidRPr="000C02A9">
        <w:rPr>
          <w:rFonts w:ascii="Times New Roman" w:hAnsi="Times New Roman" w:cs="Times New Roman"/>
          <w:sz w:val="28"/>
          <w:szCs w:val="28"/>
        </w:rPr>
        <w:t xml:space="preserve"> .</w:t>
      </w:r>
      <w:proofErr w:type="gramEnd"/>
      <w:r w:rsidR="000D36E2" w:rsidRPr="000C02A9">
        <w:rPr>
          <w:rFonts w:ascii="Times New Roman" w:hAnsi="Times New Roman" w:cs="Times New Roman"/>
          <w:sz w:val="28"/>
          <w:szCs w:val="28"/>
        </w:rPr>
        <w:br/>
        <w:t xml:space="preserve">    </w:t>
      </w:r>
    </w:p>
    <w:p w:rsidR="000D36E2" w:rsidRPr="000C02A9" w:rsidRDefault="000D36E2" w:rsidP="005E2986">
      <w:pPr>
        <w:rPr>
          <w:rFonts w:ascii="Times New Roman" w:hAnsi="Times New Roman" w:cs="Times New Roman"/>
          <w:sz w:val="28"/>
          <w:szCs w:val="28"/>
        </w:rPr>
      </w:pPr>
      <w:r w:rsidRPr="000C02A9">
        <w:rPr>
          <w:rFonts w:ascii="Times New Roman" w:hAnsi="Times New Roman" w:cs="Times New Roman"/>
          <w:sz w:val="28"/>
          <w:szCs w:val="28"/>
        </w:rPr>
        <w:t>Педагоги детского сада оформляют</w:t>
      </w:r>
      <w:r w:rsidR="0085709D" w:rsidRPr="000C02A9">
        <w:rPr>
          <w:rFonts w:ascii="Times New Roman" w:hAnsi="Times New Roman" w:cs="Times New Roman"/>
          <w:sz w:val="28"/>
          <w:szCs w:val="28"/>
        </w:rPr>
        <w:t xml:space="preserve"> книжные уголки, которые имеют следующее содержание: </w:t>
      </w:r>
    </w:p>
    <w:p w:rsidR="00454A59" w:rsidRPr="00454A59" w:rsidRDefault="00454A59" w:rsidP="00454A59">
      <w:pPr>
        <w:rPr>
          <w:rFonts w:ascii="Times New Roman" w:hAnsi="Times New Roman" w:cs="Times New Roman"/>
          <w:b/>
          <w:bCs/>
          <w:sz w:val="28"/>
          <w:szCs w:val="28"/>
        </w:rPr>
      </w:pPr>
    </w:p>
    <w:p w:rsidR="00454A59" w:rsidRPr="00454A59" w:rsidRDefault="00454A59" w:rsidP="00454A59">
      <w:pPr>
        <w:pStyle w:val="a5"/>
        <w:rPr>
          <w:rFonts w:ascii="Times New Roman" w:hAnsi="Times New Roman" w:cs="Times New Roman"/>
          <w:b/>
          <w:bCs/>
          <w:sz w:val="28"/>
          <w:szCs w:val="28"/>
        </w:rPr>
      </w:pPr>
    </w:p>
    <w:p w:rsidR="000D36E2" w:rsidRPr="000C02A9" w:rsidRDefault="0085709D" w:rsidP="008316FA">
      <w:pPr>
        <w:pStyle w:val="a5"/>
        <w:numPr>
          <w:ilvl w:val="0"/>
          <w:numId w:val="2"/>
        </w:numPr>
        <w:rPr>
          <w:rFonts w:ascii="Times New Roman" w:hAnsi="Times New Roman" w:cs="Times New Roman"/>
          <w:b/>
          <w:bCs/>
          <w:sz w:val="28"/>
          <w:szCs w:val="28"/>
        </w:rPr>
      </w:pPr>
      <w:r w:rsidRPr="000C02A9">
        <w:rPr>
          <w:rFonts w:ascii="Times New Roman" w:hAnsi="Times New Roman" w:cs="Times New Roman"/>
          <w:sz w:val="28"/>
          <w:szCs w:val="28"/>
        </w:rPr>
        <w:t>наличие специально оборудованного места для чтения и литературного творчества;</w:t>
      </w:r>
      <w:r w:rsidRPr="000C02A9">
        <w:rPr>
          <w:rFonts w:ascii="Times New Roman" w:hAnsi="Times New Roman" w:cs="Times New Roman"/>
          <w:b/>
          <w:bCs/>
          <w:sz w:val="28"/>
          <w:szCs w:val="28"/>
        </w:rPr>
        <w:t xml:space="preserve"> </w:t>
      </w:r>
    </w:p>
    <w:p w:rsidR="00454A59" w:rsidRDefault="00454A59" w:rsidP="00454A59">
      <w:pPr>
        <w:pStyle w:val="a5"/>
        <w:ind w:left="644"/>
        <w:rPr>
          <w:rFonts w:ascii="Times New Roman" w:hAnsi="Times New Roman" w:cs="Times New Roman"/>
          <w:sz w:val="28"/>
          <w:szCs w:val="28"/>
        </w:rPr>
      </w:pPr>
    </w:p>
    <w:p w:rsidR="000D36E2" w:rsidRPr="000C02A9" w:rsidRDefault="0085709D" w:rsidP="008316FA">
      <w:pPr>
        <w:pStyle w:val="a5"/>
        <w:numPr>
          <w:ilvl w:val="0"/>
          <w:numId w:val="2"/>
        </w:numPr>
        <w:rPr>
          <w:rFonts w:ascii="Times New Roman" w:hAnsi="Times New Roman" w:cs="Times New Roman"/>
          <w:sz w:val="28"/>
          <w:szCs w:val="28"/>
        </w:rPr>
      </w:pPr>
      <w:r w:rsidRPr="000C02A9">
        <w:rPr>
          <w:rFonts w:ascii="Times New Roman" w:hAnsi="Times New Roman" w:cs="Times New Roman"/>
          <w:sz w:val="28"/>
          <w:szCs w:val="28"/>
        </w:rPr>
        <w:t>разнообразие литературы по жанру</w:t>
      </w:r>
      <w:r w:rsidR="000D36E2" w:rsidRPr="000C02A9">
        <w:rPr>
          <w:rFonts w:ascii="Times New Roman" w:hAnsi="Times New Roman" w:cs="Times New Roman"/>
          <w:sz w:val="28"/>
          <w:szCs w:val="28"/>
        </w:rPr>
        <w:br/>
      </w:r>
      <w:r w:rsidRPr="000C02A9">
        <w:rPr>
          <w:rFonts w:ascii="Times New Roman" w:hAnsi="Times New Roman" w:cs="Times New Roman"/>
          <w:sz w:val="28"/>
          <w:szCs w:val="28"/>
        </w:rPr>
        <w:t>(стихи, рассказы, сказки, познавательные и развивающие книги);</w:t>
      </w:r>
    </w:p>
    <w:p w:rsidR="00454A59" w:rsidRDefault="00454A59" w:rsidP="00454A59">
      <w:pPr>
        <w:pStyle w:val="a5"/>
        <w:ind w:left="644"/>
        <w:rPr>
          <w:rFonts w:ascii="Times New Roman" w:hAnsi="Times New Roman" w:cs="Times New Roman"/>
          <w:sz w:val="28"/>
          <w:szCs w:val="28"/>
        </w:rPr>
      </w:pPr>
    </w:p>
    <w:p w:rsidR="000D36E2" w:rsidRPr="000C02A9" w:rsidRDefault="0085709D" w:rsidP="008316FA">
      <w:pPr>
        <w:pStyle w:val="a5"/>
        <w:numPr>
          <w:ilvl w:val="0"/>
          <w:numId w:val="2"/>
        </w:numPr>
        <w:rPr>
          <w:rFonts w:ascii="Times New Roman" w:hAnsi="Times New Roman" w:cs="Times New Roman"/>
          <w:sz w:val="28"/>
          <w:szCs w:val="28"/>
        </w:rPr>
      </w:pPr>
      <w:r w:rsidRPr="000C02A9">
        <w:rPr>
          <w:rFonts w:ascii="Times New Roman" w:hAnsi="Times New Roman" w:cs="Times New Roman"/>
          <w:sz w:val="28"/>
          <w:szCs w:val="28"/>
        </w:rPr>
        <w:t>наличие в книжном уголке разных типов книг</w:t>
      </w:r>
      <w:r w:rsidR="000D36E2" w:rsidRPr="000C02A9">
        <w:rPr>
          <w:rFonts w:ascii="Times New Roman" w:hAnsi="Times New Roman" w:cs="Times New Roman"/>
          <w:sz w:val="28"/>
          <w:szCs w:val="28"/>
        </w:rPr>
        <w:br/>
      </w:r>
      <w:r w:rsidRPr="000C02A9">
        <w:rPr>
          <w:rFonts w:ascii="Times New Roman" w:hAnsi="Times New Roman" w:cs="Times New Roman"/>
          <w:sz w:val="28"/>
          <w:szCs w:val="28"/>
        </w:rPr>
        <w:t xml:space="preserve">(книжки - игрушки, книжки </w:t>
      </w:r>
      <w:proofErr w:type="gramStart"/>
      <w:r w:rsidRPr="000C02A9">
        <w:rPr>
          <w:rFonts w:ascii="Times New Roman" w:hAnsi="Times New Roman" w:cs="Times New Roman"/>
          <w:sz w:val="28"/>
          <w:szCs w:val="28"/>
        </w:rPr>
        <w:t>-к</w:t>
      </w:r>
      <w:proofErr w:type="gramEnd"/>
      <w:r w:rsidRPr="000C02A9">
        <w:rPr>
          <w:rFonts w:ascii="Times New Roman" w:hAnsi="Times New Roman" w:cs="Times New Roman"/>
          <w:sz w:val="28"/>
          <w:szCs w:val="28"/>
        </w:rPr>
        <w:t>артинки, книжки - вырубки, книжки - панорамы);</w:t>
      </w:r>
    </w:p>
    <w:p w:rsidR="0085709D" w:rsidRPr="000C02A9" w:rsidRDefault="0085709D" w:rsidP="008316FA">
      <w:pPr>
        <w:pStyle w:val="a5"/>
        <w:numPr>
          <w:ilvl w:val="0"/>
          <w:numId w:val="2"/>
        </w:numPr>
        <w:rPr>
          <w:rFonts w:ascii="Times New Roman" w:hAnsi="Times New Roman" w:cs="Times New Roman"/>
          <w:sz w:val="28"/>
          <w:szCs w:val="28"/>
        </w:rPr>
      </w:pPr>
      <w:r w:rsidRPr="000C02A9">
        <w:rPr>
          <w:rFonts w:ascii="Times New Roman" w:hAnsi="Times New Roman" w:cs="Times New Roman"/>
          <w:sz w:val="28"/>
          <w:szCs w:val="28"/>
        </w:rPr>
        <w:t>в старшем дошкольном возрасте выделяется полочки</w:t>
      </w:r>
      <w:r w:rsidR="00454A59">
        <w:rPr>
          <w:rFonts w:ascii="Times New Roman" w:hAnsi="Times New Roman" w:cs="Times New Roman"/>
          <w:sz w:val="28"/>
          <w:szCs w:val="28"/>
        </w:rPr>
        <w:t xml:space="preserve"> </w:t>
      </w:r>
      <w:r w:rsidRPr="000C02A9">
        <w:rPr>
          <w:rFonts w:ascii="Times New Roman" w:hAnsi="Times New Roman" w:cs="Times New Roman"/>
          <w:sz w:val="28"/>
          <w:szCs w:val="28"/>
        </w:rPr>
        <w:t>"Полочки умных книг</w:t>
      </w:r>
    </w:p>
    <w:p w:rsidR="008316FA" w:rsidRPr="000C02A9" w:rsidRDefault="008316FA" w:rsidP="005E2986">
      <w:pPr>
        <w:rPr>
          <w:rFonts w:ascii="Times New Roman" w:hAnsi="Times New Roman" w:cs="Times New Roman"/>
          <w:b/>
          <w:sz w:val="28"/>
          <w:szCs w:val="28"/>
        </w:rPr>
      </w:pPr>
      <w:r w:rsidRPr="000C02A9">
        <w:rPr>
          <w:rFonts w:ascii="Times New Roman" w:hAnsi="Times New Roman" w:cs="Times New Roman"/>
          <w:b/>
          <w:sz w:val="28"/>
          <w:szCs w:val="28"/>
        </w:rPr>
        <w:t xml:space="preserve">  </w:t>
      </w:r>
    </w:p>
    <w:p w:rsidR="001F68A7" w:rsidRDefault="001F68A7" w:rsidP="005E2986">
      <w:pPr>
        <w:rPr>
          <w:rFonts w:ascii="Times New Roman" w:hAnsi="Times New Roman" w:cs="Times New Roman"/>
          <w:b/>
          <w:color w:val="000000"/>
          <w:sz w:val="28"/>
          <w:szCs w:val="28"/>
        </w:rPr>
      </w:pPr>
    </w:p>
    <w:p w:rsidR="001F68A7" w:rsidRDefault="001F68A7" w:rsidP="005E2986">
      <w:pPr>
        <w:rPr>
          <w:rFonts w:ascii="Times New Roman" w:hAnsi="Times New Roman" w:cs="Times New Roman"/>
          <w:b/>
          <w:color w:val="000000"/>
          <w:sz w:val="28"/>
          <w:szCs w:val="28"/>
        </w:rPr>
      </w:pPr>
    </w:p>
    <w:p w:rsidR="008316FA" w:rsidRPr="000C02A9" w:rsidRDefault="007E263C" w:rsidP="005E2986">
      <w:pPr>
        <w:rPr>
          <w:rFonts w:ascii="Times New Roman" w:hAnsi="Times New Roman" w:cs="Times New Roman"/>
          <w:b/>
          <w:sz w:val="28"/>
          <w:szCs w:val="28"/>
        </w:rPr>
      </w:pPr>
      <w:bookmarkStart w:id="0" w:name="_GoBack"/>
      <w:bookmarkEnd w:id="0"/>
      <w:r w:rsidRPr="000C02A9">
        <w:rPr>
          <w:rFonts w:ascii="Times New Roman" w:hAnsi="Times New Roman" w:cs="Times New Roman"/>
          <w:b/>
          <w:color w:val="000000"/>
          <w:sz w:val="28"/>
          <w:szCs w:val="28"/>
        </w:rPr>
        <w:lastRenderedPageBreak/>
        <w:t xml:space="preserve">Значение </w:t>
      </w:r>
      <w:r w:rsidRPr="000C02A9">
        <w:rPr>
          <w:rFonts w:ascii="Times New Roman" w:hAnsi="Times New Roman" w:cs="Times New Roman"/>
          <w:b/>
          <w:bCs/>
          <w:color w:val="000000"/>
          <w:sz w:val="28"/>
          <w:szCs w:val="28"/>
        </w:rPr>
        <w:t>художественной</w:t>
      </w:r>
      <w:r w:rsidRPr="000C02A9">
        <w:rPr>
          <w:rFonts w:ascii="Times New Roman" w:hAnsi="Times New Roman" w:cs="Times New Roman"/>
          <w:b/>
          <w:color w:val="000000"/>
          <w:sz w:val="28"/>
          <w:szCs w:val="28"/>
        </w:rPr>
        <w:t xml:space="preserve"> </w:t>
      </w:r>
      <w:r w:rsidRPr="000C02A9">
        <w:rPr>
          <w:rFonts w:ascii="Times New Roman" w:hAnsi="Times New Roman" w:cs="Times New Roman"/>
          <w:b/>
          <w:bCs/>
          <w:color w:val="000000"/>
          <w:sz w:val="28"/>
          <w:szCs w:val="28"/>
        </w:rPr>
        <w:t>литературы</w:t>
      </w:r>
      <w:r w:rsidRPr="000C02A9">
        <w:rPr>
          <w:rFonts w:ascii="Times New Roman" w:hAnsi="Times New Roman" w:cs="Times New Roman"/>
          <w:b/>
          <w:color w:val="000000"/>
          <w:sz w:val="28"/>
          <w:szCs w:val="28"/>
        </w:rPr>
        <w:t xml:space="preserve"> </w:t>
      </w:r>
      <w:r w:rsidRPr="000C02A9">
        <w:rPr>
          <w:rFonts w:ascii="Times New Roman" w:hAnsi="Times New Roman" w:cs="Times New Roman"/>
          <w:b/>
          <w:bCs/>
          <w:color w:val="000000"/>
          <w:sz w:val="28"/>
          <w:szCs w:val="28"/>
        </w:rPr>
        <w:t>в</w:t>
      </w:r>
      <w:r w:rsidRPr="000C02A9">
        <w:rPr>
          <w:rFonts w:ascii="Times New Roman" w:hAnsi="Times New Roman" w:cs="Times New Roman"/>
          <w:b/>
          <w:color w:val="000000"/>
          <w:sz w:val="28"/>
          <w:szCs w:val="28"/>
        </w:rPr>
        <w:t xml:space="preserve"> </w:t>
      </w:r>
      <w:r w:rsidRPr="000C02A9">
        <w:rPr>
          <w:rFonts w:ascii="Times New Roman" w:hAnsi="Times New Roman" w:cs="Times New Roman"/>
          <w:b/>
          <w:bCs/>
          <w:color w:val="000000"/>
          <w:sz w:val="28"/>
          <w:szCs w:val="28"/>
        </w:rPr>
        <w:t>воспитании</w:t>
      </w:r>
      <w:r w:rsidRPr="000C02A9">
        <w:rPr>
          <w:rFonts w:ascii="Times New Roman" w:hAnsi="Times New Roman" w:cs="Times New Roman"/>
          <w:b/>
          <w:color w:val="000000"/>
          <w:sz w:val="28"/>
          <w:szCs w:val="28"/>
        </w:rPr>
        <w:t xml:space="preserve"> </w:t>
      </w:r>
      <w:r w:rsidRPr="000C02A9">
        <w:rPr>
          <w:rFonts w:ascii="Times New Roman" w:hAnsi="Times New Roman" w:cs="Times New Roman"/>
          <w:b/>
          <w:bCs/>
          <w:color w:val="000000"/>
          <w:sz w:val="28"/>
          <w:szCs w:val="28"/>
        </w:rPr>
        <w:t>культуры</w:t>
      </w:r>
      <w:r w:rsidRPr="000C02A9">
        <w:rPr>
          <w:rFonts w:ascii="Times New Roman" w:hAnsi="Times New Roman" w:cs="Times New Roman"/>
          <w:b/>
          <w:color w:val="000000"/>
          <w:sz w:val="28"/>
          <w:szCs w:val="28"/>
        </w:rPr>
        <w:t xml:space="preserve"> поведения у дошкольников.</w:t>
      </w:r>
    </w:p>
    <w:p w:rsidR="007E263C" w:rsidRPr="000C02A9" w:rsidRDefault="007E263C" w:rsidP="007E263C">
      <w:pPr>
        <w:tabs>
          <w:tab w:val="left" w:pos="975"/>
        </w:tabs>
        <w:rPr>
          <w:rFonts w:ascii="Times New Roman" w:hAnsi="Times New Roman" w:cs="Times New Roman"/>
          <w:sz w:val="28"/>
          <w:szCs w:val="28"/>
        </w:rPr>
      </w:pPr>
      <w:r w:rsidRPr="000C02A9">
        <w:rPr>
          <w:rFonts w:ascii="Times New Roman" w:hAnsi="Times New Roman" w:cs="Times New Roman"/>
          <w:b/>
          <w:sz w:val="28"/>
          <w:szCs w:val="28"/>
        </w:rPr>
        <w:t>Культура поведения</w:t>
      </w:r>
      <w:r w:rsidRPr="000C02A9">
        <w:rPr>
          <w:rFonts w:ascii="Times New Roman" w:hAnsi="Times New Roman" w:cs="Times New Roman"/>
          <w:sz w:val="28"/>
          <w:szCs w:val="28"/>
        </w:rPr>
        <w:t xml:space="preserve"> </w:t>
      </w:r>
      <w:proofErr w:type="gramStart"/>
      <w:r w:rsidRPr="000C02A9">
        <w:rPr>
          <w:rFonts w:ascii="Times New Roman" w:hAnsi="Times New Roman" w:cs="Times New Roman"/>
          <w:sz w:val="28"/>
          <w:szCs w:val="28"/>
        </w:rPr>
        <w:t>–в</w:t>
      </w:r>
      <w:proofErr w:type="gramEnd"/>
      <w:r w:rsidRPr="000C02A9">
        <w:rPr>
          <w:rFonts w:ascii="Times New Roman" w:hAnsi="Times New Roman" w:cs="Times New Roman"/>
          <w:sz w:val="28"/>
          <w:szCs w:val="28"/>
        </w:rPr>
        <w:t>ажная часть общечеловеческой культуры,</w:t>
      </w:r>
      <w:r w:rsidR="000C02A9" w:rsidRPr="000C02A9">
        <w:rPr>
          <w:rFonts w:ascii="Times New Roman" w:hAnsi="Times New Roman" w:cs="Times New Roman"/>
          <w:sz w:val="28"/>
          <w:szCs w:val="28"/>
        </w:rPr>
        <w:t xml:space="preserve"> </w:t>
      </w:r>
      <w:r w:rsidRPr="000C02A9">
        <w:rPr>
          <w:rFonts w:ascii="Times New Roman" w:hAnsi="Times New Roman" w:cs="Times New Roman"/>
          <w:sz w:val="28"/>
          <w:szCs w:val="28"/>
        </w:rPr>
        <w:t>нравственности,</w:t>
      </w:r>
      <w:r w:rsidR="000C02A9" w:rsidRPr="000C02A9">
        <w:rPr>
          <w:rFonts w:ascii="Times New Roman" w:hAnsi="Times New Roman" w:cs="Times New Roman"/>
          <w:sz w:val="28"/>
          <w:szCs w:val="28"/>
        </w:rPr>
        <w:t xml:space="preserve"> </w:t>
      </w:r>
      <w:r w:rsidRPr="000C02A9">
        <w:rPr>
          <w:rFonts w:ascii="Times New Roman" w:hAnsi="Times New Roman" w:cs="Times New Roman"/>
          <w:sz w:val="28"/>
          <w:szCs w:val="28"/>
        </w:rPr>
        <w:t>морали. Поэтому так важно научить ребенка везде и во всем уважать общество в целом и каждого его члена в отдельности относиться к ним так, как он относиться к себе и чтобы другие так же относились к нему</w:t>
      </w:r>
      <w:r w:rsidRPr="000C02A9">
        <w:rPr>
          <w:rFonts w:ascii="Times New Roman" w:hAnsi="Times New Roman" w:cs="Times New Roman"/>
          <w:sz w:val="28"/>
          <w:szCs w:val="28"/>
        </w:rPr>
        <w:t xml:space="preserve">. </w:t>
      </w:r>
    </w:p>
    <w:p w:rsidR="0085709D" w:rsidRPr="000C02A9" w:rsidRDefault="000C02A9" w:rsidP="000C02A9">
      <w:pPr>
        <w:tabs>
          <w:tab w:val="left" w:pos="975"/>
        </w:tabs>
        <w:rPr>
          <w:rFonts w:ascii="Times New Roman" w:hAnsi="Times New Roman" w:cs="Times New Roman"/>
          <w:sz w:val="28"/>
          <w:szCs w:val="28"/>
        </w:rPr>
      </w:pPr>
      <w:r w:rsidRPr="000C02A9">
        <w:rPr>
          <w:rFonts w:ascii="Times New Roman" w:hAnsi="Times New Roman" w:cs="Times New Roman"/>
          <w:sz w:val="28"/>
          <w:szCs w:val="28"/>
        </w:rPr>
        <w:t xml:space="preserve">     </w:t>
      </w:r>
      <w:r w:rsidR="007E263C" w:rsidRPr="000C02A9">
        <w:rPr>
          <w:rFonts w:ascii="Times New Roman" w:hAnsi="Times New Roman" w:cs="Times New Roman"/>
          <w:sz w:val="28"/>
          <w:szCs w:val="28"/>
        </w:rPr>
        <w:t>О</w:t>
      </w:r>
      <w:r w:rsidR="007E263C" w:rsidRPr="000C02A9">
        <w:rPr>
          <w:rFonts w:ascii="Times New Roman" w:hAnsi="Times New Roman" w:cs="Times New Roman"/>
          <w:sz w:val="28"/>
          <w:szCs w:val="28"/>
        </w:rPr>
        <w:t xml:space="preserve">дним из наиболее эффективных средств </w:t>
      </w:r>
      <w:proofErr w:type="gramStart"/>
      <w:r w:rsidR="007E263C" w:rsidRPr="000C02A9">
        <w:rPr>
          <w:rFonts w:ascii="Times New Roman" w:hAnsi="Times New Roman" w:cs="Times New Roman"/>
          <w:sz w:val="28"/>
          <w:szCs w:val="28"/>
        </w:rPr>
        <w:t>воспитания культуры поведения детей старшего дошкольного возраста</w:t>
      </w:r>
      <w:proofErr w:type="gramEnd"/>
      <w:r w:rsidR="007E263C" w:rsidRPr="000C02A9">
        <w:rPr>
          <w:rFonts w:ascii="Times New Roman" w:hAnsi="Times New Roman" w:cs="Times New Roman"/>
          <w:sz w:val="28"/>
          <w:szCs w:val="28"/>
        </w:rPr>
        <w:t xml:space="preserve"> является художественная литература.</w:t>
      </w:r>
      <w:r w:rsidRPr="000C02A9">
        <w:rPr>
          <w:rFonts w:ascii="Times New Roman" w:hAnsi="Times New Roman" w:cs="Times New Roman"/>
          <w:sz w:val="28"/>
          <w:szCs w:val="28"/>
        </w:rPr>
        <w:t xml:space="preserve"> </w:t>
      </w:r>
      <w:r w:rsidR="007E263C" w:rsidRPr="000C02A9">
        <w:rPr>
          <w:rFonts w:ascii="Times New Roman" w:hAnsi="Times New Roman" w:cs="Times New Roman"/>
          <w:sz w:val="28"/>
          <w:szCs w:val="28"/>
        </w:rPr>
        <w:t>Художественная литература воздействует на чувства и разум ребенка,</w:t>
      </w:r>
      <w:r w:rsidRPr="000C02A9">
        <w:rPr>
          <w:rFonts w:ascii="Times New Roman" w:hAnsi="Times New Roman" w:cs="Times New Roman"/>
          <w:sz w:val="28"/>
          <w:szCs w:val="28"/>
        </w:rPr>
        <w:t xml:space="preserve"> развивает </w:t>
      </w:r>
      <w:r w:rsidR="007E263C" w:rsidRPr="000C02A9">
        <w:rPr>
          <w:rFonts w:ascii="Times New Roman" w:hAnsi="Times New Roman" w:cs="Times New Roman"/>
          <w:sz w:val="28"/>
          <w:szCs w:val="28"/>
        </w:rPr>
        <w:t>восприимчивость,</w:t>
      </w:r>
      <w:r w:rsidRPr="000C02A9">
        <w:rPr>
          <w:rFonts w:ascii="Times New Roman" w:hAnsi="Times New Roman" w:cs="Times New Roman"/>
          <w:sz w:val="28"/>
          <w:szCs w:val="28"/>
        </w:rPr>
        <w:t xml:space="preserve"> </w:t>
      </w:r>
      <w:r w:rsidR="007E263C" w:rsidRPr="000C02A9">
        <w:rPr>
          <w:rFonts w:ascii="Times New Roman" w:hAnsi="Times New Roman" w:cs="Times New Roman"/>
          <w:sz w:val="28"/>
          <w:szCs w:val="28"/>
        </w:rPr>
        <w:t>эмоциональность</w:t>
      </w:r>
      <w:proofErr w:type="gramStart"/>
      <w:r w:rsidRPr="000C02A9">
        <w:rPr>
          <w:rFonts w:ascii="Times New Roman" w:hAnsi="Times New Roman" w:cs="Times New Roman"/>
          <w:sz w:val="28"/>
          <w:szCs w:val="28"/>
        </w:rPr>
        <w:t xml:space="preserve"> </w:t>
      </w:r>
      <w:r w:rsidR="007E263C" w:rsidRPr="000C02A9">
        <w:rPr>
          <w:rFonts w:ascii="Times New Roman" w:hAnsi="Times New Roman" w:cs="Times New Roman"/>
          <w:sz w:val="28"/>
          <w:szCs w:val="28"/>
        </w:rPr>
        <w:t>,</w:t>
      </w:r>
      <w:proofErr w:type="gramEnd"/>
      <w:r w:rsidR="007E263C" w:rsidRPr="000C02A9">
        <w:rPr>
          <w:rFonts w:ascii="Times New Roman" w:hAnsi="Times New Roman" w:cs="Times New Roman"/>
          <w:sz w:val="28"/>
          <w:szCs w:val="28"/>
        </w:rPr>
        <w:t>сознание и самосознание,</w:t>
      </w:r>
      <w:r w:rsidRPr="000C02A9">
        <w:rPr>
          <w:rFonts w:ascii="Times New Roman" w:hAnsi="Times New Roman" w:cs="Times New Roman"/>
          <w:sz w:val="28"/>
          <w:szCs w:val="28"/>
        </w:rPr>
        <w:t xml:space="preserve"> </w:t>
      </w:r>
      <w:r w:rsidR="007E263C" w:rsidRPr="000C02A9">
        <w:rPr>
          <w:rFonts w:ascii="Times New Roman" w:hAnsi="Times New Roman" w:cs="Times New Roman"/>
          <w:sz w:val="28"/>
          <w:szCs w:val="28"/>
        </w:rPr>
        <w:t>формирует мировоззрение.</w:t>
      </w:r>
      <w:r w:rsidRPr="000C02A9">
        <w:rPr>
          <w:rFonts w:ascii="Times New Roman" w:hAnsi="Times New Roman" w:cs="Times New Roman"/>
          <w:sz w:val="28"/>
          <w:szCs w:val="28"/>
        </w:rPr>
        <w:t xml:space="preserve"> </w:t>
      </w:r>
      <w:r w:rsidRPr="000C02A9">
        <w:rPr>
          <w:rFonts w:ascii="Times New Roman" w:hAnsi="Times New Roman" w:cs="Times New Roman"/>
          <w:sz w:val="28"/>
          <w:szCs w:val="28"/>
        </w:rPr>
        <w:br/>
        <w:t xml:space="preserve">    </w:t>
      </w:r>
      <w:r w:rsidR="007E263C" w:rsidRPr="000C02A9">
        <w:rPr>
          <w:rFonts w:ascii="Times New Roman" w:hAnsi="Times New Roman" w:cs="Times New Roman"/>
          <w:sz w:val="28"/>
          <w:szCs w:val="28"/>
        </w:rPr>
        <w:t>Художественное произведение привлекает ребенка не только своей яркой образной формой, но и смысловым содержанием.</w:t>
      </w:r>
      <w:r w:rsidRPr="000C02A9">
        <w:rPr>
          <w:rFonts w:ascii="Times New Roman" w:hAnsi="Times New Roman" w:cs="Times New Roman"/>
          <w:sz w:val="28"/>
          <w:szCs w:val="28"/>
        </w:rPr>
        <w:t xml:space="preserve"> </w:t>
      </w:r>
      <w:r w:rsidR="007E263C" w:rsidRPr="000C02A9">
        <w:rPr>
          <w:rFonts w:ascii="Times New Roman" w:hAnsi="Times New Roman" w:cs="Times New Roman"/>
          <w:sz w:val="28"/>
          <w:szCs w:val="28"/>
        </w:rPr>
        <w:t>Старшие дошкольники,</w:t>
      </w:r>
      <w:r w:rsidRPr="000C02A9">
        <w:rPr>
          <w:rFonts w:ascii="Times New Roman" w:hAnsi="Times New Roman" w:cs="Times New Roman"/>
          <w:sz w:val="28"/>
          <w:szCs w:val="28"/>
        </w:rPr>
        <w:t xml:space="preserve"> </w:t>
      </w:r>
      <w:r w:rsidR="007E263C" w:rsidRPr="000C02A9">
        <w:rPr>
          <w:rFonts w:ascii="Times New Roman" w:hAnsi="Times New Roman" w:cs="Times New Roman"/>
          <w:sz w:val="28"/>
          <w:szCs w:val="28"/>
        </w:rPr>
        <w:t>воспринимая произведение,</w:t>
      </w:r>
      <w:r w:rsidRPr="000C02A9">
        <w:rPr>
          <w:rFonts w:ascii="Times New Roman" w:hAnsi="Times New Roman" w:cs="Times New Roman"/>
          <w:sz w:val="28"/>
          <w:szCs w:val="28"/>
        </w:rPr>
        <w:t xml:space="preserve"> </w:t>
      </w:r>
      <w:r w:rsidR="007E263C" w:rsidRPr="000C02A9">
        <w:rPr>
          <w:rFonts w:ascii="Times New Roman" w:hAnsi="Times New Roman" w:cs="Times New Roman"/>
          <w:sz w:val="28"/>
          <w:szCs w:val="28"/>
        </w:rPr>
        <w:t>могут дать сознательную,</w:t>
      </w:r>
      <w:r w:rsidRPr="000C02A9">
        <w:rPr>
          <w:rFonts w:ascii="Times New Roman" w:hAnsi="Times New Roman" w:cs="Times New Roman"/>
          <w:sz w:val="28"/>
          <w:szCs w:val="28"/>
        </w:rPr>
        <w:t xml:space="preserve"> </w:t>
      </w:r>
      <w:r w:rsidR="007E263C" w:rsidRPr="000C02A9">
        <w:rPr>
          <w:rFonts w:ascii="Times New Roman" w:hAnsi="Times New Roman" w:cs="Times New Roman"/>
          <w:sz w:val="28"/>
          <w:szCs w:val="28"/>
        </w:rPr>
        <w:t>мотивированную оценку персонажам,</w:t>
      </w:r>
      <w:r w:rsidRPr="000C02A9">
        <w:rPr>
          <w:rFonts w:ascii="Times New Roman" w:hAnsi="Times New Roman" w:cs="Times New Roman"/>
          <w:sz w:val="28"/>
          <w:szCs w:val="28"/>
        </w:rPr>
        <w:t xml:space="preserve"> </w:t>
      </w:r>
      <w:r w:rsidR="007E263C" w:rsidRPr="000C02A9">
        <w:rPr>
          <w:rFonts w:ascii="Times New Roman" w:hAnsi="Times New Roman" w:cs="Times New Roman"/>
          <w:sz w:val="28"/>
          <w:szCs w:val="28"/>
        </w:rPr>
        <w:t>используя в своих суждениях сложившиеся у них под влиянием воспитания критерии поведения человека в обществе. Прямое сопереживание героям, умение следить за развитием сюжета, соп</w:t>
      </w:r>
      <w:r w:rsidRPr="000C02A9">
        <w:rPr>
          <w:rFonts w:ascii="Times New Roman" w:hAnsi="Times New Roman" w:cs="Times New Roman"/>
          <w:sz w:val="28"/>
          <w:szCs w:val="28"/>
        </w:rPr>
        <w:t xml:space="preserve">оставление событий, описанных </w:t>
      </w:r>
      <w:r w:rsidR="007E263C" w:rsidRPr="000C02A9">
        <w:rPr>
          <w:rFonts w:ascii="Times New Roman" w:hAnsi="Times New Roman" w:cs="Times New Roman"/>
          <w:sz w:val="28"/>
          <w:szCs w:val="28"/>
        </w:rPr>
        <w:t>произведении,</w:t>
      </w:r>
      <w:r w:rsidRPr="000C02A9">
        <w:rPr>
          <w:rFonts w:ascii="Times New Roman" w:hAnsi="Times New Roman" w:cs="Times New Roman"/>
          <w:sz w:val="28"/>
          <w:szCs w:val="28"/>
        </w:rPr>
        <w:t xml:space="preserve"> </w:t>
      </w:r>
      <w:r w:rsidR="007E263C" w:rsidRPr="000C02A9">
        <w:rPr>
          <w:rFonts w:ascii="Times New Roman" w:hAnsi="Times New Roman" w:cs="Times New Roman"/>
          <w:sz w:val="28"/>
          <w:szCs w:val="28"/>
        </w:rPr>
        <w:t>с теми, что ему приходилось наблюдать в жизни, помогают ребенку сравнительно быстро и правильно понимать реалистические рассказы, сказки,</w:t>
      </w:r>
      <w:r w:rsidRPr="000C02A9">
        <w:rPr>
          <w:rFonts w:ascii="Times New Roman" w:hAnsi="Times New Roman" w:cs="Times New Roman"/>
          <w:sz w:val="28"/>
          <w:szCs w:val="28"/>
        </w:rPr>
        <w:t xml:space="preserve"> </w:t>
      </w:r>
      <w:r w:rsidR="007E263C" w:rsidRPr="000C02A9">
        <w:rPr>
          <w:rFonts w:ascii="Times New Roman" w:hAnsi="Times New Roman" w:cs="Times New Roman"/>
          <w:sz w:val="28"/>
          <w:szCs w:val="28"/>
        </w:rPr>
        <w:t xml:space="preserve">а к концу дошкольного возраста </w:t>
      </w:r>
      <w:proofErr w:type="gramStart"/>
      <w:r w:rsidR="007E263C" w:rsidRPr="000C02A9">
        <w:rPr>
          <w:rFonts w:ascii="Times New Roman" w:hAnsi="Times New Roman" w:cs="Times New Roman"/>
          <w:sz w:val="28"/>
          <w:szCs w:val="28"/>
        </w:rPr>
        <w:t>—п</w:t>
      </w:r>
      <w:proofErr w:type="gramEnd"/>
      <w:r w:rsidR="007E263C" w:rsidRPr="000C02A9">
        <w:rPr>
          <w:rFonts w:ascii="Times New Roman" w:hAnsi="Times New Roman" w:cs="Times New Roman"/>
          <w:sz w:val="28"/>
          <w:szCs w:val="28"/>
        </w:rPr>
        <w:t>еревертыши,</w:t>
      </w:r>
      <w:r w:rsidRPr="000C02A9">
        <w:rPr>
          <w:rFonts w:ascii="Times New Roman" w:hAnsi="Times New Roman" w:cs="Times New Roman"/>
          <w:sz w:val="28"/>
          <w:szCs w:val="28"/>
        </w:rPr>
        <w:t xml:space="preserve"> </w:t>
      </w:r>
      <w:r w:rsidR="007E263C" w:rsidRPr="000C02A9">
        <w:rPr>
          <w:rFonts w:ascii="Times New Roman" w:hAnsi="Times New Roman" w:cs="Times New Roman"/>
          <w:sz w:val="28"/>
          <w:szCs w:val="28"/>
        </w:rPr>
        <w:t>небылицы.</w:t>
      </w:r>
      <w:r w:rsidRPr="000C02A9">
        <w:rPr>
          <w:rFonts w:ascii="Times New Roman" w:hAnsi="Times New Roman" w:cs="Times New Roman"/>
          <w:sz w:val="28"/>
          <w:szCs w:val="28"/>
        </w:rPr>
        <w:t xml:space="preserve"> </w:t>
      </w:r>
      <w:r w:rsidR="007E263C" w:rsidRPr="000C02A9">
        <w:rPr>
          <w:rFonts w:ascii="Times New Roman" w:hAnsi="Times New Roman" w:cs="Times New Roman"/>
          <w:sz w:val="28"/>
          <w:szCs w:val="28"/>
        </w:rPr>
        <w:t>Недостаточный уровень развития отвлеченного мышления затрудняет восприятие детьми таких жанров, как басни, пословицы</w:t>
      </w:r>
      <w:proofErr w:type="gramStart"/>
      <w:r w:rsidRPr="000C02A9">
        <w:rPr>
          <w:rFonts w:ascii="Times New Roman" w:hAnsi="Times New Roman" w:cs="Times New Roman"/>
          <w:sz w:val="28"/>
          <w:szCs w:val="28"/>
        </w:rPr>
        <w:t xml:space="preserve"> </w:t>
      </w:r>
      <w:r w:rsidR="007E263C" w:rsidRPr="000C02A9">
        <w:rPr>
          <w:rFonts w:ascii="Times New Roman" w:hAnsi="Times New Roman" w:cs="Times New Roman"/>
          <w:sz w:val="28"/>
          <w:szCs w:val="28"/>
        </w:rPr>
        <w:t>,</w:t>
      </w:r>
      <w:proofErr w:type="gramEnd"/>
      <w:r w:rsidR="007E263C" w:rsidRPr="000C02A9">
        <w:rPr>
          <w:rFonts w:ascii="Times New Roman" w:hAnsi="Times New Roman" w:cs="Times New Roman"/>
          <w:sz w:val="28"/>
          <w:szCs w:val="28"/>
        </w:rPr>
        <w:t>загадки, обусловливает необходимость помощи взрослого.</w:t>
      </w:r>
      <w:r w:rsidR="001F68A7">
        <w:rPr>
          <w:rFonts w:ascii="Times New Roman" w:hAnsi="Times New Roman" w:cs="Times New Roman"/>
          <w:sz w:val="28"/>
          <w:szCs w:val="28"/>
        </w:rPr>
        <w:t xml:space="preserve"> </w:t>
      </w:r>
      <w:r w:rsidR="0085709D" w:rsidRPr="000C02A9">
        <w:rPr>
          <w:rFonts w:ascii="Times New Roman" w:hAnsi="Times New Roman" w:cs="Times New Roman"/>
          <w:sz w:val="28"/>
          <w:szCs w:val="28"/>
        </w:rPr>
        <w:t>формируются у детей правила культуры общения – дослушай собеседника до конца, не перебивай, запомни свои мысли, чтобы позже их высказать, к взрослым обращайтесь по имени и отчеству.</w:t>
      </w:r>
    </w:p>
    <w:p w:rsidR="000C02A9" w:rsidRPr="001F68A7" w:rsidRDefault="000C02A9" w:rsidP="001F68A7">
      <w:pPr>
        <w:tabs>
          <w:tab w:val="left" w:pos="975"/>
        </w:tabs>
        <w:rPr>
          <w:rFonts w:ascii="Times New Roman" w:hAnsi="Times New Roman" w:cs="Times New Roman"/>
          <w:b/>
          <w:sz w:val="28"/>
          <w:szCs w:val="28"/>
        </w:rPr>
      </w:pPr>
      <w:r w:rsidRPr="001F68A7">
        <w:rPr>
          <w:rFonts w:ascii="Times New Roman" w:hAnsi="Times New Roman" w:cs="Times New Roman"/>
          <w:b/>
          <w:sz w:val="28"/>
          <w:szCs w:val="28"/>
        </w:rPr>
        <w:t>Влияние художественной литературы на развитие словаря старших дошкольников</w:t>
      </w:r>
    </w:p>
    <w:p w:rsidR="000C02A9" w:rsidRPr="000C02A9" w:rsidRDefault="000C02A9" w:rsidP="000C02A9">
      <w:pPr>
        <w:tabs>
          <w:tab w:val="left" w:pos="975"/>
        </w:tabs>
        <w:rPr>
          <w:rFonts w:ascii="Times New Roman" w:hAnsi="Times New Roman" w:cs="Times New Roman"/>
          <w:sz w:val="28"/>
          <w:szCs w:val="28"/>
        </w:rPr>
      </w:pPr>
      <w:r w:rsidRPr="000C02A9">
        <w:rPr>
          <w:rFonts w:ascii="Times New Roman" w:hAnsi="Times New Roman" w:cs="Times New Roman"/>
          <w:sz w:val="28"/>
          <w:szCs w:val="28"/>
        </w:rPr>
        <w:t xml:space="preserve">Не маловажную роль в развитии речи, пополнении словарного запаса ребенка играет художественная литература. Взрослые должны помнить, что потребность ребенка в том, чтобы ему читали, даже если он уже научился самостоятельно читать, надо удовлетворять. После чтения важно выяснить, что и как понял ребенок. Произведения для чтения ребенку нужно </w:t>
      </w:r>
      <w:proofErr w:type="gramStart"/>
      <w:r w:rsidRPr="000C02A9">
        <w:rPr>
          <w:rFonts w:ascii="Times New Roman" w:hAnsi="Times New Roman" w:cs="Times New Roman"/>
          <w:sz w:val="28"/>
          <w:szCs w:val="28"/>
        </w:rPr>
        <w:t>выбирать</w:t>
      </w:r>
      <w:proofErr w:type="gramEnd"/>
      <w:r w:rsidRPr="000C02A9">
        <w:rPr>
          <w:rFonts w:ascii="Times New Roman" w:hAnsi="Times New Roman" w:cs="Times New Roman"/>
          <w:sz w:val="28"/>
          <w:szCs w:val="28"/>
        </w:rPr>
        <w:t xml:space="preserve"> учитывая возраст, интересы и развитие. Детей старшего дошкольного возраста привлекает больше содержание текста, хотя и иллюстрации к книге они с удовольствием рассматривают. После чтения важно выяснить, что и как понял ребенок. Не обязательно это делать сразу, можно через некоторое </w:t>
      </w:r>
      <w:r w:rsidRPr="000C02A9">
        <w:rPr>
          <w:rFonts w:ascii="Times New Roman" w:hAnsi="Times New Roman" w:cs="Times New Roman"/>
          <w:sz w:val="28"/>
          <w:szCs w:val="28"/>
        </w:rPr>
        <w:lastRenderedPageBreak/>
        <w:t xml:space="preserve">время поговорить с ребенком о </w:t>
      </w:r>
      <w:proofErr w:type="gramStart"/>
      <w:r w:rsidRPr="000C02A9">
        <w:rPr>
          <w:rFonts w:ascii="Times New Roman" w:hAnsi="Times New Roman" w:cs="Times New Roman"/>
          <w:sz w:val="28"/>
          <w:szCs w:val="28"/>
        </w:rPr>
        <w:t>прочитанном</w:t>
      </w:r>
      <w:proofErr w:type="gramEnd"/>
      <w:r w:rsidRPr="000C02A9">
        <w:rPr>
          <w:rFonts w:ascii="Times New Roman" w:hAnsi="Times New Roman" w:cs="Times New Roman"/>
          <w:sz w:val="28"/>
          <w:szCs w:val="28"/>
        </w:rPr>
        <w:t>. Это приучает ребенка анализировать суть прочитанного, воспитывать ребенка нравственно, а кроме того, учит связной, последовательной речи, закрепляет в словаре новые слова. Ведь чем совершеннее речь ребенка, тем ус</w:t>
      </w:r>
      <w:r w:rsidRPr="000C02A9">
        <w:rPr>
          <w:rFonts w:ascii="Times New Roman" w:hAnsi="Times New Roman" w:cs="Times New Roman"/>
          <w:sz w:val="28"/>
          <w:szCs w:val="28"/>
        </w:rPr>
        <w:t xml:space="preserve">пешнее будет его обучение в </w:t>
      </w:r>
      <w:proofErr w:type="spellStart"/>
      <w:r w:rsidRPr="000C02A9">
        <w:rPr>
          <w:rFonts w:ascii="Times New Roman" w:hAnsi="Times New Roman" w:cs="Times New Roman"/>
          <w:sz w:val="28"/>
          <w:szCs w:val="28"/>
        </w:rPr>
        <w:t>шко</w:t>
      </w:r>
      <w:r w:rsidRPr="000C02A9">
        <w:rPr>
          <w:rFonts w:ascii="Times New Roman" w:hAnsi="Times New Roman" w:cs="Times New Roman"/>
          <w:sz w:val="28"/>
          <w:szCs w:val="28"/>
        </w:rPr>
        <w:t>е</w:t>
      </w:r>
      <w:proofErr w:type="spellEnd"/>
      <w:r w:rsidRPr="000C02A9">
        <w:rPr>
          <w:rFonts w:ascii="Times New Roman" w:hAnsi="Times New Roman" w:cs="Times New Roman"/>
          <w:sz w:val="28"/>
          <w:szCs w:val="28"/>
        </w:rPr>
        <w:t>.</w:t>
      </w:r>
    </w:p>
    <w:p w:rsidR="000C02A9" w:rsidRPr="000C02A9" w:rsidRDefault="000C02A9" w:rsidP="000C02A9">
      <w:pPr>
        <w:spacing w:before="100" w:beforeAutospacing="1" w:after="100" w:afterAutospacing="1" w:line="240" w:lineRule="auto"/>
        <w:ind w:left="75" w:right="75"/>
        <w:jc w:val="both"/>
        <w:rPr>
          <w:rFonts w:ascii="Times New Roman" w:eastAsia="Times New Roman" w:hAnsi="Times New Roman" w:cs="Times New Roman"/>
          <w:sz w:val="28"/>
          <w:szCs w:val="28"/>
          <w:lang w:eastAsia="ru-RU"/>
        </w:rPr>
      </w:pPr>
      <w:r w:rsidRPr="000C02A9">
        <w:rPr>
          <w:rFonts w:ascii="Times New Roman" w:eastAsia="Times New Roman" w:hAnsi="Times New Roman" w:cs="Times New Roman"/>
          <w:sz w:val="28"/>
          <w:szCs w:val="28"/>
          <w:lang w:eastAsia="ru-RU"/>
        </w:rPr>
        <w:t>Особое место занимают занятия по обучению отгадыванию загадок. Особая ценность этих занятий для решения задач словарной работы заключается не только в том, что на них осуществляется закрепление знаний об особенностях предметов и соответствующего словаря, но и в том, что они помогают ребенку проникнуть в образный строй русской речи. Каждая загадка представляет собой картинное, образное описание предмета, его характерных особенностей. При этом часто такое описание дается через другой предмет. Поэтому, чтобы отгадать загадку, ребенок должен знать особенности предметов, уметь сравнивать предметы, видеть в них общее. Вот почему занятия с загадками вводятся после ознакомления детей с особенностями предметов.</w:t>
      </w:r>
      <w:r w:rsidR="001F68A7">
        <w:rPr>
          <w:rFonts w:ascii="Times New Roman" w:eastAsia="Times New Roman" w:hAnsi="Times New Roman" w:cs="Times New Roman"/>
          <w:sz w:val="28"/>
          <w:szCs w:val="28"/>
          <w:lang w:eastAsia="ru-RU"/>
        </w:rPr>
        <w:t xml:space="preserve"> </w:t>
      </w:r>
      <w:r w:rsidRPr="000C02A9">
        <w:rPr>
          <w:rFonts w:ascii="Times New Roman" w:eastAsia="Times New Roman" w:hAnsi="Times New Roman" w:cs="Times New Roman"/>
          <w:sz w:val="28"/>
          <w:szCs w:val="28"/>
          <w:lang w:eastAsia="ru-RU"/>
        </w:rPr>
        <w:t>Занятия, посвященные отгадыванию загадок, как правило, состоят из двух частей. В первой части организуется рассматривание предметов с вычленением лишь тех их признаков, которые отражены в загадке. При этом используются элементы загадки для описания, обозначения характерных особенностей. Вторая часть занятия посвящается отгадыванию загадок. Здесь после отга</w:t>
      </w:r>
      <w:r w:rsidRPr="000C02A9">
        <w:rPr>
          <w:rFonts w:ascii="Times New Roman" w:eastAsia="Times New Roman" w:hAnsi="Times New Roman" w:cs="Times New Roman"/>
          <w:sz w:val="28"/>
          <w:szCs w:val="28"/>
          <w:lang w:eastAsia="ru-RU"/>
        </w:rPr>
        <w:t xml:space="preserve">дывания воспитатель </w:t>
      </w:r>
      <w:proofErr w:type="spellStart"/>
      <w:r w:rsidRPr="000C02A9">
        <w:rPr>
          <w:rFonts w:ascii="Times New Roman" w:eastAsia="Times New Roman" w:hAnsi="Times New Roman" w:cs="Times New Roman"/>
          <w:sz w:val="28"/>
          <w:szCs w:val="28"/>
          <w:lang w:eastAsia="ru-RU"/>
        </w:rPr>
        <w:t>спрашивает</w:t>
      </w:r>
      <w:proofErr w:type="gramStart"/>
      <w:r w:rsidRPr="000C02A9">
        <w:rPr>
          <w:rFonts w:ascii="Times New Roman" w:eastAsia="Times New Roman" w:hAnsi="Times New Roman" w:cs="Times New Roman"/>
          <w:sz w:val="28"/>
          <w:szCs w:val="28"/>
          <w:lang w:eastAsia="ru-RU"/>
        </w:rPr>
        <w:t>,</w:t>
      </w:r>
      <w:r w:rsidR="001F68A7">
        <w:rPr>
          <w:rFonts w:ascii="Times New Roman" w:eastAsia="Times New Roman" w:hAnsi="Times New Roman" w:cs="Times New Roman"/>
          <w:sz w:val="28"/>
          <w:szCs w:val="28"/>
          <w:lang w:eastAsia="ru-RU"/>
        </w:rPr>
        <w:t>к</w:t>
      </w:r>
      <w:proofErr w:type="gramEnd"/>
      <w:r w:rsidR="001F68A7">
        <w:rPr>
          <w:rFonts w:ascii="Times New Roman" w:eastAsia="Times New Roman" w:hAnsi="Times New Roman" w:cs="Times New Roman"/>
          <w:sz w:val="28"/>
          <w:szCs w:val="28"/>
          <w:lang w:eastAsia="ru-RU"/>
        </w:rPr>
        <w:t>ак.ребенок</w:t>
      </w:r>
      <w:r w:rsidRPr="000C02A9">
        <w:rPr>
          <w:rFonts w:ascii="Times New Roman" w:eastAsia="Times New Roman" w:hAnsi="Times New Roman" w:cs="Times New Roman"/>
          <w:sz w:val="28"/>
          <w:szCs w:val="28"/>
          <w:lang w:eastAsia="ru-RU"/>
        </w:rPr>
        <w:t>догадался</w:t>
      </w:r>
      <w:proofErr w:type="spellEnd"/>
      <w:r w:rsidRPr="000C02A9">
        <w:rPr>
          <w:rFonts w:ascii="Times New Roman" w:eastAsia="Times New Roman" w:hAnsi="Times New Roman" w:cs="Times New Roman"/>
          <w:sz w:val="28"/>
          <w:szCs w:val="28"/>
          <w:lang w:eastAsia="ru-RU"/>
        </w:rPr>
        <w:t>.</w:t>
      </w:r>
      <w:r w:rsidRPr="000C02A9">
        <w:rPr>
          <w:rFonts w:ascii="Times New Roman" w:eastAsia="Times New Roman" w:hAnsi="Times New Roman" w:cs="Times New Roman"/>
          <w:sz w:val="28"/>
          <w:szCs w:val="28"/>
          <w:lang w:eastAsia="ru-RU"/>
        </w:rPr>
        <w:br/>
        <w:t xml:space="preserve"> </w:t>
      </w:r>
      <w:r w:rsidRPr="000C02A9">
        <w:rPr>
          <w:rFonts w:ascii="Times New Roman" w:eastAsia="Times New Roman" w:hAnsi="Times New Roman" w:cs="Times New Roman"/>
          <w:sz w:val="28"/>
          <w:szCs w:val="28"/>
          <w:lang w:eastAsia="ru-RU"/>
        </w:rPr>
        <w:t xml:space="preserve">Занятия по обучению детей придумыванию загадок па первых порах тесно связаны с занятиями по описанию предметов. Кому-нибудь из детей предлагается описать предмет, не называя его, остальные узнают его по описанию. На первых порах для всех детей требуется наглядность, которая затем может быть снята. </w:t>
      </w:r>
      <w:proofErr w:type="gramStart"/>
      <w:r w:rsidRPr="000C02A9">
        <w:rPr>
          <w:rFonts w:ascii="Times New Roman" w:eastAsia="Times New Roman" w:hAnsi="Times New Roman" w:cs="Times New Roman"/>
          <w:sz w:val="28"/>
          <w:szCs w:val="28"/>
          <w:lang w:eastAsia="ru-RU"/>
        </w:rPr>
        <w:t>Наиболее удачными формами таких занятий являются игровые, например, в виде игры в магазин, когда «покупатель» описывает предмет, а «продавец» должен отгадать его, в виде игры «отгадай по описанию» и т.п.</w:t>
      </w:r>
      <w:proofErr w:type="gramEnd"/>
      <w:r w:rsidRPr="000C02A9">
        <w:rPr>
          <w:rFonts w:ascii="Times New Roman" w:eastAsia="Times New Roman" w:hAnsi="Times New Roman" w:cs="Times New Roman"/>
          <w:sz w:val="28"/>
          <w:szCs w:val="28"/>
          <w:lang w:eastAsia="ru-RU"/>
        </w:rPr>
        <w:t xml:space="preserve"> В этих играх предметы, которые описываются, наглядно представлены для всех. Более сложной будет игра «Почтальон принес посылку», в которой каждый ребенок получает свой предмет и описывает его, не называя и не показывая. </w:t>
      </w:r>
      <w:r w:rsidR="001F68A7">
        <w:rPr>
          <w:rFonts w:ascii="Times New Roman" w:eastAsia="Times New Roman" w:hAnsi="Times New Roman" w:cs="Times New Roman"/>
          <w:sz w:val="28"/>
          <w:szCs w:val="28"/>
          <w:lang w:eastAsia="ru-RU"/>
        </w:rPr>
        <w:t xml:space="preserve">Предмет </w:t>
      </w:r>
      <w:proofErr w:type="gramStart"/>
      <w:r w:rsidR="001F68A7">
        <w:rPr>
          <w:rFonts w:ascii="Times New Roman" w:eastAsia="Times New Roman" w:hAnsi="Times New Roman" w:cs="Times New Roman"/>
          <w:sz w:val="28"/>
          <w:szCs w:val="28"/>
          <w:lang w:eastAsia="ru-RU"/>
        </w:rPr>
        <w:t xml:space="preserve">предъявляется всем лишь после </w:t>
      </w:r>
      <w:r w:rsidRPr="000C02A9">
        <w:rPr>
          <w:rFonts w:ascii="Times New Roman" w:eastAsia="Times New Roman" w:hAnsi="Times New Roman" w:cs="Times New Roman"/>
          <w:sz w:val="28"/>
          <w:szCs w:val="28"/>
          <w:lang w:eastAsia="ru-RU"/>
        </w:rPr>
        <w:t>отгадки</w:t>
      </w:r>
      <w:r w:rsidRPr="000C02A9">
        <w:rPr>
          <w:rFonts w:ascii="Times New Roman" w:eastAsia="Times New Roman" w:hAnsi="Times New Roman" w:cs="Times New Roman"/>
          <w:sz w:val="28"/>
          <w:szCs w:val="28"/>
          <w:lang w:eastAsia="ru-RU"/>
        </w:rPr>
        <w:br/>
        <w:t xml:space="preserve">  </w:t>
      </w:r>
      <w:r w:rsidRPr="000C02A9">
        <w:rPr>
          <w:rFonts w:ascii="Times New Roman" w:eastAsia="Times New Roman" w:hAnsi="Times New Roman" w:cs="Times New Roman"/>
          <w:sz w:val="28"/>
          <w:szCs w:val="28"/>
          <w:lang w:eastAsia="ru-RU"/>
        </w:rPr>
        <w:t>Художественная литература является</w:t>
      </w:r>
      <w:proofErr w:type="gramEnd"/>
      <w:r w:rsidRPr="000C02A9">
        <w:rPr>
          <w:rFonts w:ascii="Times New Roman" w:eastAsia="Times New Roman" w:hAnsi="Times New Roman" w:cs="Times New Roman"/>
          <w:sz w:val="28"/>
          <w:szCs w:val="28"/>
          <w:lang w:eastAsia="ru-RU"/>
        </w:rPr>
        <w:t xml:space="preserve"> действенным средством умственного, нравственного и эстетического воспитания, оказывает большое влияние на общее развитие ребенка, непосредственно способствует формированию готовности к учению.</w:t>
      </w:r>
    </w:p>
    <w:p w:rsidR="000C02A9" w:rsidRPr="000C02A9" w:rsidRDefault="000C02A9" w:rsidP="000C02A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C02A9">
        <w:rPr>
          <w:rFonts w:ascii="Times New Roman" w:eastAsia="Times New Roman" w:hAnsi="Times New Roman" w:cs="Times New Roman"/>
          <w:sz w:val="28"/>
          <w:szCs w:val="28"/>
          <w:lang w:eastAsia="ru-RU"/>
        </w:rPr>
        <w:t>В поэтических образах художественная литература открывает и объясняет ребенку жизнь природы и общества, сложный мир человеческих отношений, способствует речевому развитию ребенка, давая ему образцы правильного литературного языка.</w:t>
      </w:r>
    </w:p>
    <w:p w:rsidR="000C02A9" w:rsidRPr="001F68A7" w:rsidRDefault="000C02A9" w:rsidP="000C02A9">
      <w:pPr>
        <w:spacing w:before="100" w:beforeAutospacing="1" w:after="100" w:afterAutospacing="1" w:line="240" w:lineRule="auto"/>
        <w:rPr>
          <w:rFonts w:ascii="Times New Roman" w:eastAsia="Times New Roman" w:hAnsi="Times New Roman" w:cs="Times New Roman"/>
          <w:sz w:val="28"/>
          <w:szCs w:val="28"/>
          <w:lang w:eastAsia="ru-RU"/>
        </w:rPr>
      </w:pPr>
      <w:r w:rsidRPr="001F68A7">
        <w:rPr>
          <w:rFonts w:ascii="Times New Roman" w:eastAsia="Times New Roman" w:hAnsi="Times New Roman" w:cs="Times New Roman"/>
          <w:sz w:val="28"/>
          <w:szCs w:val="28"/>
          <w:lang w:eastAsia="ru-RU"/>
        </w:rPr>
        <w:lastRenderedPageBreak/>
        <w:t xml:space="preserve">         </w:t>
      </w:r>
      <w:r w:rsidRPr="001F68A7">
        <w:rPr>
          <w:rFonts w:ascii="Times New Roman" w:eastAsia="Times New Roman" w:hAnsi="Times New Roman" w:cs="Times New Roman"/>
          <w:sz w:val="28"/>
          <w:szCs w:val="28"/>
          <w:lang w:eastAsia="ru-RU"/>
        </w:rPr>
        <w:t xml:space="preserve">Огромное влияние на развитие и обогащение речи ребенка имеет художественная литература. Она обогащает эмоции, воспитывает воображение и дает ребенку прекрасные образцы русского литературного </w:t>
      </w:r>
      <w:r w:rsidR="001F68A7" w:rsidRPr="001F68A7">
        <w:rPr>
          <w:rFonts w:ascii="Times New Roman" w:eastAsia="Times New Roman" w:hAnsi="Times New Roman" w:cs="Times New Roman"/>
          <w:sz w:val="28"/>
          <w:szCs w:val="28"/>
          <w:lang w:eastAsia="ru-RU"/>
        </w:rPr>
        <w:t>языка</w:t>
      </w:r>
      <w:proofErr w:type="gramStart"/>
      <w:r w:rsidR="001F68A7" w:rsidRPr="001F68A7">
        <w:rPr>
          <w:rFonts w:ascii="Times New Roman" w:eastAsia="Times New Roman" w:hAnsi="Times New Roman" w:cs="Times New Roman"/>
          <w:sz w:val="28"/>
          <w:szCs w:val="28"/>
          <w:lang w:eastAsia="ru-RU"/>
        </w:rPr>
        <w:t xml:space="preserve"> </w:t>
      </w:r>
      <w:r w:rsidRPr="001F68A7">
        <w:rPr>
          <w:rFonts w:ascii="Times New Roman" w:eastAsia="Times New Roman" w:hAnsi="Times New Roman" w:cs="Times New Roman"/>
          <w:sz w:val="28"/>
          <w:szCs w:val="28"/>
          <w:lang w:eastAsia="ru-RU"/>
        </w:rPr>
        <w:t>.</w:t>
      </w:r>
      <w:proofErr w:type="gramEnd"/>
      <w:r w:rsidRPr="001F68A7">
        <w:rPr>
          <w:rFonts w:ascii="Times New Roman" w:eastAsia="Times New Roman" w:hAnsi="Times New Roman" w:cs="Times New Roman"/>
          <w:sz w:val="28"/>
          <w:szCs w:val="28"/>
          <w:lang w:eastAsia="ru-RU"/>
        </w:rPr>
        <w:t xml:space="preserve"> В рассказах дети познают лаконичность и точность слова; в стихах улавливают музыкальность, напевность, ритмичность русской речи; народные сказки раскрывают перед ними меткость и выразительность языка, показывают как, богата родная речь юмором, живыми и образными выражениями, сравнениями.</w:t>
      </w:r>
      <w:r w:rsidR="001F68A7" w:rsidRPr="001F68A7">
        <w:rPr>
          <w:rFonts w:ascii="Times New Roman" w:eastAsia="Times New Roman" w:hAnsi="Times New Roman" w:cs="Times New Roman"/>
          <w:sz w:val="28"/>
          <w:szCs w:val="28"/>
          <w:lang w:eastAsia="ru-RU"/>
        </w:rPr>
        <w:t xml:space="preserve"> </w:t>
      </w:r>
      <w:r w:rsidRPr="001F68A7">
        <w:rPr>
          <w:rFonts w:ascii="Times New Roman" w:eastAsia="Times New Roman" w:hAnsi="Times New Roman" w:cs="Times New Roman"/>
          <w:sz w:val="28"/>
          <w:szCs w:val="28"/>
          <w:lang w:eastAsia="ru-RU"/>
        </w:rPr>
        <w:t>Читая детям художественные произведения на занятиях по развитию речи, воспитатель использует разнообразные методы и приемы, но более эффективным (как показывает практика) является практический метод, а именно театрализованная деятельность. Именно театрализованная деятельность (как один из видов игровой деятельности) способствует легкому и свободному осуществлению процессов обучения и развития детей. Дошкольники с удовольствием включаются в игру, воплощают образы, превращаются в артистов. Игра – дело серьезное, но и веселое тоже. Театрализованные игры дают возможность использовать их как сильное, но ненавязчивое педагогическое средство, ведь ребенок чувствует себя во время игры раскованно и свободно. 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культура речи. К тому же, игры драматизации позволяют решать одновременно несколько задач: развитие речи и навыков театрально исполнительской деятельности, созданию атмосферы творчества, социально эмоциональному развитию детей, и многое другое.</w:t>
      </w:r>
      <w:r w:rsidR="001F68A7" w:rsidRPr="001F68A7">
        <w:rPr>
          <w:rFonts w:ascii="Times New Roman" w:eastAsia="Times New Roman" w:hAnsi="Times New Roman" w:cs="Times New Roman"/>
          <w:sz w:val="28"/>
          <w:szCs w:val="28"/>
          <w:lang w:eastAsia="ru-RU"/>
        </w:rPr>
        <w:t xml:space="preserve"> </w:t>
      </w:r>
      <w:r w:rsidRPr="001F68A7">
        <w:rPr>
          <w:rFonts w:ascii="Times New Roman" w:eastAsia="Times New Roman" w:hAnsi="Times New Roman" w:cs="Times New Roman"/>
          <w:sz w:val="28"/>
          <w:szCs w:val="28"/>
          <w:lang w:eastAsia="ru-RU"/>
        </w:rPr>
        <w:t xml:space="preserve">Связная речь достаточно развита: дети хорошо понимают </w:t>
      </w:r>
      <w:proofErr w:type="gramStart"/>
      <w:r w:rsidRPr="001F68A7">
        <w:rPr>
          <w:rFonts w:ascii="Times New Roman" w:eastAsia="Times New Roman" w:hAnsi="Times New Roman" w:cs="Times New Roman"/>
          <w:sz w:val="28"/>
          <w:szCs w:val="28"/>
          <w:lang w:eastAsia="ru-RU"/>
        </w:rPr>
        <w:t>прочитанное</w:t>
      </w:r>
      <w:proofErr w:type="gramEnd"/>
      <w:r w:rsidRPr="001F68A7">
        <w:rPr>
          <w:rFonts w:ascii="Times New Roman" w:eastAsia="Times New Roman" w:hAnsi="Times New Roman" w:cs="Times New Roman"/>
          <w:sz w:val="28"/>
          <w:szCs w:val="28"/>
          <w:lang w:eastAsia="ru-RU"/>
        </w:rPr>
        <w:t xml:space="preserve">, отвечают на вопросы по содержанию и способны пересказать сказку, короткие рассказы; способны выстроить рассказ по серии картин, изложив завязку, кульминацию и развязку. Кроме того, они могут вообразить события, предшествовавшие </w:t>
      </w:r>
      <w:proofErr w:type="gramStart"/>
      <w:r w:rsidRPr="001F68A7">
        <w:rPr>
          <w:rFonts w:ascii="Times New Roman" w:eastAsia="Times New Roman" w:hAnsi="Times New Roman" w:cs="Times New Roman"/>
          <w:sz w:val="28"/>
          <w:szCs w:val="28"/>
          <w:lang w:eastAsia="ru-RU"/>
        </w:rPr>
        <w:t>изображенному</w:t>
      </w:r>
      <w:proofErr w:type="gramEnd"/>
      <w:r w:rsidRPr="001F68A7">
        <w:rPr>
          <w:rFonts w:ascii="Times New Roman" w:eastAsia="Times New Roman" w:hAnsi="Times New Roman" w:cs="Times New Roman"/>
          <w:sz w:val="28"/>
          <w:szCs w:val="28"/>
          <w:lang w:eastAsia="ru-RU"/>
        </w:rPr>
        <w:t xml:space="preserve"> на картине, а также и последующие, то есть выйти за ее пределы. Иначе говоря, дети учатся составлять рассказ самостоятельно. Дети шести лет уже способны не только увидеть в картине главное и существенное, но и заметить частности, детали, передать тон, пейзаж, состояние погоды и т.п. Могут дать описание игрушки, составить сюжетный рассказ об одной или нескольких игрушках, показать рассказ – инсценировку по набору игрушек.</w:t>
      </w:r>
    </w:p>
    <w:p w:rsidR="000C02A9" w:rsidRPr="001F68A7" w:rsidRDefault="000C02A9" w:rsidP="000C02A9">
      <w:pPr>
        <w:tabs>
          <w:tab w:val="left" w:pos="975"/>
        </w:tabs>
        <w:rPr>
          <w:rFonts w:ascii="Times New Roman" w:hAnsi="Times New Roman" w:cs="Times New Roman"/>
          <w:sz w:val="28"/>
          <w:szCs w:val="28"/>
        </w:rPr>
      </w:pPr>
    </w:p>
    <w:p w:rsidR="000C02A9" w:rsidRPr="001F68A7" w:rsidRDefault="000C02A9" w:rsidP="0085709D">
      <w:pPr>
        <w:pStyle w:val="a4"/>
        <w:shd w:val="clear" w:color="auto" w:fill="FFFFFF"/>
        <w:rPr>
          <w:color w:val="auto"/>
          <w:sz w:val="32"/>
          <w:szCs w:val="32"/>
        </w:rPr>
      </w:pPr>
    </w:p>
    <w:p w:rsidR="000C02A9" w:rsidRPr="001F68A7" w:rsidRDefault="000C02A9" w:rsidP="0085709D">
      <w:pPr>
        <w:pStyle w:val="a4"/>
        <w:shd w:val="clear" w:color="auto" w:fill="FFFFFF"/>
        <w:rPr>
          <w:color w:val="auto"/>
          <w:sz w:val="32"/>
          <w:szCs w:val="32"/>
        </w:rPr>
      </w:pPr>
    </w:p>
    <w:p w:rsidR="000C02A9" w:rsidRPr="001F68A7" w:rsidRDefault="000C02A9" w:rsidP="0085709D">
      <w:pPr>
        <w:pStyle w:val="a4"/>
        <w:shd w:val="clear" w:color="auto" w:fill="FFFFFF"/>
        <w:rPr>
          <w:color w:val="auto"/>
          <w:sz w:val="32"/>
          <w:szCs w:val="32"/>
        </w:rPr>
      </w:pPr>
    </w:p>
    <w:p w:rsidR="000C02A9" w:rsidRPr="001F68A7" w:rsidRDefault="000C02A9" w:rsidP="0085709D">
      <w:pPr>
        <w:pStyle w:val="a4"/>
        <w:shd w:val="clear" w:color="auto" w:fill="FFFFFF"/>
        <w:rPr>
          <w:color w:val="auto"/>
          <w:sz w:val="32"/>
          <w:szCs w:val="32"/>
        </w:rPr>
      </w:pPr>
    </w:p>
    <w:p w:rsidR="0085709D" w:rsidRPr="001F68A7" w:rsidRDefault="0085709D" w:rsidP="0085709D">
      <w:pPr>
        <w:pStyle w:val="a4"/>
        <w:shd w:val="clear" w:color="auto" w:fill="FFFFFF"/>
        <w:rPr>
          <w:color w:val="auto"/>
        </w:rPr>
      </w:pPr>
      <w:r w:rsidRPr="001F68A7">
        <w:rPr>
          <w:rStyle w:val="a3"/>
          <w:color w:val="auto"/>
        </w:rPr>
        <w:lastRenderedPageBreak/>
        <w:t>Рекомендации родителям по развитию читательского интереса у детей</w:t>
      </w:r>
      <w:r w:rsidRPr="001F68A7">
        <w:rPr>
          <w:color w:val="auto"/>
        </w:rPr>
        <w:t xml:space="preserve"> </w:t>
      </w:r>
    </w:p>
    <w:p w:rsidR="001F68A7" w:rsidRDefault="001F68A7" w:rsidP="0085709D">
      <w:pPr>
        <w:pStyle w:val="a4"/>
        <w:shd w:val="clear" w:color="auto" w:fill="FFFFFF"/>
        <w:rPr>
          <w:color w:val="auto"/>
        </w:rPr>
      </w:pPr>
    </w:p>
    <w:p w:rsidR="0085709D" w:rsidRPr="00A71209" w:rsidRDefault="0085709D" w:rsidP="0085709D">
      <w:pPr>
        <w:pStyle w:val="a4"/>
        <w:shd w:val="clear" w:color="auto" w:fill="FFFFFF"/>
        <w:rPr>
          <w:rFonts w:ascii="Times New Roman" w:hAnsi="Times New Roman"/>
          <w:color w:val="auto"/>
          <w:sz w:val="28"/>
          <w:szCs w:val="28"/>
        </w:rPr>
      </w:pPr>
      <w:r w:rsidRPr="00A71209">
        <w:rPr>
          <w:rFonts w:ascii="Times New Roman" w:hAnsi="Times New Roman"/>
          <w:color w:val="auto"/>
          <w:sz w:val="28"/>
          <w:szCs w:val="28"/>
        </w:rPr>
        <w:t xml:space="preserve">Прививайте ребенку интерес к чтению с раннего детства. </w:t>
      </w:r>
    </w:p>
    <w:p w:rsidR="0085709D" w:rsidRPr="00A71209" w:rsidRDefault="0085709D" w:rsidP="0085709D">
      <w:pPr>
        <w:pStyle w:val="a4"/>
        <w:shd w:val="clear" w:color="auto" w:fill="FFFFFF"/>
        <w:rPr>
          <w:rFonts w:ascii="Times New Roman" w:hAnsi="Times New Roman"/>
          <w:color w:val="auto"/>
          <w:sz w:val="28"/>
          <w:szCs w:val="28"/>
        </w:rPr>
      </w:pPr>
      <w:r w:rsidRPr="00A71209">
        <w:rPr>
          <w:rFonts w:ascii="Times New Roman" w:hAnsi="Times New Roman"/>
          <w:color w:val="auto"/>
          <w:sz w:val="28"/>
          <w:szCs w:val="28"/>
        </w:rPr>
        <w:t xml:space="preserve">Покупайте книги, выбирайте книги яркие по оформлению и интересные по содержанию. </w:t>
      </w:r>
    </w:p>
    <w:p w:rsidR="0085709D" w:rsidRPr="00A71209" w:rsidRDefault="0085709D" w:rsidP="0085709D">
      <w:pPr>
        <w:pStyle w:val="a4"/>
        <w:shd w:val="clear" w:color="auto" w:fill="FFFFFF"/>
        <w:rPr>
          <w:rFonts w:ascii="Times New Roman" w:hAnsi="Times New Roman"/>
          <w:color w:val="auto"/>
          <w:sz w:val="28"/>
          <w:szCs w:val="28"/>
        </w:rPr>
      </w:pPr>
      <w:r w:rsidRPr="00A71209">
        <w:rPr>
          <w:rFonts w:ascii="Times New Roman" w:hAnsi="Times New Roman"/>
          <w:color w:val="auto"/>
          <w:sz w:val="28"/>
          <w:szCs w:val="28"/>
        </w:rPr>
        <w:t xml:space="preserve">Систематически читайте ребенку. Это сформирует у него привычку ежедневного общения с книгой. </w:t>
      </w:r>
    </w:p>
    <w:p w:rsidR="0085709D" w:rsidRPr="00A71209" w:rsidRDefault="0085709D" w:rsidP="0085709D">
      <w:pPr>
        <w:pStyle w:val="a4"/>
        <w:shd w:val="clear" w:color="auto" w:fill="FFFFFF"/>
        <w:rPr>
          <w:rFonts w:ascii="Times New Roman" w:hAnsi="Times New Roman"/>
          <w:color w:val="auto"/>
          <w:sz w:val="28"/>
          <w:szCs w:val="28"/>
        </w:rPr>
      </w:pPr>
      <w:r w:rsidRPr="00A71209">
        <w:rPr>
          <w:rFonts w:ascii="Times New Roman" w:hAnsi="Times New Roman"/>
          <w:color w:val="auto"/>
          <w:sz w:val="28"/>
          <w:szCs w:val="28"/>
        </w:rPr>
        <w:t xml:space="preserve">Обсуждайте прочитанную книгу среди членов своей семьи. </w:t>
      </w:r>
    </w:p>
    <w:p w:rsidR="0085709D" w:rsidRPr="00A71209" w:rsidRDefault="0085709D" w:rsidP="0085709D">
      <w:pPr>
        <w:pStyle w:val="a4"/>
        <w:shd w:val="clear" w:color="auto" w:fill="FFFFFF"/>
        <w:rPr>
          <w:rFonts w:ascii="Times New Roman" w:hAnsi="Times New Roman"/>
          <w:color w:val="auto"/>
          <w:sz w:val="28"/>
          <w:szCs w:val="28"/>
        </w:rPr>
      </w:pPr>
      <w:r w:rsidRPr="00A71209">
        <w:rPr>
          <w:rFonts w:ascii="Times New Roman" w:hAnsi="Times New Roman"/>
          <w:color w:val="auto"/>
          <w:sz w:val="28"/>
          <w:szCs w:val="28"/>
        </w:rPr>
        <w:t xml:space="preserve">Рассказывайте ребенку об авторе прочитанной книги. </w:t>
      </w:r>
    </w:p>
    <w:p w:rsidR="0085709D" w:rsidRPr="00A71209" w:rsidRDefault="0085709D" w:rsidP="0085709D">
      <w:pPr>
        <w:pStyle w:val="a4"/>
        <w:shd w:val="clear" w:color="auto" w:fill="FFFFFF"/>
        <w:rPr>
          <w:rFonts w:ascii="Times New Roman" w:hAnsi="Times New Roman"/>
          <w:color w:val="auto"/>
          <w:sz w:val="28"/>
          <w:szCs w:val="28"/>
        </w:rPr>
      </w:pPr>
      <w:r w:rsidRPr="00A71209">
        <w:rPr>
          <w:rFonts w:ascii="Times New Roman" w:hAnsi="Times New Roman"/>
          <w:color w:val="auto"/>
          <w:sz w:val="28"/>
          <w:szCs w:val="28"/>
        </w:rPr>
        <w:t xml:space="preserve">Если вы читаете ребенку книгу, старайтесь прервать чтение на самом увлекательном эпизоде. </w:t>
      </w:r>
    </w:p>
    <w:p w:rsidR="0085709D" w:rsidRPr="00A71209" w:rsidRDefault="0085709D" w:rsidP="0085709D">
      <w:pPr>
        <w:pStyle w:val="a4"/>
        <w:shd w:val="clear" w:color="auto" w:fill="FFFFFF"/>
        <w:rPr>
          <w:rFonts w:ascii="Times New Roman" w:hAnsi="Times New Roman"/>
          <w:color w:val="auto"/>
          <w:sz w:val="28"/>
          <w:szCs w:val="28"/>
        </w:rPr>
      </w:pPr>
      <w:r w:rsidRPr="00A71209">
        <w:rPr>
          <w:rFonts w:ascii="Times New Roman" w:hAnsi="Times New Roman"/>
          <w:color w:val="auto"/>
          <w:sz w:val="28"/>
          <w:szCs w:val="28"/>
        </w:rPr>
        <w:t xml:space="preserve">Вспоминая с ребенком содержание ранее прочитанного, намеренно его искажайте, чтобы проверить, как он запомнил ранее прочитанный текст. </w:t>
      </w:r>
    </w:p>
    <w:p w:rsidR="00D34BC9" w:rsidRPr="00A71209" w:rsidRDefault="00D34BC9" w:rsidP="0085709D">
      <w:pPr>
        <w:tabs>
          <w:tab w:val="left" w:pos="975"/>
        </w:tabs>
        <w:rPr>
          <w:rFonts w:ascii="Times New Roman" w:hAnsi="Times New Roman" w:cs="Times New Roman"/>
          <w:sz w:val="28"/>
          <w:szCs w:val="28"/>
        </w:rPr>
      </w:pPr>
      <w:r w:rsidRPr="00A71209">
        <w:rPr>
          <w:rFonts w:ascii="Times New Roman" w:hAnsi="Times New Roman" w:cs="Times New Roman"/>
          <w:sz w:val="28"/>
          <w:szCs w:val="28"/>
        </w:rPr>
        <w:br/>
      </w:r>
    </w:p>
    <w:p w:rsidR="00D34BC9" w:rsidRPr="00A71209" w:rsidRDefault="00D34BC9" w:rsidP="0085709D">
      <w:pPr>
        <w:tabs>
          <w:tab w:val="left" w:pos="975"/>
        </w:tabs>
        <w:rPr>
          <w:rFonts w:ascii="Times New Roman" w:hAnsi="Times New Roman" w:cs="Times New Roman"/>
          <w:sz w:val="28"/>
          <w:szCs w:val="28"/>
        </w:rPr>
      </w:pPr>
    </w:p>
    <w:sectPr w:rsidR="00D34BC9" w:rsidRPr="00A71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E62BD"/>
    <w:multiLevelType w:val="hybridMultilevel"/>
    <w:tmpl w:val="57A6EC44"/>
    <w:lvl w:ilvl="0" w:tplc="E89AE42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7977E6"/>
    <w:multiLevelType w:val="hybridMultilevel"/>
    <w:tmpl w:val="1B46B59C"/>
    <w:lvl w:ilvl="0" w:tplc="E89AE4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86"/>
    <w:rsid w:val="000C02A9"/>
    <w:rsid w:val="000D36E2"/>
    <w:rsid w:val="00150C8B"/>
    <w:rsid w:val="001F68A7"/>
    <w:rsid w:val="00454A59"/>
    <w:rsid w:val="005079FD"/>
    <w:rsid w:val="005E2986"/>
    <w:rsid w:val="006B33B0"/>
    <w:rsid w:val="007E263C"/>
    <w:rsid w:val="008316FA"/>
    <w:rsid w:val="0085709D"/>
    <w:rsid w:val="00A71209"/>
    <w:rsid w:val="00D04B6F"/>
    <w:rsid w:val="00D34BC9"/>
    <w:rsid w:val="00E44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5709D"/>
    <w:rPr>
      <w:b/>
      <w:bCs/>
    </w:rPr>
  </w:style>
  <w:style w:type="paragraph" w:styleId="a4">
    <w:name w:val="Normal (Web)"/>
    <w:basedOn w:val="a"/>
    <w:uiPriority w:val="99"/>
    <w:semiHidden/>
    <w:unhideWhenUsed/>
    <w:rsid w:val="0085709D"/>
    <w:pPr>
      <w:spacing w:after="0" w:line="336" w:lineRule="auto"/>
    </w:pPr>
    <w:rPr>
      <w:rFonts w:ascii="Georgia" w:eastAsia="Times New Roman" w:hAnsi="Georgia" w:cs="Times New Roman"/>
      <w:color w:val="1D4BFF"/>
      <w:sz w:val="27"/>
      <w:szCs w:val="27"/>
      <w:lang w:eastAsia="ru-RU"/>
    </w:rPr>
  </w:style>
  <w:style w:type="paragraph" w:styleId="a5">
    <w:name w:val="List Paragraph"/>
    <w:basedOn w:val="a"/>
    <w:uiPriority w:val="34"/>
    <w:qFormat/>
    <w:rsid w:val="00D04B6F"/>
    <w:pPr>
      <w:ind w:left="720"/>
      <w:contextualSpacing/>
    </w:pPr>
  </w:style>
  <w:style w:type="character" w:customStyle="1" w:styleId="b-serp-itemtextpassage1">
    <w:name w:val="b-serp-item__text_passage1"/>
    <w:basedOn w:val="a0"/>
    <w:rsid w:val="008316FA"/>
    <w:rPr>
      <w:b/>
      <w:bCs/>
      <w:color w:val="88888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5709D"/>
    <w:rPr>
      <w:b/>
      <w:bCs/>
    </w:rPr>
  </w:style>
  <w:style w:type="paragraph" w:styleId="a4">
    <w:name w:val="Normal (Web)"/>
    <w:basedOn w:val="a"/>
    <w:uiPriority w:val="99"/>
    <w:semiHidden/>
    <w:unhideWhenUsed/>
    <w:rsid w:val="0085709D"/>
    <w:pPr>
      <w:spacing w:after="0" w:line="336" w:lineRule="auto"/>
    </w:pPr>
    <w:rPr>
      <w:rFonts w:ascii="Georgia" w:eastAsia="Times New Roman" w:hAnsi="Georgia" w:cs="Times New Roman"/>
      <w:color w:val="1D4BFF"/>
      <w:sz w:val="27"/>
      <w:szCs w:val="27"/>
      <w:lang w:eastAsia="ru-RU"/>
    </w:rPr>
  </w:style>
  <w:style w:type="paragraph" w:styleId="a5">
    <w:name w:val="List Paragraph"/>
    <w:basedOn w:val="a"/>
    <w:uiPriority w:val="34"/>
    <w:qFormat/>
    <w:rsid w:val="00D04B6F"/>
    <w:pPr>
      <w:ind w:left="720"/>
      <w:contextualSpacing/>
    </w:pPr>
  </w:style>
  <w:style w:type="character" w:customStyle="1" w:styleId="b-serp-itemtextpassage1">
    <w:name w:val="b-serp-item__text_passage1"/>
    <w:basedOn w:val="a0"/>
    <w:rsid w:val="008316FA"/>
    <w:rPr>
      <w:b/>
      <w:bCs/>
      <w:color w:val="8888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6794">
      <w:bodyDiv w:val="1"/>
      <w:marLeft w:val="0"/>
      <w:marRight w:val="0"/>
      <w:marTop w:val="0"/>
      <w:marBottom w:val="0"/>
      <w:divBdr>
        <w:top w:val="none" w:sz="0" w:space="0" w:color="auto"/>
        <w:left w:val="none" w:sz="0" w:space="0" w:color="auto"/>
        <w:bottom w:val="none" w:sz="0" w:space="0" w:color="auto"/>
        <w:right w:val="none" w:sz="0" w:space="0" w:color="auto"/>
      </w:divBdr>
      <w:divsChild>
        <w:div w:id="341132841">
          <w:marLeft w:val="0"/>
          <w:marRight w:val="0"/>
          <w:marTop w:val="0"/>
          <w:marBottom w:val="0"/>
          <w:divBdr>
            <w:top w:val="none" w:sz="0" w:space="0" w:color="auto"/>
            <w:left w:val="none" w:sz="0" w:space="0" w:color="auto"/>
            <w:bottom w:val="none" w:sz="0" w:space="0" w:color="auto"/>
            <w:right w:val="none" w:sz="0" w:space="0" w:color="auto"/>
          </w:divBdr>
        </w:div>
      </w:divsChild>
    </w:div>
    <w:div w:id="581914882">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7">
          <w:marLeft w:val="0"/>
          <w:marRight w:val="0"/>
          <w:marTop w:val="0"/>
          <w:marBottom w:val="0"/>
          <w:divBdr>
            <w:top w:val="none" w:sz="0" w:space="0" w:color="auto"/>
            <w:left w:val="none" w:sz="0" w:space="0" w:color="auto"/>
            <w:bottom w:val="none" w:sz="0" w:space="0" w:color="auto"/>
            <w:right w:val="none" w:sz="0" w:space="0" w:color="auto"/>
          </w:divBdr>
          <w:divsChild>
            <w:div w:id="24913101">
              <w:marLeft w:val="0"/>
              <w:marRight w:val="0"/>
              <w:marTop w:val="0"/>
              <w:marBottom w:val="0"/>
              <w:divBdr>
                <w:top w:val="none" w:sz="0" w:space="0" w:color="auto"/>
                <w:left w:val="none" w:sz="0" w:space="0" w:color="auto"/>
                <w:bottom w:val="none" w:sz="0" w:space="0" w:color="auto"/>
                <w:right w:val="none" w:sz="0" w:space="0" w:color="auto"/>
              </w:divBdr>
              <w:divsChild>
                <w:div w:id="1569464205">
                  <w:marLeft w:val="0"/>
                  <w:marRight w:val="0"/>
                  <w:marTop w:val="0"/>
                  <w:marBottom w:val="0"/>
                  <w:divBdr>
                    <w:top w:val="none" w:sz="0" w:space="0" w:color="auto"/>
                    <w:left w:val="none" w:sz="0" w:space="0" w:color="auto"/>
                    <w:bottom w:val="none" w:sz="0" w:space="0" w:color="auto"/>
                    <w:right w:val="none" w:sz="0" w:space="0" w:color="auto"/>
                  </w:divBdr>
                  <w:divsChild>
                    <w:div w:id="1178156042">
                      <w:marLeft w:val="0"/>
                      <w:marRight w:val="0"/>
                      <w:marTop w:val="0"/>
                      <w:marBottom w:val="0"/>
                      <w:divBdr>
                        <w:top w:val="none" w:sz="0" w:space="0" w:color="auto"/>
                        <w:left w:val="none" w:sz="0" w:space="0" w:color="auto"/>
                        <w:bottom w:val="none" w:sz="0" w:space="0" w:color="auto"/>
                        <w:right w:val="none" w:sz="0" w:space="0" w:color="auto"/>
                      </w:divBdr>
                      <w:divsChild>
                        <w:div w:id="920525514">
                          <w:marLeft w:val="0"/>
                          <w:marRight w:val="0"/>
                          <w:marTop w:val="0"/>
                          <w:marBottom w:val="0"/>
                          <w:divBdr>
                            <w:top w:val="none" w:sz="0" w:space="0" w:color="auto"/>
                            <w:left w:val="none" w:sz="0" w:space="0" w:color="auto"/>
                            <w:bottom w:val="none" w:sz="0" w:space="0" w:color="auto"/>
                            <w:right w:val="none" w:sz="0" w:space="0" w:color="auto"/>
                          </w:divBdr>
                          <w:divsChild>
                            <w:div w:id="2122064266">
                              <w:marLeft w:val="0"/>
                              <w:marRight w:val="0"/>
                              <w:marTop w:val="0"/>
                              <w:marBottom w:val="0"/>
                              <w:divBdr>
                                <w:top w:val="none" w:sz="0" w:space="0" w:color="auto"/>
                                <w:left w:val="none" w:sz="0" w:space="0" w:color="auto"/>
                                <w:bottom w:val="none" w:sz="0" w:space="0" w:color="auto"/>
                                <w:right w:val="none" w:sz="0" w:space="0" w:color="auto"/>
                              </w:divBdr>
                              <w:divsChild>
                                <w:div w:id="4152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564528">
      <w:bodyDiv w:val="1"/>
      <w:marLeft w:val="0"/>
      <w:marRight w:val="0"/>
      <w:marTop w:val="0"/>
      <w:marBottom w:val="0"/>
      <w:divBdr>
        <w:top w:val="none" w:sz="0" w:space="0" w:color="auto"/>
        <w:left w:val="none" w:sz="0" w:space="0" w:color="auto"/>
        <w:bottom w:val="none" w:sz="0" w:space="0" w:color="auto"/>
        <w:right w:val="none" w:sz="0" w:space="0" w:color="auto"/>
      </w:divBdr>
      <w:divsChild>
        <w:div w:id="1474788102">
          <w:marLeft w:val="0"/>
          <w:marRight w:val="0"/>
          <w:marTop w:val="0"/>
          <w:marBottom w:val="0"/>
          <w:divBdr>
            <w:top w:val="none" w:sz="0" w:space="0" w:color="auto"/>
            <w:left w:val="none" w:sz="0" w:space="0" w:color="auto"/>
            <w:bottom w:val="none" w:sz="0" w:space="0" w:color="auto"/>
            <w:right w:val="none" w:sz="0" w:space="0" w:color="auto"/>
          </w:divBdr>
        </w:div>
      </w:divsChild>
    </w:div>
    <w:div w:id="1898858685">
      <w:bodyDiv w:val="1"/>
      <w:marLeft w:val="0"/>
      <w:marRight w:val="0"/>
      <w:marTop w:val="0"/>
      <w:marBottom w:val="0"/>
      <w:divBdr>
        <w:top w:val="none" w:sz="0" w:space="0" w:color="auto"/>
        <w:left w:val="none" w:sz="0" w:space="0" w:color="auto"/>
        <w:bottom w:val="none" w:sz="0" w:space="0" w:color="auto"/>
        <w:right w:val="none" w:sz="0" w:space="0" w:color="auto"/>
      </w:divBdr>
      <w:divsChild>
        <w:div w:id="1531840949">
          <w:marLeft w:val="0"/>
          <w:marRight w:val="0"/>
          <w:marTop w:val="0"/>
          <w:marBottom w:val="0"/>
          <w:divBdr>
            <w:top w:val="none" w:sz="0" w:space="0" w:color="auto"/>
            <w:left w:val="none" w:sz="0" w:space="0" w:color="auto"/>
            <w:bottom w:val="none" w:sz="0" w:space="0" w:color="auto"/>
            <w:right w:val="none" w:sz="0" w:space="0" w:color="auto"/>
          </w:divBdr>
          <w:divsChild>
            <w:div w:id="1105074754">
              <w:marLeft w:val="0"/>
              <w:marRight w:val="0"/>
              <w:marTop w:val="1125"/>
              <w:marBottom w:val="0"/>
              <w:divBdr>
                <w:top w:val="none" w:sz="0" w:space="0" w:color="auto"/>
                <w:left w:val="none" w:sz="0" w:space="0" w:color="auto"/>
                <w:bottom w:val="none" w:sz="0" w:space="0" w:color="auto"/>
                <w:right w:val="none" w:sz="0" w:space="0" w:color="auto"/>
              </w:divBdr>
              <w:divsChild>
                <w:div w:id="802769620">
                  <w:marLeft w:val="0"/>
                  <w:marRight w:val="0"/>
                  <w:marTop w:val="0"/>
                  <w:marBottom w:val="0"/>
                  <w:divBdr>
                    <w:top w:val="none" w:sz="0" w:space="0" w:color="auto"/>
                    <w:left w:val="none" w:sz="0" w:space="0" w:color="auto"/>
                    <w:bottom w:val="none" w:sz="0" w:space="0" w:color="auto"/>
                    <w:right w:val="none" w:sz="0" w:space="0" w:color="auto"/>
                  </w:divBdr>
                  <w:divsChild>
                    <w:div w:id="1799453282">
                      <w:marLeft w:val="0"/>
                      <w:marRight w:val="0"/>
                      <w:marTop w:val="0"/>
                      <w:marBottom w:val="0"/>
                      <w:divBdr>
                        <w:top w:val="none" w:sz="0" w:space="0" w:color="auto"/>
                        <w:left w:val="none" w:sz="0" w:space="0" w:color="auto"/>
                        <w:bottom w:val="none" w:sz="0" w:space="0" w:color="auto"/>
                        <w:right w:val="none" w:sz="0" w:space="0" w:color="auto"/>
                      </w:divBdr>
                      <w:divsChild>
                        <w:div w:id="1015965276">
                          <w:marLeft w:val="0"/>
                          <w:marRight w:val="0"/>
                          <w:marTop w:val="0"/>
                          <w:marBottom w:val="0"/>
                          <w:divBdr>
                            <w:top w:val="none" w:sz="0" w:space="0" w:color="auto"/>
                            <w:left w:val="none" w:sz="0" w:space="0" w:color="auto"/>
                            <w:bottom w:val="none" w:sz="0" w:space="0" w:color="auto"/>
                            <w:right w:val="none" w:sz="0" w:space="0" w:color="auto"/>
                          </w:divBdr>
                          <w:divsChild>
                            <w:div w:id="244385017">
                              <w:marLeft w:val="75"/>
                              <w:marRight w:val="75"/>
                              <w:marTop w:val="75"/>
                              <w:marBottom w:val="75"/>
                              <w:divBdr>
                                <w:top w:val="none" w:sz="0" w:space="0" w:color="auto"/>
                                <w:left w:val="none" w:sz="0" w:space="0" w:color="auto"/>
                                <w:bottom w:val="none" w:sz="0" w:space="0" w:color="auto"/>
                                <w:right w:val="none" w:sz="0" w:space="0" w:color="auto"/>
                              </w:divBdr>
                              <w:divsChild>
                                <w:div w:id="136997402">
                                  <w:marLeft w:val="0"/>
                                  <w:marRight w:val="0"/>
                                  <w:marTop w:val="0"/>
                                  <w:marBottom w:val="0"/>
                                  <w:divBdr>
                                    <w:top w:val="none" w:sz="0" w:space="0" w:color="auto"/>
                                    <w:left w:val="none" w:sz="0" w:space="0" w:color="auto"/>
                                    <w:bottom w:val="none" w:sz="0" w:space="0" w:color="auto"/>
                                    <w:right w:val="none" w:sz="0" w:space="0" w:color="auto"/>
                                  </w:divBdr>
                                  <w:divsChild>
                                    <w:div w:id="1535770971">
                                      <w:marLeft w:val="0"/>
                                      <w:marRight w:val="0"/>
                                      <w:marTop w:val="0"/>
                                      <w:marBottom w:val="0"/>
                                      <w:divBdr>
                                        <w:top w:val="none" w:sz="0" w:space="0" w:color="auto"/>
                                        <w:left w:val="none" w:sz="0" w:space="0" w:color="auto"/>
                                        <w:bottom w:val="none" w:sz="0" w:space="0" w:color="auto"/>
                                        <w:right w:val="none" w:sz="0" w:space="0" w:color="auto"/>
                                      </w:divBdr>
                                      <w:divsChild>
                                        <w:div w:id="1540899650">
                                          <w:marLeft w:val="0"/>
                                          <w:marRight w:val="0"/>
                                          <w:marTop w:val="0"/>
                                          <w:marBottom w:val="0"/>
                                          <w:divBdr>
                                            <w:top w:val="none" w:sz="0" w:space="0" w:color="auto"/>
                                            <w:left w:val="none" w:sz="0" w:space="0" w:color="auto"/>
                                            <w:bottom w:val="none" w:sz="0" w:space="0" w:color="auto"/>
                                            <w:right w:val="none" w:sz="0" w:space="0" w:color="auto"/>
                                          </w:divBdr>
                                          <w:divsChild>
                                            <w:div w:id="773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803278">
      <w:bodyDiv w:val="1"/>
      <w:marLeft w:val="0"/>
      <w:marRight w:val="0"/>
      <w:marTop w:val="0"/>
      <w:marBottom w:val="0"/>
      <w:divBdr>
        <w:top w:val="none" w:sz="0" w:space="0" w:color="auto"/>
        <w:left w:val="none" w:sz="0" w:space="0" w:color="auto"/>
        <w:bottom w:val="none" w:sz="0" w:space="0" w:color="auto"/>
        <w:right w:val="none" w:sz="0" w:space="0" w:color="auto"/>
      </w:divBdr>
      <w:divsChild>
        <w:div w:id="704984157">
          <w:marLeft w:val="0"/>
          <w:marRight w:val="0"/>
          <w:marTop w:val="0"/>
          <w:marBottom w:val="0"/>
          <w:divBdr>
            <w:top w:val="none" w:sz="0" w:space="0" w:color="auto"/>
            <w:left w:val="none" w:sz="0" w:space="0" w:color="auto"/>
            <w:bottom w:val="none" w:sz="0" w:space="0" w:color="auto"/>
            <w:right w:val="none" w:sz="0" w:space="0" w:color="auto"/>
          </w:divBdr>
          <w:divsChild>
            <w:div w:id="833644579">
              <w:marLeft w:val="0"/>
              <w:marRight w:val="0"/>
              <w:marTop w:val="1125"/>
              <w:marBottom w:val="0"/>
              <w:divBdr>
                <w:top w:val="none" w:sz="0" w:space="0" w:color="auto"/>
                <w:left w:val="none" w:sz="0" w:space="0" w:color="auto"/>
                <w:bottom w:val="none" w:sz="0" w:space="0" w:color="auto"/>
                <w:right w:val="none" w:sz="0" w:space="0" w:color="auto"/>
              </w:divBdr>
              <w:divsChild>
                <w:div w:id="222572252">
                  <w:marLeft w:val="0"/>
                  <w:marRight w:val="0"/>
                  <w:marTop w:val="0"/>
                  <w:marBottom w:val="0"/>
                  <w:divBdr>
                    <w:top w:val="none" w:sz="0" w:space="0" w:color="auto"/>
                    <w:left w:val="none" w:sz="0" w:space="0" w:color="auto"/>
                    <w:bottom w:val="none" w:sz="0" w:space="0" w:color="auto"/>
                    <w:right w:val="none" w:sz="0" w:space="0" w:color="auto"/>
                  </w:divBdr>
                  <w:divsChild>
                    <w:div w:id="520290388">
                      <w:marLeft w:val="0"/>
                      <w:marRight w:val="0"/>
                      <w:marTop w:val="0"/>
                      <w:marBottom w:val="0"/>
                      <w:divBdr>
                        <w:top w:val="none" w:sz="0" w:space="0" w:color="auto"/>
                        <w:left w:val="none" w:sz="0" w:space="0" w:color="auto"/>
                        <w:bottom w:val="none" w:sz="0" w:space="0" w:color="auto"/>
                        <w:right w:val="none" w:sz="0" w:space="0" w:color="auto"/>
                      </w:divBdr>
                      <w:divsChild>
                        <w:div w:id="1374963371">
                          <w:marLeft w:val="0"/>
                          <w:marRight w:val="0"/>
                          <w:marTop w:val="0"/>
                          <w:marBottom w:val="0"/>
                          <w:divBdr>
                            <w:top w:val="none" w:sz="0" w:space="0" w:color="auto"/>
                            <w:left w:val="none" w:sz="0" w:space="0" w:color="auto"/>
                            <w:bottom w:val="none" w:sz="0" w:space="0" w:color="auto"/>
                            <w:right w:val="none" w:sz="0" w:space="0" w:color="auto"/>
                          </w:divBdr>
                          <w:divsChild>
                            <w:div w:id="89745681">
                              <w:marLeft w:val="75"/>
                              <w:marRight w:val="75"/>
                              <w:marTop w:val="75"/>
                              <w:marBottom w:val="75"/>
                              <w:divBdr>
                                <w:top w:val="none" w:sz="0" w:space="0" w:color="auto"/>
                                <w:left w:val="none" w:sz="0" w:space="0" w:color="auto"/>
                                <w:bottom w:val="none" w:sz="0" w:space="0" w:color="auto"/>
                                <w:right w:val="none" w:sz="0" w:space="0" w:color="auto"/>
                              </w:divBdr>
                              <w:divsChild>
                                <w:div w:id="715279689">
                                  <w:marLeft w:val="0"/>
                                  <w:marRight w:val="0"/>
                                  <w:marTop w:val="0"/>
                                  <w:marBottom w:val="0"/>
                                  <w:divBdr>
                                    <w:top w:val="none" w:sz="0" w:space="0" w:color="auto"/>
                                    <w:left w:val="none" w:sz="0" w:space="0" w:color="auto"/>
                                    <w:bottom w:val="none" w:sz="0" w:space="0" w:color="auto"/>
                                    <w:right w:val="none" w:sz="0" w:space="0" w:color="auto"/>
                                  </w:divBdr>
                                  <w:divsChild>
                                    <w:div w:id="62989963">
                                      <w:marLeft w:val="0"/>
                                      <w:marRight w:val="0"/>
                                      <w:marTop w:val="0"/>
                                      <w:marBottom w:val="0"/>
                                      <w:divBdr>
                                        <w:top w:val="none" w:sz="0" w:space="0" w:color="auto"/>
                                        <w:left w:val="none" w:sz="0" w:space="0" w:color="auto"/>
                                        <w:bottom w:val="none" w:sz="0" w:space="0" w:color="auto"/>
                                        <w:right w:val="none" w:sz="0" w:space="0" w:color="auto"/>
                                      </w:divBdr>
                                      <w:divsChild>
                                        <w:div w:id="2038651563">
                                          <w:marLeft w:val="0"/>
                                          <w:marRight w:val="0"/>
                                          <w:marTop w:val="0"/>
                                          <w:marBottom w:val="0"/>
                                          <w:divBdr>
                                            <w:top w:val="none" w:sz="0" w:space="0" w:color="auto"/>
                                            <w:left w:val="none" w:sz="0" w:space="0" w:color="auto"/>
                                            <w:bottom w:val="none" w:sz="0" w:space="0" w:color="auto"/>
                                            <w:right w:val="none" w:sz="0" w:space="0" w:color="auto"/>
                                          </w:divBdr>
                                          <w:divsChild>
                                            <w:div w:id="1522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lick01.begun.ru/click.jsp?url=RU4iclVfXl9BMSf1GP2zQVjYJPAicmUi3AywvOeYuFAcRvunOUcYr-*qWHROIFO05NOepqpmgtBRHhP-zL6-73FxjS2k1OVddjZHEn1KcAFQ934cWN9xHiBXVncZxNhUTXCVCCRTINNI8XHJ8-7JKQEyz5I9U5cvv4T2XriIoTkpDoUxDQ82SO22eOwcRBJlcOSHBJKgg3T9JRCNpVu-ksv4c7-VijWuOHxOrfHUwaxc6N2IVeiFfUmpKydoI-xzXhEKl7*Fd4KUhHXBVRW-7rnD6HqQK-IQhfTMKFQwvoJkqx*Ndd4r52I6IOMajCyql2UXBTNVk2w2fNmKt0b2PyfCX62DufUyFdQb-UAYh34eLmVn5kBHOouS36CWn*-Za1eBIYOe6mG85xQNV6rPv2I4YHDf1le22j1RULiPmgpB1IA84YPEyIsN2qN-SbhDDp-CECtXBOsz6BxVq-MNsI8kWr8XCl8-TXjXbgpgWVsEaeBY&amp;eurl%5B%5D=RU4icurr6uvalkflQ54bSvMiHZHfqdy*jFy9rl9f7QYGyr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D44E1B2-C742-4D97-B114-1B3FB061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6</Pages>
  <Words>1784</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Вардан</dc:creator>
  <cp:lastModifiedBy>Вардан</cp:lastModifiedBy>
  <cp:revision>8</cp:revision>
  <cp:lastPrinted>2013-05-13T19:55:00Z</cp:lastPrinted>
  <dcterms:created xsi:type="dcterms:W3CDTF">2013-05-10T14:19:00Z</dcterms:created>
  <dcterms:modified xsi:type="dcterms:W3CDTF">2013-05-13T20:05:00Z</dcterms:modified>
</cp:coreProperties>
</file>