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1C" w:rsidRDefault="005A411C" w:rsidP="005A411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 к тематическому планированию по русскому языку.</w:t>
      </w:r>
    </w:p>
    <w:p w:rsidR="005A411C" w:rsidRDefault="005A411C" w:rsidP="005A411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3класс.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русскому языку для 3 класса составлена на основе федерального компонента государственного образовательного стандарта начального общего образования, примерной программы начального общего образования по русскому языку с учётом авторской программы по русскому языку для 1 – 4 классов М. С. Соловейчик, Н. С. </w:t>
      </w:r>
      <w:proofErr w:type="spellStart"/>
      <w:r>
        <w:rPr>
          <w:sz w:val="24"/>
          <w:szCs w:val="24"/>
        </w:rPr>
        <w:t>Кузьменко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издательство  г. Смоленск 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« Ассоциация 21 век», 2006г.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рассчитана на 170 часов при 5 часах в неделю.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Реализована программа в учебнике по русскому языку для 3 класса « К тайнам нашего языка» в 2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частях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авторы М. С. Соловейчик, Н. С. </w:t>
      </w:r>
      <w:proofErr w:type="spellStart"/>
      <w:r>
        <w:rPr>
          <w:sz w:val="24"/>
          <w:szCs w:val="24"/>
        </w:rPr>
        <w:t>Кузьменко</w:t>
      </w:r>
      <w:proofErr w:type="spellEnd"/>
      <w:r>
        <w:rPr>
          <w:sz w:val="24"/>
          <w:szCs w:val="24"/>
        </w:rPr>
        <w:t xml:space="preserve">, издательство г. Смоленск « Ассоциация 21 век», 2010г.) и тетрадях – задачниках по русскому языку для 3 класса « К тайнам нашего языка» в 3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частях ( авторы М. С. Соловейчик, Н. С. </w:t>
      </w:r>
      <w:proofErr w:type="spellStart"/>
      <w:r>
        <w:rPr>
          <w:sz w:val="24"/>
          <w:szCs w:val="24"/>
        </w:rPr>
        <w:t>Кузьменко</w:t>
      </w:r>
      <w:proofErr w:type="spellEnd"/>
      <w:r>
        <w:rPr>
          <w:sz w:val="24"/>
          <w:szCs w:val="24"/>
        </w:rPr>
        <w:t xml:space="preserve">, издательство г. Смоленск « Ассоциация </w:t>
      </w:r>
      <w:proofErr w:type="gramStart"/>
      <w:r>
        <w:rPr>
          <w:sz w:val="24"/>
          <w:szCs w:val="24"/>
        </w:rPr>
        <w:t>21 век», 2010г.).</w:t>
      </w:r>
      <w:proofErr w:type="gramEnd"/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В курсе « Русский язык. 3 класс» реализуется концепция развивающего обучения.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Основная цель курса</w:t>
      </w:r>
      <w:r>
        <w:rPr>
          <w:sz w:val="24"/>
          <w:szCs w:val="24"/>
        </w:rPr>
        <w:t xml:space="preserve"> – обобщить и систематизировать знания детей по фонетике и графике, приобретённые во 2 классе;  обучать учащихся группировать слова по частям речи, помочь освоить морфологические признаки слов разных частей речи.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развитие речи, мышления,  воображения школьников,  способности выбирать средства языка в соответствии с условиями общения,  развитие интуиции и «чувства языка»;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освоение первоначальных знаний о лексике, фонетике, грамматике русского языка;  овладение элементарными способами анализа изучаемых явлений языка;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овладение умениями  правильно писать и читать,  участвовать в диалоге, составлять несложные монологические высказывания;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воспитание  эмоционально – ценностного отношения к родному языку,  чувства сопричастности к сохранению его уникальности и чистоты; пробуждение познавательного интереса к родному слову,  стремления совершенствовать свою речь.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Главные задачи курса</w:t>
      </w:r>
      <w:r>
        <w:rPr>
          <w:sz w:val="24"/>
          <w:szCs w:val="24"/>
        </w:rPr>
        <w:t>: познакомить с понятием « часть речи» и уточнить признаки каждой части речи.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Предлагаемый курс имеет практическую направленность. Он ориентирован на слияние обучения и воспитания младших школьников  в единый органичный процесс. При этом под обучением  понимается формирование на основе лингвистических знаний,  осознанных, контролируемых языковых и речевых умений; под развитием, 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 – первых, формирование лингвистического мышления, 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во – вторых – совершенствование чувства слова,  языковой интуиции детей. Важным компонентом развития школьников считается становление у них основ учебной самостоятельности, потребности и умения пользоваться учебной книгой, как источником информации, различными словарями, как средством решения возникающих языковых вопросов.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Воспитание связывается с привитием внимания, интереса и уважения к русскому языку. Уважения к себе, как его носителю, с формированием  культуры речевого поведения и заботливого отношения к качеству своей речи.</w:t>
      </w:r>
    </w:p>
    <w:p w:rsidR="005A411C" w:rsidRDefault="005A411C" w:rsidP="005A411C">
      <w:pPr>
        <w:rPr>
          <w:sz w:val="24"/>
          <w:szCs w:val="24"/>
        </w:rPr>
      </w:pPr>
    </w:p>
    <w:p w:rsidR="005A411C" w:rsidRDefault="005A411C" w:rsidP="005A411C">
      <w:pPr>
        <w:rPr>
          <w:sz w:val="24"/>
          <w:szCs w:val="24"/>
        </w:rPr>
      </w:pPr>
    </w:p>
    <w:p w:rsidR="005A411C" w:rsidRDefault="005A411C" w:rsidP="005A411C">
      <w:pPr>
        <w:pStyle w:val="a3"/>
        <w:jc w:val="center"/>
        <w:rPr>
          <w:sz w:val="24"/>
          <w:szCs w:val="24"/>
        </w:rPr>
      </w:pPr>
      <w:r>
        <w:rPr>
          <w:b/>
          <w:sz w:val="32"/>
          <w:szCs w:val="32"/>
        </w:rPr>
        <w:t>Структура курса.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 начального курса русского языка  заключается в его тесной взаимосвязи со всеми учебными предметами, особенно с литературным чтением. Эти два предмета представляют собой  единую образовательную область, в которой  изучение русского языка  сочетается с  обучением чтению и первоначальным  литературным  образованием.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Начальным этапом изучения русского языка в первом классе является курс «Обучение грамоте». Его продолжительность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приблизительно 23 учебные недели, 9 часов в неделю) определяется темпом  </w:t>
      </w:r>
      <w:proofErr w:type="spellStart"/>
      <w:r>
        <w:rPr>
          <w:sz w:val="24"/>
          <w:szCs w:val="24"/>
        </w:rPr>
        <w:t>обучаемости</w:t>
      </w:r>
      <w:proofErr w:type="spellEnd"/>
      <w:r>
        <w:rPr>
          <w:sz w:val="24"/>
          <w:szCs w:val="24"/>
        </w:rPr>
        <w:t xml:space="preserve"> учеников, их индивидуальными особенностями.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Наряду с формированием основ элементарного графического навыка и навыка чтения расширяется кругозор  детей,  развиваются  речевые умения, обогащается и активизируется словарь,  совершенствуется фонематический слух,  осуществляется  </w:t>
      </w:r>
      <w:proofErr w:type="spellStart"/>
      <w:r>
        <w:rPr>
          <w:sz w:val="24"/>
          <w:szCs w:val="24"/>
        </w:rPr>
        <w:t>грамматико</w:t>
      </w:r>
      <w:proofErr w:type="spellEnd"/>
      <w:r>
        <w:rPr>
          <w:sz w:val="24"/>
          <w:szCs w:val="24"/>
        </w:rPr>
        <w:t xml:space="preserve"> – орфографическая пропедевтика.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курса « Обучение грамоте» начинается раздельное изучение русского языка и литературного чтения.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Систематический курс русского языка  представлен в начальной школе как  совокупность понятий,  правил, сведений, взаимодействующих между собой и являющихся основой для интеллектуального и коммуникативного развития детей. Курс имеет  </w:t>
      </w:r>
      <w:r>
        <w:rPr>
          <w:sz w:val="24"/>
          <w:szCs w:val="24"/>
        </w:rPr>
        <w:lastRenderedPageBreak/>
        <w:t>познавательно – коммуникативную  направленность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предполагает коммуникативную мотивацию при рассмотрении различных разделов и тем курса, пристальное  внимание к значению всех языковых единиц, к их функции в речи.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Орфографические и </w:t>
      </w:r>
      <w:proofErr w:type="spellStart"/>
      <w:r>
        <w:rPr>
          <w:sz w:val="24"/>
          <w:szCs w:val="24"/>
        </w:rPr>
        <w:t>пунктационные</w:t>
      </w:r>
      <w:proofErr w:type="spellEnd"/>
      <w:r>
        <w:rPr>
          <w:sz w:val="24"/>
          <w:szCs w:val="24"/>
        </w:rPr>
        <w:t xml:space="preserve">  правила рассматриваются в системе изучения фонетики, морфологии, </w:t>
      </w:r>
      <w:proofErr w:type="spellStart"/>
      <w:r>
        <w:rPr>
          <w:sz w:val="24"/>
          <w:szCs w:val="24"/>
        </w:rPr>
        <w:t>морфемики</w:t>
      </w:r>
      <w:proofErr w:type="spellEnd"/>
      <w:r>
        <w:rPr>
          <w:sz w:val="24"/>
          <w:szCs w:val="24"/>
        </w:rPr>
        <w:t>, синтаксиса.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Развитие 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 гигиенических  требований  к данному виду учебной работы.</w:t>
      </w:r>
    </w:p>
    <w:p w:rsidR="005A411C" w:rsidRDefault="005A411C" w:rsidP="005A411C">
      <w:pPr>
        <w:rPr>
          <w:sz w:val="24"/>
          <w:szCs w:val="24"/>
        </w:rPr>
      </w:pPr>
    </w:p>
    <w:p w:rsidR="005A411C" w:rsidRDefault="005A411C" w:rsidP="005A411C">
      <w:pPr>
        <w:pStyle w:val="a3"/>
        <w:jc w:val="center"/>
        <w:rPr>
          <w:sz w:val="24"/>
          <w:szCs w:val="24"/>
        </w:rPr>
      </w:pPr>
      <w:r>
        <w:rPr>
          <w:b/>
          <w:sz w:val="32"/>
          <w:szCs w:val="32"/>
        </w:rPr>
        <w:t>Основные содержательные линии.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-- Система языка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основы лингвистических знаний); фонетика, графика, состав слова ( </w:t>
      </w:r>
      <w:proofErr w:type="spellStart"/>
      <w:r>
        <w:rPr>
          <w:sz w:val="24"/>
          <w:szCs w:val="24"/>
        </w:rPr>
        <w:t>морфемика</w:t>
      </w:r>
      <w:proofErr w:type="spellEnd"/>
      <w:r>
        <w:rPr>
          <w:sz w:val="24"/>
          <w:szCs w:val="24"/>
        </w:rPr>
        <w:t>), грамматика ( морфология и синтаксис);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орфография и пунктуация;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развитие речи.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Языковый материал призван  сформировать научное представление о системе и структуре русского языка с учётом возрастных особенностей младших школьников, а также  способствовать  усвоению норм  русского литературного языка.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Изучение орфографических и </w:t>
      </w:r>
      <w:proofErr w:type="spellStart"/>
      <w:r>
        <w:rPr>
          <w:sz w:val="24"/>
          <w:szCs w:val="24"/>
        </w:rPr>
        <w:t>пунктационных</w:t>
      </w:r>
      <w:proofErr w:type="spellEnd"/>
      <w:r>
        <w:rPr>
          <w:sz w:val="24"/>
          <w:szCs w:val="24"/>
        </w:rPr>
        <w:t xml:space="preserve">  правил, а также развитие устной и письменной речи учащихся служит решению практических задач общения и формирует навыки,  определяющие культурный уровень учащихся как будущих членов общества.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В программе специально выделен раздел « Виды речевой деятельности»,  чтобы обеспечить ориентацию детей в целях, задачах, средствах значении различных видов речевой деятельности.</w:t>
      </w:r>
    </w:p>
    <w:p w:rsidR="005A411C" w:rsidRDefault="005A411C" w:rsidP="005A411C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32"/>
          <w:szCs w:val="32"/>
        </w:rPr>
        <w:t>Общеучебные</w:t>
      </w:r>
      <w:proofErr w:type="spellEnd"/>
      <w:r>
        <w:rPr>
          <w:b/>
          <w:sz w:val="32"/>
          <w:szCs w:val="32"/>
        </w:rPr>
        <w:t xml:space="preserve"> умения, навыки и способы деятельности</w:t>
      </w:r>
      <w:r>
        <w:rPr>
          <w:b/>
          <w:sz w:val="24"/>
          <w:szCs w:val="24"/>
        </w:rPr>
        <w:t>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Важную роль в обучении русскому языку  играет целенаправленная  работа по развитию у младших школьников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познавательных мотивов, формированию учебной самостоятельности и потребности в творческом самовыражении, умений организовывать сотрудничество и планировать свою деятельность,  принимать, сохранять,  ставить новые цели в учебной деятельности и работать над их достижением.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В ходе освоения русского языка формируются умения, связанные с информационной культурой:  читать, писать, эффективно работать с учебной книгой, пользоваться лингвистическими словарями и справочниками.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курса.</w:t>
      </w:r>
    </w:p>
    <w:p w:rsidR="005A411C" w:rsidRDefault="005A411C" w:rsidP="005A41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Виды речевой деятельности.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Слушание</w:t>
      </w:r>
      <w:r>
        <w:rPr>
          <w:sz w:val="24"/>
          <w:szCs w:val="24"/>
        </w:rPr>
        <w:t>.  Осознание цели и ситуации устного общения. Понимание на слух информации, содержащейся в предъявленном тексте, определение основной мысли текста, передача его содержания по вопросам.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Говорение.</w:t>
      </w:r>
      <w:r>
        <w:rPr>
          <w:sz w:val="24"/>
          <w:szCs w:val="24"/>
        </w:rPr>
        <w:t xml:space="preserve">  Выбор языковых  сре</w:t>
      </w:r>
      <w:proofErr w:type="gramStart"/>
      <w:r>
        <w:rPr>
          <w:sz w:val="24"/>
          <w:szCs w:val="24"/>
        </w:rPr>
        <w:t>дств  в  с</w:t>
      </w:r>
      <w:proofErr w:type="gramEnd"/>
      <w:r>
        <w:rPr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Овладение нормами  речевого этикета в ситуациях учебного и бытового  общения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приветствие, прощание,  извинение, благодарность,  обращение с просьбой). Соблюдение орфоэпических норм и правильной интонации.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Чтение.</w:t>
      </w:r>
      <w:r>
        <w:rPr>
          <w:sz w:val="24"/>
          <w:szCs w:val="24"/>
        </w:rPr>
        <w:t xml:space="preserve">  Понимание учебного текста. Выборочное чтение. Формулирование простых выводов на основе информации, содержащейся в тексте. Интерпретация и обобщение. Анализ и оценка содержания, языковых особенностей и структуры текста.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Письмо</w:t>
      </w:r>
      <w:r>
        <w:rPr>
          <w:sz w:val="24"/>
          <w:szCs w:val="24"/>
        </w:rPr>
        <w:t>.  Письмо букв, буквосочетаний, слогов, слов, предложений в системе обучения грамоте. Овладение разборчивым аккуратным письмом. Списывание, письмо под диктовку в соответствии с изученными правилами. Создание собственных небольших текстов.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b/>
          <w:i/>
          <w:sz w:val="28"/>
          <w:szCs w:val="28"/>
        </w:rPr>
        <w:t>Систематический курс</w:t>
      </w:r>
      <w:r>
        <w:rPr>
          <w:b/>
          <w:sz w:val="28"/>
          <w:szCs w:val="28"/>
        </w:rPr>
        <w:t>.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Фонетика и орфоэпия.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Графика.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Лексика.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Состав слова </w:t>
      </w:r>
      <w:proofErr w:type="gramStart"/>
      <w:r>
        <w:rPr>
          <w:i/>
          <w:sz w:val="24"/>
          <w:szCs w:val="24"/>
        </w:rPr>
        <w:t xml:space="preserve">( </w:t>
      </w:r>
      <w:proofErr w:type="spellStart"/>
      <w:proofErr w:type="gramEnd"/>
      <w:r>
        <w:rPr>
          <w:i/>
          <w:sz w:val="24"/>
          <w:szCs w:val="24"/>
        </w:rPr>
        <w:t>морфемика</w:t>
      </w:r>
      <w:proofErr w:type="spellEnd"/>
      <w:r>
        <w:rPr>
          <w:i/>
          <w:sz w:val="24"/>
          <w:szCs w:val="24"/>
        </w:rPr>
        <w:t>).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Морфология.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Синтаксис.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Орфография и пунктуация.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Развитие речи.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ПРОГРАММЫ.</w:t>
      </w:r>
    </w:p>
    <w:p w:rsidR="005A411C" w:rsidRDefault="005A411C" w:rsidP="005A411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Знаем – повторим, не знаем – узнаем.---20 часов.</w:t>
      </w:r>
    </w:p>
    <w:p w:rsidR="005A411C" w:rsidRDefault="005A411C" w:rsidP="005A411C">
      <w:pPr>
        <w:ind w:left="720"/>
        <w:rPr>
          <w:sz w:val="24"/>
          <w:szCs w:val="24"/>
        </w:rPr>
      </w:pPr>
      <w:r>
        <w:rPr>
          <w:sz w:val="24"/>
          <w:szCs w:val="24"/>
        </w:rPr>
        <w:t>.2.   Каждое слово – часть речи.-----                    26 часов.</w:t>
      </w:r>
    </w:p>
    <w:p w:rsidR="005A411C" w:rsidRDefault="005A411C" w:rsidP="005A411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3.     Глагол.---                                                             34 часа.</w:t>
      </w:r>
    </w:p>
    <w:p w:rsidR="005A411C" w:rsidRDefault="005A411C" w:rsidP="005A4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4.     Что мы знаем о частях речи.---                      22 часа.</w:t>
      </w:r>
    </w:p>
    <w:p w:rsidR="005A411C" w:rsidRDefault="005A411C" w:rsidP="005A41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5.    Возвращаемся к разговору о предложении.-17 часов.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6.     И вновь о частях речи.--                                   21 час.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7.     Обо всём, что мы теперь знаем.--                 13 часов.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8.     Продолжаем учиться хорошей речи.--         10 часов.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9.     Подводим итоги.--                                              7 часов.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Итого:                                                                    170 часов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Требования к уровню подготовки, </w:t>
      </w:r>
      <w:proofErr w:type="gramStart"/>
      <w:r>
        <w:rPr>
          <w:b/>
          <w:sz w:val="32"/>
          <w:szCs w:val="32"/>
        </w:rPr>
        <w:t>оканчивающих</w:t>
      </w:r>
      <w:proofErr w:type="gramEnd"/>
      <w:r>
        <w:rPr>
          <w:b/>
          <w:sz w:val="32"/>
          <w:szCs w:val="32"/>
        </w:rPr>
        <w:t xml:space="preserve"> 3 класс.</w:t>
      </w:r>
    </w:p>
    <w:p w:rsidR="005A411C" w:rsidRDefault="005A411C" w:rsidP="005A411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года обучающиеся </w:t>
      </w:r>
      <w:r>
        <w:rPr>
          <w:b/>
          <w:sz w:val="24"/>
          <w:szCs w:val="24"/>
        </w:rPr>
        <w:t>должны знать:</w:t>
      </w:r>
    </w:p>
    <w:p w:rsidR="005A411C" w:rsidRDefault="005A411C" w:rsidP="005A411C">
      <w:pPr>
        <w:pStyle w:val="a3"/>
        <w:rPr>
          <w:b/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основной признак словосочетания: подчинение одного слова другому;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признаки изученных частей речи; способы определения склонения у имён существительных и спряжения у глаголов;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способы действия для правильного выбора буквы в  безударных падежных окончаниях имён существительных и личных окончаниях глаголов.</w:t>
      </w:r>
    </w:p>
    <w:p w:rsidR="005A411C" w:rsidRDefault="005A411C" w:rsidP="005A411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В процессе обучения должны формироваться </w:t>
      </w:r>
      <w:r>
        <w:rPr>
          <w:b/>
          <w:sz w:val="24"/>
          <w:szCs w:val="24"/>
        </w:rPr>
        <w:t>умения: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речевые: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участвовать в  коллективном обсуждении проблем, создавая принятые правила поведения  во время беседы, спора;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соблюдать правила произношения,  образования и изменения слов;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обдумывать построение предложений при создании письменных текстов;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озаглавливать текст с точки зрения темы или основной мысли, составлять план готового или составляемого текста;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письменно воспроизводить текст в соответствии с заданием;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создавать тексты освоенных жанров, раскрывать в них тему и определённую мысль;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--  </w:t>
      </w:r>
      <w:proofErr w:type="spellStart"/>
      <w:r>
        <w:rPr>
          <w:sz w:val="24"/>
          <w:szCs w:val="24"/>
        </w:rPr>
        <w:t>пунктационно</w:t>
      </w:r>
      <w:proofErr w:type="spellEnd"/>
      <w:r>
        <w:rPr>
          <w:sz w:val="24"/>
          <w:szCs w:val="24"/>
        </w:rPr>
        <w:t xml:space="preserve">  правильно оформлять границы мыслей;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языковые: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различать в слове значение основы и окончания;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разграничивать слова по частям речи, пользуясь комплексом грамматических признаков;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определять склонение имён существительных;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правильно изменять слова  по падежам и включать  их в словосочетания;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строить словосочетания, подчиняя имена прилагательные именами существительными в роде, числе и падеже;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отличать имена числительные от других частей речи;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правильно образовывать падежные формы личных местоимений, в том числе с предлогами;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-- определять спряжение глагола по ударным окончаниям, при </w:t>
      </w:r>
      <w:proofErr w:type="gramStart"/>
      <w:r>
        <w:rPr>
          <w:sz w:val="24"/>
          <w:szCs w:val="24"/>
        </w:rPr>
        <w:t>безударных</w:t>
      </w:r>
      <w:proofErr w:type="gramEnd"/>
      <w:r>
        <w:rPr>
          <w:sz w:val="24"/>
          <w:szCs w:val="24"/>
        </w:rPr>
        <w:t xml:space="preserve"> – по неопределённой форме;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устанавливать связи слов в предложении;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давать синтаксическую характеристику простого предложения;</w:t>
      </w:r>
    </w:p>
    <w:p w:rsidR="005A411C" w:rsidRDefault="005A411C" w:rsidP="005A411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-- различать простые предложения с однородными членами и сложные, аргументировать решение;                                                                                               </w:t>
      </w:r>
      <w:r>
        <w:rPr>
          <w:i/>
          <w:sz w:val="24"/>
          <w:szCs w:val="24"/>
        </w:rPr>
        <w:t>орфографические: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обнаруживать все орфограммы;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решать орфографические задачи в безударных падежных окончаниях имён существительных и имён прилагательных, в личных окончаниях глаголов;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правильно писать наречия, числительные, глаголы в неопределённой форме, опираясь на словарь учебника;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списывать и писать под диктовку текст объёмом 75 – 80 слов;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проверять написание,  находить и исправлять орфографические ошибки на изученные правила;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>-- писать слова с непроверяемыми орфограммами.</w:t>
      </w:r>
    </w:p>
    <w:p w:rsidR="005A411C" w:rsidRDefault="005A411C" w:rsidP="005A41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>
      <w:pPr>
        <w:pStyle w:val="a3"/>
        <w:rPr>
          <w:sz w:val="24"/>
          <w:szCs w:val="24"/>
        </w:rPr>
      </w:pPr>
    </w:p>
    <w:p w:rsidR="005A411C" w:rsidRDefault="005A411C" w:rsidP="005A411C"/>
    <w:p w:rsidR="005A411C" w:rsidRDefault="005A411C" w:rsidP="005A411C"/>
    <w:p w:rsidR="005A411C" w:rsidRDefault="005A411C" w:rsidP="005A411C"/>
    <w:p w:rsidR="005A411C" w:rsidRDefault="005A411C" w:rsidP="005A411C"/>
    <w:p w:rsidR="005A411C" w:rsidRDefault="005A411C" w:rsidP="005A411C"/>
    <w:p w:rsidR="005A411C" w:rsidRDefault="005A411C" w:rsidP="005A41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по русскому языку. 3 класс. М.С.Соловейчик.</w:t>
      </w:r>
    </w:p>
    <w:p w:rsidR="005A411C" w:rsidRDefault="005A411C" w:rsidP="005A411C"/>
    <w:tbl>
      <w:tblPr>
        <w:tblStyle w:val="a4"/>
        <w:tblW w:w="0" w:type="auto"/>
        <w:tblInd w:w="0" w:type="dxa"/>
        <w:tblLayout w:type="fixed"/>
        <w:tblLook w:val="04A0"/>
      </w:tblPr>
      <w:tblGrid>
        <w:gridCol w:w="675"/>
        <w:gridCol w:w="709"/>
        <w:gridCol w:w="3686"/>
        <w:gridCol w:w="3685"/>
        <w:gridCol w:w="3544"/>
        <w:gridCol w:w="2268"/>
      </w:tblGrid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Примечание.</w:t>
            </w: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Знаем – повторим, не знаем – узнаем -20 часов.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Вспомним о лете.</w:t>
            </w:r>
          </w:p>
          <w:p w:rsidR="005A411C" w:rsidRDefault="005A41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во  2</w:t>
            </w:r>
          </w:p>
          <w:p w:rsidR="005A411C" w:rsidRDefault="005A411C">
            <w:r>
              <w:t xml:space="preserve">  </w:t>
            </w:r>
            <w:proofErr w:type="gramStart"/>
            <w:r>
              <w:t>классе</w:t>
            </w:r>
            <w:proofErr w:type="gramEnd"/>
            <w:r>
              <w:t>. Работа с учебником.  Тренировка в исправлении ошибок и в выборе точного слова.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</w:pPr>
            <w:r>
              <w:rPr>
                <w:b/>
              </w:rPr>
              <w:t>Уметь</w:t>
            </w:r>
            <w:r>
              <w:t xml:space="preserve"> составлять рассказ по определённой теме; искать логику в передаче содержания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/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 Обучение правильности и точности речи. Обучение написанию текста – повествования.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t>Использование языковых средств в устной речи в соответствии с целями и  условиями общения.</w:t>
            </w: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Правильно и точно. Входной контрольный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Какие есть значения у слова.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Решаем орфографические задачи – известные и новые.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Решение известных орфографических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правильно употреблять слова в речи, ставить ударение в них; </w:t>
            </w:r>
            <w:r>
              <w:rPr>
                <w:b/>
              </w:rPr>
              <w:t>находить</w:t>
            </w:r>
            <w:r>
              <w:t xml:space="preserve"> основу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Как быть, если в корне не одна орфограмма.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Словарный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Повторение основных корневых орфограмм, способов решения известных орфографических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Знать</w:t>
            </w:r>
            <w:r>
              <w:t xml:space="preserve"> корневые орфограммы; уметь находить опасные места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Открываем ещё два секрета письма.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Знакомство со словами, в которых встречаются сочетания – </w:t>
            </w:r>
            <w:proofErr w:type="spellStart"/>
            <w:r>
              <w:t>оро</w:t>
            </w:r>
            <w:proofErr w:type="spellEnd"/>
            <w:r>
              <w:t xml:space="preserve"> -,  -</w:t>
            </w:r>
            <w:proofErr w:type="spellStart"/>
            <w:r>
              <w:t>ра</w:t>
            </w:r>
            <w:proofErr w:type="spellEnd"/>
            <w:r>
              <w:t xml:space="preserve"> -, -</w:t>
            </w:r>
            <w:proofErr w:type="spellStart"/>
            <w:r>
              <w:t>оло</w:t>
            </w:r>
            <w:proofErr w:type="spellEnd"/>
            <w:r>
              <w:t xml:space="preserve"> -,- </w:t>
            </w:r>
            <w:proofErr w:type="spellStart"/>
            <w:r>
              <w:t>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>, - ере -, -</w:t>
            </w:r>
            <w:proofErr w:type="spellStart"/>
            <w:r>
              <w:t>ле</w:t>
            </w:r>
            <w:proofErr w:type="spellEnd"/>
            <w:r>
              <w:t xml:space="preserve"> -.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 р</w:t>
            </w:r>
            <w:r>
              <w:t>аспознавать слова, которые нужно проверять, обосновывать написание проверяемой орфограммы.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Может ли в слове быть два корня?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Ознакомление со сложными словами. Правила их написания.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Подводим первые итоги. </w:t>
            </w:r>
            <w:r>
              <w:rPr>
                <w:b/>
              </w:rPr>
              <w:t>Тест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11</w:t>
            </w:r>
          </w:p>
          <w:p w:rsidR="005A411C" w:rsidRDefault="005A411C">
            <w:r>
              <w:t>12</w:t>
            </w:r>
          </w:p>
          <w:p w:rsidR="005A411C" w:rsidRDefault="005A411C">
            <w: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Систематизация известных правил письма, упражнение в их </w:t>
            </w:r>
            <w:r>
              <w:lastRenderedPageBreak/>
              <w:t>применении.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 xml:space="preserve">Дальнейшее формирование осознанных умений. Работа над </w:t>
            </w:r>
            <w:r>
              <w:lastRenderedPageBreak/>
              <w:t>правописанием сложных слов.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lastRenderedPageBreak/>
              <w:t xml:space="preserve">Знать </w:t>
            </w:r>
            <w:r>
              <w:t xml:space="preserve">изученные правила.  </w:t>
            </w:r>
            <w:r>
              <w:rPr>
                <w:b/>
              </w:rPr>
              <w:t>Уметь</w:t>
            </w:r>
            <w:r>
              <w:t xml:space="preserve"> находить в тексте опасные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Обучающее изложение на основе зрительного восприятия.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по обучению передаче текста свободно в устной форме.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передавать содержание текста своими словами.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Работа над ошибками.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Контрольное списывание.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 записывать текст с окошками; правильно писать слова в предложении.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развитием умений находить орфограммы и объяснять 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Уметь </w:t>
            </w:r>
            <w:r>
              <w:t>находить орфограммы и объяснять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Освоение изученных орфографических правил.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решать орфографические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Контрольный диктант по теме «Повторение»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</w:rPr>
            </w:pPr>
            <w:r>
              <w:rPr>
                <w:b/>
              </w:rPr>
              <w:t>Каждое слово – часть речи – 26 часов.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21</w:t>
            </w:r>
          </w:p>
          <w:p w:rsidR="005A411C" w:rsidRDefault="005A411C"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В какие группы объединили слова?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Словарный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Представление об историческом происхождении слов.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Знать </w:t>
            </w:r>
            <w:r>
              <w:t xml:space="preserve">понятие «части речи». </w:t>
            </w:r>
            <w:r>
              <w:rPr>
                <w:b/>
              </w:rPr>
              <w:t>Уметь</w:t>
            </w:r>
            <w:r>
              <w:t xml:space="preserve"> разграничивать слова не только по вопросам и значению, но и по особенностям изменения.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Всему название дано.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Ознакомление с частями речи. Формирование представлений о словах, объединённых в группы по определённым признакам.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</w:t>
            </w:r>
            <w:r>
              <w:t>ь различать части речи: существительные, местоимения, глагол.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26</w:t>
            </w:r>
          </w:p>
          <w:p w:rsidR="005A411C" w:rsidRDefault="005A411C"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Назовём слова – указатели.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Личные местоимения, их значение и употребление.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Знать</w:t>
            </w:r>
            <w:r>
              <w:t xml:space="preserve"> понятие «местоимение». </w:t>
            </w:r>
            <w:r>
              <w:rPr>
                <w:b/>
              </w:rPr>
              <w:t>Уметь</w:t>
            </w:r>
            <w:r>
              <w:t xml:space="preserve"> находить местоимения в тексте и заменять ими существительное.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И у слов – помощников есть названия.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Работа по разграничению частей речи </w:t>
            </w:r>
            <w:proofErr w:type="gramStart"/>
            <w:r>
              <w:t>на</w:t>
            </w:r>
            <w:proofErr w:type="gramEnd"/>
            <w:r>
              <w:t xml:space="preserve"> самостоятельные и служебные. Ознакомление с местоимениями 1, 2, 3 – го лица с </w:t>
            </w:r>
            <w:r>
              <w:lastRenderedPageBreak/>
              <w:t>изменением их по числам и падежам.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lastRenderedPageBreak/>
              <w:t>Знать</w:t>
            </w:r>
            <w:r>
              <w:t xml:space="preserve">, что такое местоимение, состав личных местоимений. </w:t>
            </w:r>
            <w:r>
              <w:rPr>
                <w:b/>
              </w:rPr>
              <w:t>Уметь</w:t>
            </w:r>
            <w:r>
              <w:t xml:space="preserve"> находить местоимения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  <w:p w:rsidR="005A411C" w:rsidRDefault="005A411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Части речи все нужны. Части речи все важны!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развитием умений распознавать части речи в тексте.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 р</w:t>
            </w:r>
            <w:r>
              <w:t xml:space="preserve">аспознавать части речи и правильно писать служебные слова. </w:t>
            </w:r>
            <w:r>
              <w:rPr>
                <w:b/>
              </w:rPr>
              <w:t xml:space="preserve">Знать </w:t>
            </w:r>
            <w:r>
              <w:t xml:space="preserve">особенности местоимений 3 – го лица;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5A411C" w:rsidRDefault="005A411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5A411C" w:rsidRDefault="005A411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Слово и его формы.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Работа над закреплением </w:t>
            </w:r>
            <w:proofErr w:type="gramStart"/>
            <w:r>
              <w:t>изученного</w:t>
            </w:r>
            <w:proofErr w:type="gramEnd"/>
            <w:r>
              <w:t>. Продолжение знакомства с признаками, по которым определяются части речи.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использовать слова разных частей 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35</w:t>
            </w:r>
          </w:p>
          <w:p w:rsidR="005A411C" w:rsidRDefault="005A411C">
            <w:r>
              <w:t>36</w:t>
            </w:r>
          </w:p>
          <w:p w:rsidR="005A411C" w:rsidRDefault="005A411C">
            <w:r>
              <w:t>37</w:t>
            </w:r>
          </w:p>
          <w:p w:rsidR="005A411C" w:rsidRDefault="005A411C"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Сравниваем существительные, прилагательные и глагол.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Сходство и различие имён  (существительных, прилагательных, числительных), личных местоимений и глаголов.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сравнивать части речи; определять падежи, сопоставлять  имена существительные и местоимения.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39</w:t>
            </w:r>
          </w:p>
          <w:p w:rsidR="005A411C" w:rsidRDefault="005A411C">
            <w:r>
              <w:t>40</w:t>
            </w:r>
          </w:p>
          <w:p w:rsidR="005A411C" w:rsidRDefault="005A411C">
            <w:r>
              <w:t>41</w:t>
            </w:r>
          </w:p>
          <w:p w:rsidR="005A411C" w:rsidRDefault="005A411C"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Как ещё изменяются слова?</w:t>
            </w:r>
          </w:p>
          <w:p w:rsidR="005A411C" w:rsidRDefault="005A411C">
            <w:r>
              <w:rPr>
                <w:b/>
              </w:rPr>
              <w:t>Обучающее изложение</w:t>
            </w:r>
            <w:r>
              <w:t xml:space="preserve"> на основе зрительного восприятия с элементами сочинения. 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определять части речи, изменять по падежам.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Контрольный диктант за 1 четверть.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Систематизация и обобщение знаний, полученных в 1 четверти.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ошибками. Сравнение частей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Уметь </w:t>
            </w:r>
            <w:r>
              <w:t>находить ошибки и исправлять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Повторение ранее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речи. Продолжаем сравнивать части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Продолжаем знакомиться с частями речи – 34 часа.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Когда глаголы особенно важны?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Обучение начальным формам глагола.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Уметь определять начальную форму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 51</w:t>
            </w:r>
          </w:p>
          <w:p w:rsidR="005A411C" w:rsidRDefault="005A411C">
            <w:r>
              <w:t xml:space="preserve"> 52</w:t>
            </w:r>
          </w:p>
          <w:p w:rsidR="005A411C" w:rsidRDefault="005A411C">
            <w: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Как изменяются глаголы?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Значение и употребление в речи глаголов. Изменение глаголов. </w:t>
            </w:r>
            <w:r>
              <w:lastRenderedPageBreak/>
              <w:t>Выполнение тренировочных упражнений.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lastRenderedPageBreak/>
              <w:t>Уметь</w:t>
            </w:r>
            <w:r>
              <w:t xml:space="preserve"> выделять глагол среди остальных частей речи; следить за </w:t>
            </w:r>
            <w:r>
              <w:lastRenderedPageBreak/>
              <w:t>особенностями изменений глагола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>54</w:t>
            </w:r>
          </w:p>
          <w:p w:rsidR="005A411C" w:rsidRDefault="005A411C"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Глаголы ли слова: </w:t>
            </w:r>
            <w:r>
              <w:rPr>
                <w:i/>
              </w:rPr>
              <w:t>лежать, сидеть</w:t>
            </w:r>
            <w:r>
              <w:t>?</w:t>
            </w:r>
          </w:p>
          <w:p w:rsidR="005A411C" w:rsidRDefault="005A411C">
            <w:r>
              <w:t xml:space="preserve">А </w:t>
            </w:r>
            <w:r>
              <w:rPr>
                <w:i/>
              </w:rPr>
              <w:t>бег и ходьба</w:t>
            </w:r>
            <w: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56</w:t>
            </w:r>
          </w:p>
          <w:p w:rsidR="005A411C" w:rsidRDefault="005A411C">
            <w:r>
              <w:t>57</w:t>
            </w:r>
          </w:p>
          <w:p w:rsidR="005A411C" w:rsidRDefault="005A411C">
            <w:r>
              <w:t>58</w:t>
            </w:r>
          </w:p>
          <w:p w:rsidR="005A411C" w:rsidRDefault="005A411C"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Поговорим о начальной форме глагола.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Словарный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Понятия «неопределённая форма глагола», «начальная форма»; способы её нахождения.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Знать </w:t>
            </w:r>
            <w:r>
              <w:t xml:space="preserve">способы действия для нахождения неопределённой формы </w:t>
            </w:r>
            <w:proofErr w:type="gramStart"/>
            <w:r>
              <w:t>от</w:t>
            </w:r>
            <w:proofErr w:type="gramEnd"/>
            <w:r>
              <w:t xml:space="preserve"> заданной</w:t>
            </w:r>
            <w:r>
              <w:rPr>
                <w:b/>
              </w:rPr>
              <w:t>. Уметь</w:t>
            </w:r>
            <w:r>
              <w:t xml:space="preserve"> определять время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60</w:t>
            </w:r>
          </w:p>
          <w:p w:rsidR="005A411C" w:rsidRDefault="005A411C">
            <w:r>
              <w:t>61</w:t>
            </w:r>
          </w:p>
          <w:p w:rsidR="005A411C" w:rsidRDefault="005A411C">
            <w:r>
              <w:t>62</w:t>
            </w:r>
          </w:p>
          <w:p w:rsidR="005A411C" w:rsidRDefault="005A411C"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Размышляем о прошедшем времени.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Изменение глаголов прошедшего времени по родам и числам.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Знать</w:t>
            </w:r>
            <w:r>
              <w:t xml:space="preserve"> об изменении глаголов прошедшего времени по родам, указывать на родовые окончания</w:t>
            </w:r>
            <w:r>
              <w:rPr>
                <w:b/>
              </w:rPr>
              <w:t>. Уметь</w:t>
            </w:r>
            <w:r>
              <w:t xml:space="preserve"> выделять глаголы прошедшего времени, разбирать их по составу.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64</w:t>
            </w:r>
          </w:p>
          <w:p w:rsidR="005A411C" w:rsidRDefault="005A411C">
            <w:r>
              <w:t>65</w:t>
            </w:r>
          </w:p>
          <w:p w:rsidR="005A411C" w:rsidRDefault="005A411C"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Из прошлого  - в настоящее.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Изменение глаголов прошедшего времени по родам и числам. Правописание родовых окончаний, правильное ударение в словах.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различать глаголы прошедшего времени; правильно находить суффикс глаголов этой формы; работать над родовыми окончаниями глаголов прошедшего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67</w:t>
            </w:r>
          </w:p>
          <w:p w:rsidR="005A411C" w:rsidRDefault="005A411C">
            <w:r>
              <w:t>68</w:t>
            </w:r>
          </w:p>
          <w:p w:rsidR="005A411C" w:rsidRDefault="005A411C">
            <w: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Из настоящего – в будущее.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t xml:space="preserve">Изменение глаголов настоящего времени по лицам. Работа по наблюдению за окончаниями глаголов настоящего  времени; обсуждение сущности названий этих окончаний – </w:t>
            </w:r>
            <w:r>
              <w:rPr>
                <w:i/>
              </w:rPr>
              <w:t xml:space="preserve">личные.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Знать </w:t>
            </w:r>
            <w:r>
              <w:t xml:space="preserve">о наличии двух форм будущего времени: простой и сложной. </w:t>
            </w:r>
            <w:r>
              <w:rPr>
                <w:b/>
              </w:rPr>
              <w:t>Уметь</w:t>
            </w:r>
            <w:r>
              <w:t xml:space="preserve"> образовывать  от начальной формы глагола будущее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Проверочный диктант по теме «Правописание глаголов прошедшего времени».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71</w:t>
            </w:r>
          </w:p>
          <w:p w:rsidR="005A411C" w:rsidRDefault="005A411C">
            <w:r>
              <w:t>72</w:t>
            </w:r>
          </w:p>
          <w:p w:rsidR="005A411C" w:rsidRDefault="005A411C"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Проверь свои умения.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Обучающее изложение: пересказ текста от первого лица (с изменением лица).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Обучение постановке глагола в начальную форму и образованию глагольных форм времени.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ставить глагол в начальную форму и в указанные формы времени; определять известные признаки глагола (время, число, лицо или род).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>74</w:t>
            </w:r>
          </w:p>
          <w:p w:rsidR="005A411C" w:rsidRDefault="005A411C">
            <w:r>
              <w:t>75</w:t>
            </w:r>
          </w:p>
          <w:p w:rsidR="005A411C" w:rsidRDefault="005A411C">
            <w:r>
              <w:t>76</w:t>
            </w:r>
          </w:p>
          <w:p w:rsidR="005A411C" w:rsidRDefault="005A411C"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Учимся рассказывать о своих действиях. </w:t>
            </w:r>
          </w:p>
          <w:p w:rsidR="005A411C" w:rsidRDefault="005A411C">
            <w:r>
              <w:t xml:space="preserve">Текст – инструкция. 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Обучение составлению инструкции. Ознакомление с понятием «инструкция».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 ч</w:t>
            </w:r>
            <w:r>
              <w:t>ётко и правильно составлять инструкции; работать над текстами инструктивного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Контрольный диктант  за 1 полугодие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определять различные части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находить ошибки и исправлять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Речевой этикет. Составление приглашения, письма.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мы знаем о частях речи – 22 часа.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81</w:t>
            </w:r>
          </w:p>
          <w:p w:rsidR="005A411C" w:rsidRDefault="005A411C"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части речи тебе знакомы?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83</w:t>
            </w:r>
          </w:p>
          <w:p w:rsidR="005A411C" w:rsidRDefault="005A411C">
            <w:r>
              <w:t>84</w:t>
            </w:r>
          </w:p>
          <w:p w:rsidR="005A411C" w:rsidRDefault="005A411C"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Чем похожи и чем различаются два имени: существительное и прилагательное?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Выборочный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Род имени существительного и имени прилагательного, сходство и различие. Закрепление непроверяемых написаний.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Знать </w:t>
            </w:r>
            <w:r>
              <w:t xml:space="preserve">изученные правила орфографии. </w:t>
            </w:r>
            <w:r>
              <w:rPr>
                <w:b/>
              </w:rPr>
              <w:t>Уметь</w:t>
            </w:r>
            <w:r>
              <w:t xml:space="preserve"> различать имя прилагательное и имя существительное.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86</w:t>
            </w:r>
          </w:p>
          <w:p w:rsidR="005A411C" w:rsidRDefault="005A411C">
            <w: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Как отличить глагол от других частей речи?</w:t>
            </w:r>
          </w:p>
          <w:p w:rsidR="005A411C" w:rsidRDefault="005A411C">
            <w:r>
              <w:rPr>
                <w:b/>
              </w:rPr>
              <w:t>Словарный диктант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Повторение известного о неопределённой форме глагола.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различать части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</w:pPr>
            <w:r>
              <w:t>88</w:t>
            </w:r>
          </w:p>
          <w:p w:rsidR="005A411C" w:rsidRDefault="005A411C">
            <w:pPr>
              <w:jc w:val="center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Что известно неопределённой форме глагола?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Обучение постановке глагола в неопределённую форму.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определять время глагола; осмыслить особенности временных значений, выделять внешние приметы каждого из времён.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90</w:t>
            </w:r>
          </w:p>
          <w:p w:rsidR="005A411C" w:rsidRDefault="005A411C">
            <w:r>
              <w:rPr>
                <w:b/>
              </w:rPr>
              <w:t>91</w:t>
            </w:r>
          </w:p>
          <w:p w:rsidR="005A411C" w:rsidRDefault="005A411C">
            <w:r>
              <w:rPr>
                <w:b/>
              </w:rPr>
              <w:t>9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Как определить время глагола?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Тест.</w:t>
            </w:r>
          </w:p>
          <w:p w:rsidR="005A411C" w:rsidRDefault="005A411C">
            <w:r>
              <w:rPr>
                <w:b/>
              </w:rPr>
              <w:t xml:space="preserve">Изложение. </w:t>
            </w:r>
            <w:r>
              <w:t>Обучение составлению алана.</w:t>
            </w:r>
          </w:p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Обучение и упражнение в определении времени глагола, лица. Упражнение в написании мягкого знака в окончаниях 2 – го лица единственного числа.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производить морфологический разбор глагола; образовывать глаголы начальной формы;  отличать глаголы, отвечающие на вопрос «что делать?» и «что сделать?»; определять лицо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93</w:t>
            </w:r>
          </w:p>
          <w:p w:rsidR="005A411C" w:rsidRDefault="005A411C">
            <w:r>
              <w:lastRenderedPageBreak/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Когда глаголы изменяются по </w:t>
            </w:r>
            <w:r>
              <w:lastRenderedPageBreak/>
              <w:t>лицам?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>95</w:t>
            </w:r>
          </w:p>
          <w:p w:rsidR="005A411C" w:rsidRDefault="005A411C">
            <w: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Учимся анализировать (разбирать) глагол как часть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Обучение морфологическому разбору глагола. Работа по формированию умения грамотного письма. Упражнение в изменении форм глагола.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Знать</w:t>
            </w:r>
            <w:r>
              <w:t xml:space="preserve"> о написании 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или – </w:t>
            </w:r>
            <w:proofErr w:type="spellStart"/>
            <w:r>
              <w:t>ться</w:t>
            </w:r>
            <w:proofErr w:type="spellEnd"/>
            <w:r>
              <w:t xml:space="preserve"> в глаголах; значение форм единственного и множественного числа у разных форм глагола</w:t>
            </w:r>
            <w:r>
              <w:rPr>
                <w:b/>
              </w:rPr>
              <w:t>. Уметь</w:t>
            </w:r>
            <w:r>
              <w:t xml:space="preserve"> распознавать форму глагола;  в ходе наблюдений выявлять значение глаголов будущего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97</w:t>
            </w:r>
          </w:p>
          <w:p w:rsidR="005A411C" w:rsidRDefault="005A411C">
            <w: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Ещё об одной опасности письма.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99</w:t>
            </w:r>
          </w:p>
          <w:p w:rsidR="005A411C" w:rsidRDefault="005A411C">
            <w:r>
              <w:t>100</w:t>
            </w:r>
          </w:p>
          <w:p w:rsidR="005A411C" w:rsidRDefault="005A411C">
            <w:r>
              <w:t>101</w:t>
            </w:r>
          </w:p>
          <w:p w:rsidR="005A411C" w:rsidRDefault="005A411C"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Снова пересказываем и рассказываем. </w:t>
            </w:r>
            <w:r>
              <w:rPr>
                <w:b/>
              </w:rPr>
              <w:t xml:space="preserve">Изложение </w:t>
            </w:r>
            <w:r>
              <w:t xml:space="preserve">Обучение детализации действий. </w:t>
            </w:r>
            <w:r>
              <w:rPr>
                <w:b/>
              </w:rPr>
              <w:t>Сочинение</w:t>
            </w:r>
            <w:r>
              <w:t>. 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Обучение созданию повествовательных текстов, составлению плана текста, выделению главной мысли в тексте и изложению своих действий на бумаге.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Знат</w:t>
            </w:r>
            <w:r>
              <w:t>ь понятие  «план текста». Уметь воспроизводить и создавать повествовательные тексты.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Возвращаемся к разговору о предложении – 17 часов.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r>
              <w:t>103</w:t>
            </w:r>
          </w:p>
          <w:p w:rsidR="005A411C" w:rsidRDefault="005A41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Что ты знаешь о предложении?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Употребление в речи простых и сложных предложений. Представление о предложении как  целостной единице речи.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Уметь </w:t>
            </w:r>
            <w:r>
              <w:t>правильно строить предложения и последовательно употреблять их в тексте,  устанавливая между ними связь; правильно оформлять предложения на письме.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104</w:t>
            </w:r>
          </w:p>
          <w:p w:rsidR="005A411C" w:rsidRDefault="005A411C">
            <w: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Как слова – части речи – становятся членами предложения</w:t>
            </w:r>
            <w:r>
              <w:rPr>
                <w:b/>
              </w:rPr>
              <w:t>. Тест.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Главные и второстепенные члены предложения.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Знать</w:t>
            </w:r>
            <w:r>
              <w:t xml:space="preserve"> значение нового понятия «член предложения». </w:t>
            </w:r>
            <w:r>
              <w:rPr>
                <w:b/>
              </w:rPr>
              <w:t>Уметь</w:t>
            </w:r>
            <w:r>
              <w:t xml:space="preserve"> отличать части речи  от членов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106</w:t>
            </w:r>
          </w:p>
          <w:p w:rsidR="005A411C" w:rsidRDefault="005A411C">
            <w:r>
              <w:t>107</w:t>
            </w:r>
          </w:p>
          <w:p w:rsidR="005A411C" w:rsidRDefault="005A411C">
            <w: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Главные члены предложения.</w:t>
            </w:r>
          </w:p>
          <w:p w:rsidR="005A411C" w:rsidRDefault="005A411C">
            <w:r>
              <w:rPr>
                <w:b/>
              </w:rPr>
              <w:t>Проверочная работа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Нахождение в предложении главных членов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Знать з</w:t>
            </w:r>
            <w:r>
              <w:t>начение понятий «подлежащее» и «сказуемое</w:t>
            </w:r>
            <w:r>
              <w:rPr>
                <w:b/>
              </w:rPr>
              <w:t>». Уметь</w:t>
            </w:r>
            <w:r>
              <w:t xml:space="preserve"> распознавать в предложении главные члены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>109</w:t>
            </w:r>
          </w:p>
          <w:p w:rsidR="005A411C" w:rsidRDefault="005A411C">
            <w: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Зачем другие члены предложения?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Главные и второстепенные члены предложения.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Уметь </w:t>
            </w:r>
            <w:r>
              <w:t>правильно строить предложения, находить в них главные члены (грамматическую основу).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111</w:t>
            </w:r>
          </w:p>
          <w:p w:rsidR="005A411C" w:rsidRDefault="005A411C">
            <w:r>
              <w:t>112</w:t>
            </w:r>
          </w:p>
          <w:p w:rsidR="005A411C" w:rsidRDefault="005A411C">
            <w: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Устанавливаем связи слов.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Словарный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Ознакомление со связью между главными членами предложения. Установление связи слов в предложении.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грамматически правильно связывать сказуемое с подлежащим и грамотно оформлять эту связь при письме; выделять пары второстепенных членов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114</w:t>
            </w:r>
          </w:p>
          <w:p w:rsidR="005A411C" w:rsidRDefault="005A411C">
            <w: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Наблюдаем и обобщаем.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Ознакомление со способом действия для выделения пар членов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составлять предложения и находить в них  главные и второстепенные члены.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116</w:t>
            </w:r>
          </w:p>
          <w:p w:rsidR="005A411C" w:rsidRDefault="005A411C"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Проверяем свои умения.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Контрольная работа по теме «Предложение».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Проверка  сформированных умений.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118</w:t>
            </w:r>
          </w:p>
          <w:p w:rsidR="005A411C" w:rsidRDefault="005A411C"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ошибками. Рисуем словесные картины и учим друга.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развитием внимания, орфографической зоркости и памяти учащихся. Работа над развитием умения передавать личностный опыт наблюдений за природой в своих словесных зарисовках, детской изобразительной речи.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находить и  исправлять ошибки. Уметь составлять устные и письменные рассказы; осуществлять поиск собственных сравнений.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вновь о частях речи – 21 час.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120</w:t>
            </w:r>
          </w:p>
          <w:p w:rsidR="005A411C" w:rsidRDefault="005A411C">
            <w:r>
              <w:t>121</w:t>
            </w:r>
          </w:p>
          <w:p w:rsidR="005A411C" w:rsidRDefault="005A411C">
            <w: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Вспоминаем об именах. </w:t>
            </w:r>
          </w:p>
          <w:p w:rsidR="005A411C" w:rsidRDefault="005A411C">
            <w:r>
              <w:rPr>
                <w:b/>
              </w:rPr>
              <w:t>Проверочная работа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Сходство и различие слов разных частей речи. Работа по повторению и сопоставлению частей речи.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находить в предложении слова разных частей речи, сопоставлять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123</w:t>
            </w:r>
          </w:p>
          <w:p w:rsidR="005A411C" w:rsidRDefault="005A411C">
            <w:r>
              <w:t>124</w:t>
            </w:r>
          </w:p>
          <w:p w:rsidR="005A411C" w:rsidRDefault="005A411C">
            <w: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Род и число имён существительных и прилагательных.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 xml:space="preserve"> Тест.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Семантика имён существительных. Составление опорной схемы разных частей речи. Работа над развитием умения находить имена существительные и имена прилагательные, находить командующее слово, связывать </w:t>
            </w:r>
            <w:r>
              <w:lastRenderedPageBreak/>
              <w:t>имена прилагательные с именами существительными.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lastRenderedPageBreak/>
              <w:t xml:space="preserve">Уметь </w:t>
            </w:r>
            <w:r>
              <w:t>находить в предложении слова разных частей речи; составлять ряды родственных слов; отличать имена существительные со значением действия или признака от других частей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>126</w:t>
            </w:r>
          </w:p>
          <w:p w:rsidR="005A411C" w:rsidRDefault="005A411C">
            <w: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Анализируем имя существительное и прилагательное как часть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Изменение и связь имён существительных и прилагательных. Обучение выбору букв  в окончаниях прилагательных по подсказке вопросов.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находить в тексте различные части речи; анализировать имена существительные  и прилагательные как части речи. </w:t>
            </w:r>
            <w:r>
              <w:rPr>
                <w:b/>
              </w:rPr>
              <w:t xml:space="preserve">Знать </w:t>
            </w:r>
            <w:r>
              <w:t>план морфологического разбора имён существительных и имён прилагательных.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128</w:t>
            </w:r>
          </w:p>
          <w:p w:rsidR="005A411C" w:rsidRDefault="005A411C"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Снова о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по формированию умений грамотно писать слова  с буквами  шипящих на конце, активно использовать словарь трудностей.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Уметь </w:t>
            </w:r>
            <w:r>
              <w:t xml:space="preserve">писать  </w:t>
            </w:r>
            <w:proofErr w:type="spellStart"/>
            <w:r>
              <w:t>ь</w:t>
            </w:r>
            <w:proofErr w:type="spellEnd"/>
            <w:r>
              <w:t xml:space="preserve"> на конце имён существительных (в начальной форме) после букв шипящих.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130</w:t>
            </w:r>
          </w:p>
          <w:p w:rsidR="005A411C" w:rsidRDefault="005A411C">
            <w: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Контрольный диктант за 3 четверть.</w:t>
            </w:r>
          </w:p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Проверка отработанных ранее способов действий, обеспечивающих решение орфографических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определять части речи и производить морфологический разбор различных частей речи; анализировать типичные ошибки, исправлять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132</w:t>
            </w:r>
          </w:p>
          <w:p w:rsidR="005A411C" w:rsidRDefault="005A411C">
            <w:r>
              <w:t>133</w:t>
            </w:r>
          </w:p>
          <w:p w:rsidR="005A411C" w:rsidRDefault="005A411C">
            <w:r>
              <w:t>134</w:t>
            </w:r>
          </w:p>
          <w:p w:rsidR="005A411C" w:rsidRDefault="005A411C">
            <w: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Повторяем, обобщаем.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Выборочный диктант.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Изложение.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по развитию умений обнаруживать орфограммы, определять их разновидность и применять соответствующее правило.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Уметь </w:t>
            </w:r>
            <w:r>
              <w:t xml:space="preserve">производить морфологический разбор частей речи; осуществлять самостоятельный  </w:t>
            </w:r>
            <w:proofErr w:type="gramStart"/>
            <w:r>
              <w:t>контроль  за</w:t>
            </w:r>
            <w:proofErr w:type="gramEnd"/>
            <w:r>
              <w:t xml:space="preserve"> грамотным письмом.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136</w:t>
            </w:r>
          </w:p>
          <w:p w:rsidR="005A411C" w:rsidRDefault="005A411C">
            <w:r>
              <w:t>137</w:t>
            </w:r>
          </w:p>
          <w:p w:rsidR="005A411C" w:rsidRDefault="005A411C">
            <w: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Учимся правильно употреблять слова.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развитием умений осваивать слова «трудного» рода и числа. Упражнение в правилах согласования слов в предложении.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правильно строить предложения и грамотно употреблять 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Расскажи другим весеннюю сказку.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Изложение.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Проверка 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писать слова на изученные  орфограммы.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письменно передавать содержание текста; совершенствовать навыки грамотного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ошибками.</w:t>
            </w:r>
          </w:p>
          <w:p w:rsidR="005A411C" w:rsidRDefault="005A411C">
            <w:r>
              <w:t>Наблюдаем за облаками.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Упражнение в применении полученных знаний при решении </w:t>
            </w:r>
            <w:r>
              <w:lastRenderedPageBreak/>
              <w:t>разнообразных практических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lastRenderedPageBreak/>
              <w:t xml:space="preserve">Уметь </w:t>
            </w:r>
            <w:r>
              <w:t xml:space="preserve">работать в группах; совершенствовать приобретённые </w:t>
            </w:r>
            <w:r>
              <w:lastRenderedPageBreak/>
              <w:t>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 всём, что мы теперь знаем – 30 часов.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Весна, весною, о весне.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обдумыванием содержания и выбора средств языка, улучшением текста после записи.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Знать </w:t>
            </w:r>
            <w:r>
              <w:t>типы речи. Уметь правильно употреблять слова и строить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Загадочное предложение о </w:t>
            </w:r>
            <w:proofErr w:type="spellStart"/>
            <w:r>
              <w:t>глокой</w:t>
            </w:r>
            <w:proofErr w:type="spellEnd"/>
            <w:r>
              <w:t xml:space="preserve"> </w:t>
            </w:r>
            <w:proofErr w:type="spellStart"/>
            <w:r>
              <w:t>куздре</w:t>
            </w:r>
            <w:proofErr w:type="spellEnd"/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Наблюдение за лексическим значением оценочных слов и их функций.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 xml:space="preserve">Уметь </w:t>
            </w:r>
            <w:r>
              <w:t>соотносить значение оценочных слов и их функций с описанием и повествованием.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jc w:val="center"/>
            </w:pPr>
            <w:r>
              <w:t>143</w:t>
            </w:r>
          </w:p>
          <w:p w:rsidR="005A411C" w:rsidRDefault="005A411C">
            <w:pPr>
              <w:jc w:val="center"/>
            </w:pPr>
            <w:r>
              <w:t>144</w:t>
            </w:r>
          </w:p>
          <w:p w:rsidR="005A411C" w:rsidRDefault="005A411C">
            <w:pPr>
              <w:jc w:val="center"/>
            </w:pPr>
            <w: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Что ты знаешь о словах?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Тест.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146</w:t>
            </w:r>
          </w:p>
          <w:p w:rsidR="005A411C" w:rsidRDefault="005A411C">
            <w:r>
              <w:t>147</w:t>
            </w:r>
          </w:p>
          <w:p w:rsidR="005A411C" w:rsidRDefault="005A411C">
            <w: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Ещё немного из истории слов.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Словарный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Обучение построению  словесных зарисовок.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создавать словесные этюды – описания или этюды – повествования.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149</w:t>
            </w:r>
          </w:p>
          <w:p w:rsidR="005A411C" w:rsidRDefault="005A411C">
            <w:r>
              <w:t>150</w:t>
            </w:r>
          </w:p>
          <w:p w:rsidR="005A411C" w:rsidRDefault="005A411C">
            <w:r>
              <w:t>151</w:t>
            </w:r>
          </w:p>
          <w:p w:rsidR="005A411C" w:rsidRDefault="005A411C">
            <w: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Снова повторяем свои умения.</w:t>
            </w:r>
          </w:p>
          <w:p w:rsidR="005A411C" w:rsidRDefault="005A411C">
            <w:r>
              <w:rPr>
                <w:b/>
              </w:rPr>
              <w:t>Проверочный диктант</w:t>
            </w:r>
            <w:r>
              <w:t>.</w:t>
            </w:r>
          </w:p>
          <w:p w:rsidR="005A411C" w:rsidRDefault="005A411C">
            <w:r>
              <w:t>Работа над ошибками.</w:t>
            </w:r>
          </w:p>
          <w:p w:rsidR="005A411C" w:rsidRDefault="005A411C">
            <w:r>
              <w:rPr>
                <w:b/>
              </w:rPr>
              <w:t>Контрольное списывание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Обучение определению темы текста. Продолжение работы с различными типами речи (оценивание, описывание, повествование). Работа над развитием умений пользоваться различными типами речи: описывать предметы, повествовать о них, давать им оценку, определять типы речи в текстах.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соотносить  оценочные слова с описанием предмета или повествованием.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153</w:t>
            </w:r>
          </w:p>
          <w:p w:rsidR="005A411C" w:rsidRDefault="005A411C">
            <w:r>
              <w:t>154</w:t>
            </w:r>
          </w:p>
          <w:p w:rsidR="005A411C" w:rsidRDefault="005A411C">
            <w:r>
              <w:t>155</w:t>
            </w:r>
          </w:p>
          <w:p w:rsidR="005A411C" w:rsidRDefault="005A411C">
            <w: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Оцениваем, описываем, повествуем.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Диктант.</w:t>
            </w:r>
          </w:p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------------------------------------------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-----------------------------------------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157</w:t>
            </w:r>
          </w:p>
          <w:p w:rsidR="005A411C" w:rsidRDefault="005A411C">
            <w: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Словами рисуем действия.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Введение понятий «этюд – описание» и « этюд – повествование». Обучение составлению  словесных историй по </w:t>
            </w:r>
            <w:r>
              <w:lastRenderedPageBreak/>
              <w:t>картинкам, точному употреблению глаголов.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lastRenderedPageBreak/>
              <w:t>159</w:t>
            </w:r>
          </w:p>
          <w:p w:rsidR="005A411C" w:rsidRDefault="005A411C">
            <w:r>
              <w:t>160</w:t>
            </w:r>
          </w:p>
          <w:p w:rsidR="005A411C" w:rsidRDefault="005A411C">
            <w:r>
              <w:t>161</w:t>
            </w:r>
          </w:p>
          <w:p w:rsidR="005A411C" w:rsidRDefault="005A411C">
            <w: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Рисуем словесные этюды.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Сочинение.</w:t>
            </w:r>
          </w:p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pBdr>
                <w:bottom w:val="single" w:sz="6" w:space="1" w:color="auto"/>
              </w:pBdr>
            </w:pPr>
          </w:p>
          <w:p w:rsidR="005A411C" w:rsidRDefault="005A411C">
            <w:r>
              <w:t>Обучение  построению словесных зарисовок.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pBdr>
                <w:bottom w:val="single" w:sz="6" w:space="1" w:color="auto"/>
              </w:pBdr>
            </w:pPr>
          </w:p>
          <w:p w:rsidR="005A411C" w:rsidRDefault="005A411C">
            <w:r>
              <w:rPr>
                <w:b/>
              </w:rPr>
              <w:t>Уметь</w:t>
            </w:r>
            <w:r>
              <w:t xml:space="preserve"> создавать словесные этюды – описания или  этюды – повествования.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pPr>
              <w:rPr>
                <w:b/>
              </w:rPr>
            </w:pPr>
            <w:r>
              <w:rPr>
                <w:b/>
              </w:rPr>
              <w:t>Контрольный диктант за год.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 xml:space="preserve">Проверка 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 писать грамотно слова  с изученными орфограммами.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выполнять языковые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rPr>
                <w:b/>
              </w:rPr>
              <w:t>Уметь</w:t>
            </w:r>
            <w:r>
              <w:t xml:space="preserve"> проверять слова  на изученные орфографические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165</w:t>
            </w:r>
          </w:p>
          <w:p w:rsidR="005A411C" w:rsidRDefault="005A411C">
            <w:r>
              <w:t>166</w:t>
            </w:r>
          </w:p>
          <w:p w:rsidR="005A411C" w:rsidRDefault="005A411C">
            <w: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Я умею писать.</w:t>
            </w:r>
          </w:p>
          <w:p w:rsidR="005A411C" w:rsidRDefault="005A411C">
            <w:pPr>
              <w:rPr>
                <w:b/>
              </w:rPr>
            </w:pPr>
            <w:r>
              <w:rPr>
                <w:b/>
              </w:rPr>
              <w:t>Словарный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Выполнение необходимых действий при решении орфографических задач и их правильная запись. Работа с таблицами в учебнике. Актуализация опорных знаний. Работа с разными видами текстов.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Знать ранее освоенные жанры их особенности.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Подводим итоги.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  <w:tr w:rsidR="005A411C" w:rsidTr="005A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169</w:t>
            </w:r>
          </w:p>
          <w:p w:rsidR="005A411C" w:rsidRDefault="005A411C">
            <w: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1C" w:rsidRDefault="005A411C">
            <w:r>
              <w:t>Урок – игра «Мой любимый русский язык».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1C" w:rsidRDefault="005A411C">
            <w:pPr>
              <w:jc w:val="center"/>
              <w:rPr>
                <w:b/>
              </w:rPr>
            </w:pPr>
          </w:p>
        </w:tc>
      </w:tr>
    </w:tbl>
    <w:p w:rsidR="005A411C" w:rsidRDefault="005A411C" w:rsidP="005A411C">
      <w:pPr>
        <w:jc w:val="center"/>
        <w:rPr>
          <w:b/>
        </w:rPr>
      </w:pPr>
    </w:p>
    <w:p w:rsidR="005A411C" w:rsidRDefault="005A411C" w:rsidP="005A411C"/>
    <w:p w:rsidR="005A411C" w:rsidRDefault="005A411C" w:rsidP="005A411C"/>
    <w:p w:rsidR="005A411C" w:rsidRDefault="005A411C" w:rsidP="005A411C"/>
    <w:p w:rsidR="005A411C" w:rsidRDefault="005A411C" w:rsidP="005A411C"/>
    <w:p w:rsidR="005A411C" w:rsidRDefault="005A411C" w:rsidP="005A411C"/>
    <w:p w:rsidR="005A411C" w:rsidRDefault="005A411C" w:rsidP="005A411C"/>
    <w:p w:rsidR="00214693" w:rsidRDefault="00214693"/>
    <w:sectPr w:rsidR="00214693" w:rsidSect="005A4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87EAA"/>
    <w:multiLevelType w:val="hybridMultilevel"/>
    <w:tmpl w:val="D1624E14"/>
    <w:lvl w:ilvl="0" w:tplc="D48ED7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11C"/>
    <w:rsid w:val="00214693"/>
    <w:rsid w:val="005A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1C"/>
    <w:pPr>
      <w:ind w:left="720"/>
      <w:contextualSpacing/>
    </w:pPr>
  </w:style>
  <w:style w:type="table" w:styleId="a4">
    <w:name w:val="Table Grid"/>
    <w:basedOn w:val="a1"/>
    <w:uiPriority w:val="59"/>
    <w:rsid w:val="005A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4040</Words>
  <Characters>23034</Characters>
  <Application>Microsoft Office Word</Application>
  <DocSecurity>0</DocSecurity>
  <Lines>191</Lines>
  <Paragraphs>54</Paragraphs>
  <ScaleCrop>false</ScaleCrop>
  <Company>RePack by SPecialiST</Company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2012-06-06T18:21:00Z</dcterms:created>
  <dcterms:modified xsi:type="dcterms:W3CDTF">2012-06-06T18:22:00Z</dcterms:modified>
</cp:coreProperties>
</file>