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1" w:rsidRDefault="00E46DB1"/>
    <w:tbl>
      <w:tblPr>
        <w:tblW w:w="98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  <w:gridCol w:w="126"/>
        <w:gridCol w:w="126"/>
        <w:gridCol w:w="141"/>
      </w:tblGrid>
      <w:tr w:rsidR="00E46DB1" w:rsidRPr="00E46DB1" w:rsidTr="00E46DB1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tbl>
            <w:tblPr>
              <w:tblW w:w="9645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2"/>
              <w:gridCol w:w="126"/>
              <w:gridCol w:w="126"/>
              <w:gridCol w:w="141"/>
            </w:tblGrid>
            <w:tr w:rsidR="00E46DB1" w:rsidRPr="00E46DB1" w:rsidTr="00E46DB1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vAlign w:val="center"/>
                  <w:hideMark/>
                </w:tcPr>
                <w:p w:rsidR="00E46DB1" w:rsidRPr="00E46DB1" w:rsidRDefault="00E46DB1" w:rsidP="00E46DB1">
                  <w:pPr>
                    <w:spacing w:before="225" w:after="0" w:line="375" w:lineRule="atLeast"/>
                    <w:rPr>
                      <w:rFonts w:ascii="Lucida Sans Unicode" w:eastAsia="Times New Roman" w:hAnsi="Lucida Sans Unicode" w:cs="Lucida Sans Unicode"/>
                      <w:color w:val="999999"/>
                      <w:sz w:val="35"/>
                      <w:szCs w:val="35"/>
                      <w:lang w:eastAsia="ru-RU"/>
                    </w:rPr>
                  </w:pPr>
                  <w:r w:rsidRPr="009F4296">
                    <w:rPr>
                      <w:rFonts w:ascii="Lucida Sans Unicode" w:eastAsia="Times New Roman" w:hAnsi="Lucida Sans Unicode" w:cs="Lucida Sans Unicode"/>
                      <w:color w:val="FF0000"/>
                      <w:sz w:val="35"/>
                      <w:szCs w:val="35"/>
                      <w:lang w:eastAsia="ru-RU"/>
                    </w:rPr>
                    <w:t>Работа 1. Простейшие PHP-программы</w:t>
                  </w:r>
                </w:p>
              </w:tc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tLeast"/>
                    <w:jc w:val="righ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46DB1" w:rsidRPr="00E46DB1" w:rsidRDefault="00E46DB1" w:rsidP="00E46D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9645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E46DB1" w:rsidRPr="00E46DB1" w:rsidTr="00E46DB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6DB1" w:rsidRPr="00E46DB1" w:rsidRDefault="00E46DB1" w:rsidP="00E46DB1">
                  <w:pPr>
                    <w:spacing w:after="0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46DB1" w:rsidRPr="00E46DB1" w:rsidTr="00E46DB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6DB1" w:rsidRPr="00E46DB1" w:rsidRDefault="00E46DB1" w:rsidP="00E46DB1">
                  <w:pPr>
                    <w:spacing w:after="0" w:line="240" w:lineRule="atLeas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46DB1" w:rsidRPr="00E46DB1" w:rsidTr="00E46DB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6DB1" w:rsidRPr="00E46DB1" w:rsidRDefault="00E46DB1" w:rsidP="00E46DB1">
                  <w:pPr>
                    <w:spacing w:before="375" w:after="150" w:line="315" w:lineRule="atLeast"/>
                    <w:outlineLvl w:val="1"/>
                    <w:rPr>
                      <w:rFonts w:ascii="Lucida Sans Unicode" w:eastAsia="Times New Roman" w:hAnsi="Lucida Sans Unicode" w:cs="Lucida Sans Unicode"/>
                      <w:color w:val="333333"/>
                      <w:sz w:val="32"/>
                      <w:szCs w:val="32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32"/>
                      <w:szCs w:val="32"/>
                      <w:lang w:eastAsia="ru-RU"/>
                    </w:rPr>
                    <w:t>Упражнение 1. Начальный и конечный теги PHP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Синтаксический анализатор PHP распознает несколько различных тегов начала и конца PHP-кода. Он пытается выполнить все, что расположено между этими тэгами. В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присоединной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ниже таблице показаны три основных типа тэгов начала и конца PHP-кода.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Основные тэги начала и конца PHP-кода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1"/>
                    <w:gridCol w:w="3334"/>
                  </w:tblGrid>
                  <w:tr w:rsidR="00E46DB1" w:rsidRPr="00E46D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6666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Открывающий (начальный) тэг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666666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Закрывающий (конечный) тэг</w:t>
                        </w:r>
                      </w:p>
                    </w:tc>
                  </w:tr>
                  <w:tr w:rsidR="00E46DB1" w:rsidRPr="00E46D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&lt;?</w:t>
                        </w:r>
                        <w:proofErr w:type="spellStart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php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?&gt;</w:t>
                        </w:r>
                      </w:p>
                    </w:tc>
                  </w:tr>
                  <w:tr w:rsidR="00E46DB1" w:rsidRPr="00E46D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&lt;?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?&gt;</w:t>
                        </w:r>
                      </w:p>
                    </w:tc>
                  </w:tr>
                  <w:tr w:rsidR="00E46DB1" w:rsidRPr="00E46DB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&lt;</w:t>
                        </w:r>
                        <w:proofErr w:type="spellStart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script</w:t>
                        </w:r>
                        <w:proofErr w:type="spellEnd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language</w:t>
                        </w:r>
                        <w:proofErr w:type="spellEnd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="</w:t>
                        </w:r>
                        <w:proofErr w:type="spellStart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php</w:t>
                        </w:r>
                        <w:proofErr w:type="spellEnd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"&gt;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E46DB1" w:rsidRPr="00E46DB1" w:rsidRDefault="00E46DB1" w:rsidP="00E46DB1">
                        <w:pPr>
                          <w:spacing w:before="150" w:after="225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</w:pPr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&lt;/</w:t>
                        </w:r>
                        <w:proofErr w:type="spellStart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script</w:t>
                        </w:r>
                        <w:proofErr w:type="spellEnd"/>
                        <w:r w:rsidRPr="00E46DB1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ru-RU"/>
                          </w:rPr>
                          <w:t>&gt;</w:t>
                        </w:r>
                      </w:p>
                    </w:tc>
                  </w:tr>
                </w:tbl>
                <w:p w:rsidR="00E46DB1" w:rsidRPr="00E46DB1" w:rsidRDefault="00E46DB1" w:rsidP="00E46DB1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любой текстовый редактор, например Блокнот.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Введите следующий код, в котором используется первый тип тегов: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F2FBBDE" wp14:editId="2547132F">
                        <wp:extent cx="3990975" cy="1162050"/>
                        <wp:effectExtent l="0" t="0" r="9525" b="0"/>
                        <wp:docPr id="13" name="Рисунок 13" descr="http://activ.polytech.kz/images/stories/labs/php/01/php01.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activ.polytech.kz/images/stories/labs/php/01/php01.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Добавьте код, в котором используется второй тип тэгов: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45D1A9D" wp14:editId="32D2F531">
                        <wp:extent cx="3990975" cy="1152525"/>
                        <wp:effectExtent l="0" t="0" r="9525" b="9525"/>
                        <wp:docPr id="14" name="Рисунок 14" descr="http://activ.polytech.kz/images/stories/labs/php/01/php01.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activ.polytech.kz/images/stories/labs/php/01/php01.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Добавьте код, в котором используется третий тип тэгов: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621531E4" wp14:editId="6227D08B">
                        <wp:extent cx="3990975" cy="1152525"/>
                        <wp:effectExtent l="0" t="0" r="9525" b="9525"/>
                        <wp:docPr id="15" name="Рисунок 15" descr="http://activ.polytech.kz/images/stories/labs/php/01/php01.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activ.polytech.kz/images/stories/labs/php/01/php01.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Сохраните созданный файл. При сохранении в Блокноте заключите название файла в кавычки, чтобы автоматически не было добавлено расширение .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txt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Запустите браузер, в поле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Адрес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введите: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>  http://localhost/php/test01.php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рабочем окне появится результат работы скрипта: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0243B40" wp14:editId="6901E149">
                        <wp:extent cx="4676775" cy="2543175"/>
                        <wp:effectExtent l="0" t="0" r="9525" b="9525"/>
                        <wp:docPr id="16" name="Рисунок 16" descr="http://activ.polytech.kz/images/stories/labs/php/01/php01.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activ.polytech.kz/images/stories/labs/php/01/php01.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375" w:after="150" w:line="315" w:lineRule="atLeast"/>
                    <w:outlineLvl w:val="2"/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  <w:t>Упражнение 2. Совместное использование кодов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предыдущем упражнении созданный файл test01.php состоял из трех фрагментов PHP-кода, каждый из которых печатал определенный текст HTML. В этом упражнении мы создадим сценарий, в котором PHP-код будет находиться внутри HTML, и вы увидите, что два типа кодов могут существовать в одном документе.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Блокнот.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Введите следующий код HTML: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082CA1F6" wp14:editId="334E182F">
                        <wp:extent cx="3990975" cy="1400175"/>
                        <wp:effectExtent l="0" t="0" r="9525" b="9525"/>
                        <wp:docPr id="17" name="Рисунок 17" descr="http://activ.polytech.kz/images/stories/labs/php/01/php01.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activ.polytech.kz/images/stories/labs/php/01/php01.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Далее введите следующий код PHP: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21AF7CCE" wp14:editId="64539CF6">
                        <wp:extent cx="3990975" cy="1143000"/>
                        <wp:effectExtent l="0" t="0" r="9525" b="0"/>
                        <wp:docPr id="18" name="Рисунок 18" descr="http://activ.polytech.kz/images/stories/labs/php/01/php01.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activ.polytech.kz/images/stories/labs/php/01/php01.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Следом добавьте завершающий код HTML: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0102F97" wp14:editId="27FE793E">
                        <wp:extent cx="3990975" cy="828675"/>
                        <wp:effectExtent l="0" t="0" r="9525" b="9525"/>
                        <wp:docPr id="19" name="Рисунок 19" descr="http://activ.polytech.kz/images/stories/labs/php/01/php01.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activ.polytech.kz/images/stories/labs/php/01/php01.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Сохраните файл с именем 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firstscript.php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Запустите браузер, в поле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Адрес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укажите URL скрипта.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Выберите в браузере команду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Вид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| В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виде HTML. 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На экране появится рабочее окно текстового редактора Блокнот с исходным кодом HTML-Документа.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Как видно, исходный код HTML-документа не содержит кода PHP, а только результат его работы.</w:t>
                  </w:r>
                </w:p>
                <w:p w:rsidR="00E46DB1" w:rsidRPr="00E46DB1" w:rsidRDefault="00E46DB1" w:rsidP="00E46DB1">
                  <w:pPr>
                    <w:spacing w:before="375" w:after="150" w:line="240" w:lineRule="atLeast"/>
                    <w:outlineLvl w:val="3"/>
                    <w:rPr>
                      <w:rFonts w:ascii="Lucida Sans Unicode" w:eastAsia="Times New Roman" w:hAnsi="Lucida Sans Unicode" w:cs="Lucida Sans Unicode"/>
                      <w:color w:val="333333"/>
                      <w:sz w:val="21"/>
                      <w:szCs w:val="21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21"/>
                      <w:szCs w:val="21"/>
                      <w:lang w:eastAsia="ru-RU"/>
                    </w:rPr>
                    <w:t>Инструкция </w:t>
                  </w:r>
                  <w:proofErr w:type="spellStart"/>
                  <w:r w:rsidRPr="00E46DB1">
                    <w:rPr>
                      <w:rFonts w:ascii="Lucida Sans Unicode" w:eastAsia="Times New Roman" w:hAnsi="Lucida Sans Unicode" w:cs="Lucida Sans Unicode"/>
                      <w:i/>
                      <w:iCs/>
                      <w:color w:val="333333"/>
                      <w:sz w:val="21"/>
                      <w:szCs w:val="21"/>
                      <w:lang w:eastAsia="ru-RU"/>
                    </w:rPr>
                    <w:t>echo</w:t>
                  </w:r>
                  <w:proofErr w:type="spellEnd"/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Описанный в предыдущем примере код PHP содержит одну инструкцию, состоящую из трех элементов: команды (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echo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), строки (&lt;p&gt;&lt;i&gt;Привет всем!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Я использую PHP!&lt;/i&gt;&lt;/p&gt;) и признака конца инструкции (;). Познакомимся с командой 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echo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поближе, потому что она наиболее часто используется для вывода информации.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Например, в предыдущем примере, -  для выдачи результирующего кода HTML: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  <w:t>&lt;p&gt;&lt;i&gt;Привет всем! Я использую PHP!&lt;/i&gt;&lt;/p&gt;</w:t>
                  </w:r>
                </w:p>
                <w:p w:rsidR="00E46DB1" w:rsidRPr="00E46DB1" w:rsidRDefault="00E46DB1" w:rsidP="00E46DB1">
                  <w:pPr>
                    <w:spacing w:before="375" w:after="150" w:line="315" w:lineRule="atLeast"/>
                    <w:outlineLvl w:val="2"/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  <w:t>Упражнение 3. Делаем ошибки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Признак конца инструкции или символ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(;) 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является обязательным в конце любой команды. Признак конца инструкции сообщает синтаксическому анализатору PHP, что параметры закончились, и следует перейти к следующей инструкции.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Если вы не закончите инструкцию точкой с запятой, то синтаксический анализатор PHP выдаст сообщение об ошибке.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Блокнот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Введите следующий текст: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2BF17AB0" wp14:editId="69FC7179">
                        <wp:extent cx="3990975" cy="2171700"/>
                        <wp:effectExtent l="0" t="0" r="9525" b="0"/>
                        <wp:docPr id="20" name="Рисунок 20" descr="http://activ.polytech.kz/images/stories/labs/php/01/php01.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activ.polytech.kz/images/stories/labs/php/01/php01.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097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Сохраните этот файл с именем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errorscript.php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Запустите браузер, в поле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Адрес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 введите URL скрипта и нажмите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Enter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 В рабочем окне браузера появится сообщение об ошибке: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644525C" wp14:editId="561845EC">
                        <wp:extent cx="4676775" cy="2543175"/>
                        <wp:effectExtent l="0" t="0" r="9525" b="9525"/>
                        <wp:docPr id="21" name="Рисунок 21" descr="http://activ.polytech.kz/images/stories/labs/php/01/php01.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activ.polytech.kz/images/stories/labs/php/01/php01.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Как видно из рисунка, синтаксический анализатор выдал сообщение об ошибке в 8-й строке файла. Если внимательно посмотреть, то можно заметить, что в строке 7 отсутствует признак конца инструкции, а строка 8 начинается с новой команды.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Эту ошибку легко исправить.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с помощью блокнота файл 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errorscript.php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конце 7-й строки добавьте признак завершения инструкции(;).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Сохраните файл 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Если в браузере еще открыт этот файл, то нажмите клавишу F5 или кнопку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О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бновить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 на панели инструментов.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рабочем окне браузера должен появиться результат работы скрипта: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3CD92C18" wp14:editId="727D6377">
                        <wp:extent cx="4676775" cy="2543175"/>
                        <wp:effectExtent l="0" t="0" r="9525" b="9525"/>
                        <wp:docPr id="22" name="Рисунок 22" descr="http://activ.polytech.kz/images/stories/labs/php/01/php01.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activ.polytech.kz/images/stories/labs/php/01/php01.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375" w:after="150" w:line="315" w:lineRule="atLeast"/>
                    <w:outlineLvl w:val="2"/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  <w:t>Упражнение 4. Маскирование специальных символов в сценарии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Теперь мы познакомимся с тем, как маскировать знак "кавычки", который вы хотите вывести на экран. Когда вы используете кавычки внутри других кавычек, то внутренняя пара должна быть замаскирована, скрыта от внешней пары с помощью символа маскирования - обратной косой линии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(\).</w:t>
                  </w:r>
                  <w:proofErr w:type="gramEnd"/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следующем примере показано, что произойдет, если не будет использован символ обратной косой линии, и как исправить ошибку.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Блокнот.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Введите следующий текст HTML: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C9A97D5" wp14:editId="11BFA551">
                        <wp:extent cx="5048250" cy="2171700"/>
                        <wp:effectExtent l="0" t="0" r="0" b="0"/>
                        <wp:docPr id="23" name="Рисунок 23" descr="http://activ.polytech.kz/images/stories/labs/php/01/php01.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activ.polytech.kz/images/stories/labs/php/01/php01.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Сохраните файл под именем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errorscript2.php 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Запустите браузер и набелите URL файла. В рабочем окне появится сообщение об ошибке: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60CE15BB" wp14:editId="5D248318">
                        <wp:extent cx="4676775" cy="2543175"/>
                        <wp:effectExtent l="0" t="0" r="9525" b="9525"/>
                        <wp:docPr id="24" name="Рисунок 24" descr="http://activ.polytech.kz/images/stories/labs/php/01/php01.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activ.polytech.kz/images/stories/labs/php/01/php01.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Здесь внутренняя пара кавычек ("правильно") используется внутри внешней пары кавычек без символа маскирования, что вызывает сообщение об ошибке. Эта ошибка легко исправляется. Чтобы исправить ошибку выполните следующие действия: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с помощью Блокнота файл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errorscript2.php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Измените в строке 8 текст 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echo</w:t>
                  </w:r>
                  <w:proofErr w:type="spellEnd"/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"&lt;p&gt;Я думаю это действительно \"правильно\"!&lt;/p&gt;";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Сохраните файл 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Просмотрите результат выполнения с помощью браузера.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4B131CA" wp14:editId="7CCFFB6E">
                        <wp:extent cx="4676775" cy="2543175"/>
                        <wp:effectExtent l="0" t="0" r="9525" b="9525"/>
                        <wp:docPr id="25" name="Рисунок 25" descr="http://activ.polytech.kz/images/stories/labs/php/01/php01.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activ.polytech.kz/images/stories/labs/php/01/php01.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Теперь перед внутренними кавычками стоит символ маскирования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(\). 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Синтаксический анализатор PHP пропустит их, зная, что символы, следующие за символом маскирования, должны быть просто напечатаны.</w:t>
                  </w:r>
                </w:p>
                <w:p w:rsidR="00E46DB1" w:rsidRPr="00E46DB1" w:rsidRDefault="00E46DB1" w:rsidP="00E46DB1">
                  <w:pPr>
                    <w:spacing w:before="375" w:after="150" w:line="315" w:lineRule="atLeast"/>
                    <w:outlineLvl w:val="2"/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</w:pPr>
                  <w:r w:rsidRPr="00E46DB1">
                    <w:rPr>
                      <w:rFonts w:ascii="Lucida Sans Unicode" w:eastAsia="Times New Roman" w:hAnsi="Lucida Sans Unicode" w:cs="Lucida Sans Unicode"/>
                      <w:color w:val="333333"/>
                      <w:sz w:val="27"/>
                      <w:szCs w:val="27"/>
                      <w:lang w:eastAsia="ru-RU"/>
                    </w:rPr>
                    <w:t>Упражнение 5. Комментирование программ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Ввод комментариев в HTML-документ поможет вам отслеживать отдельные фрагменты большого документа. С помощью комментариев вы можете вставлять в те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кст пр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ограммы собственные примечания, которые помогут вам в процессе ее разработки и отладки.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HTML-комментарии игнорируются браузером и содержатся между тэгами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&lt;!-- 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--&gt;. Например, следующий комментарий напомнит вам, что ниже расположены коды вашего логотипа: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&lt;!-- Логотип расположен здесь</w:t>
                  </w:r>
                  <w:proofErr w:type="gramStart"/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--&gt;</w:t>
                  </w:r>
                  <w:proofErr w:type="gramEnd"/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PHP тоже используются комментарии, которые 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игнорируются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синтаксическим анализатором. PHP-комментариям обычно предшествует двойной слеш, например: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// Это комментарии в сценарии PHP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 могут быть использованы и другие типы комментариев, такие как: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# Это стиль </w:t>
                  </w:r>
                  <w:proofErr w:type="gramStart"/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комментария</w:t>
                  </w:r>
                  <w:proofErr w:type="gramEnd"/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командного языка    операционной системы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/* Это С-стиль комментария, который</w:t>
                  </w:r>
                </w:p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  будет расположен на двух строках */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Создадим сценарий, содержащий различные типы комментариев.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Откройте Блокнот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Введите следующий текст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AE6563" wp14:editId="507455F0">
                        <wp:extent cx="5372100" cy="3562350"/>
                        <wp:effectExtent l="0" t="0" r="0" b="0"/>
                        <wp:docPr id="26" name="Рисунок 26" descr="http://activ.polytech.kz/images/stories/labs/php/01/php01.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activ.polytech.kz/images/stories/labs/php/01/php01.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356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Сохраните файл с именем 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comments.php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и скопируйте его в выделенную папку на </w:t>
                  </w:r>
                  <w:proofErr w:type="spell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Web</w:t>
                  </w:r>
                  <w:proofErr w:type="spell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-сервере.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Просмотрите результат выполнения скрипта браузером. В рабочем окне браузера вы не увидите абсолютно ничего: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 wp14:anchorId="1A11C343" wp14:editId="367CAA79">
                        <wp:extent cx="4676775" cy="2543175"/>
                        <wp:effectExtent l="0" t="0" r="9525" b="9525"/>
                        <wp:docPr id="27" name="Рисунок 27" descr="http://activ.polytech.kz/images/stories/labs/php/01/php01.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activ.polytech.kz/images/stories/labs/php/01/php01.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677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Пустая страница получилась потому, что все, что вы набрали, было HTML-комментарием, который 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игнорируется браузером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Поскольку PHP-комментарии также 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игнорируются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синтаксическим анализатором PHP, то фрагмент PHP-кода не содержит никаких действительных команд.</w:t>
                  </w:r>
                </w:p>
                <w:p w:rsidR="00E46DB1" w:rsidRPr="00E46DB1" w:rsidRDefault="00E46DB1" w:rsidP="00E46DB1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Выберите команду в браузере меню </w:t>
                  </w:r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Вид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| В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виде HTML</w:t>
                  </w: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 На экране появится рабочее окно текстового редактора Блокнот с исходным текстом HTML-документа:</w:t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F42C4B2" wp14:editId="5F809603">
                        <wp:extent cx="3752850" cy="2085975"/>
                        <wp:effectExtent l="0" t="0" r="0" b="9525"/>
                        <wp:docPr id="28" name="Рисунок 28" descr="http://activ.polytech.kz/images/stories/labs/php/01/php01.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activ.polytech.kz/images/stories/labs/php/01/php01.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DB1" w:rsidRPr="00E46DB1" w:rsidRDefault="00E46DB1" w:rsidP="00E46DB1">
                  <w:pPr>
                    <w:spacing w:before="150" w:after="225" w:line="24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Обратите внимание на то, что исходный код HTML-документа содержит только HTML-комментарии, комментарии PHP отсутствуют.</w:t>
                  </w:r>
                </w:p>
              </w:tc>
            </w:tr>
          </w:tbl>
          <w:p w:rsid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</w:p>
          <w:p w:rsid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</w:p>
          <w:p w:rsid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</w:p>
          <w:p w:rsid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</w:p>
          <w:p w:rsid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</w:p>
          <w:p w:rsidR="00E46DB1" w:rsidRP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  <w:lastRenderedPageBreak/>
              <w:t>Работа 2. Переменные и операторы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46DB1" w:rsidRPr="00E46DB1" w:rsidRDefault="00E46DB1" w:rsidP="00E46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8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5"/>
      </w:tblGrid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6DB1" w:rsidRPr="00E46DB1" w:rsidRDefault="00E46DB1" w:rsidP="00E46DB1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 </w:t>
            </w:r>
          </w:p>
        </w:tc>
      </w:tr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6DB1" w:rsidRPr="00E46DB1" w:rsidRDefault="00E46DB1" w:rsidP="00E46DB1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6DB1" w:rsidRPr="00E46DB1" w:rsidRDefault="00E46DB1" w:rsidP="00E46DB1">
            <w:pPr>
              <w:spacing w:before="375" w:after="150" w:line="315" w:lineRule="atLeast"/>
              <w:outlineLvl w:val="1"/>
              <w:rPr>
                <w:rFonts w:ascii="Lucida Sans Unicode" w:eastAsia="Times New Roman" w:hAnsi="Lucida Sans Unicode" w:cs="Lucida Sans Unicode"/>
                <w:color w:val="333333"/>
                <w:sz w:val="32"/>
                <w:szCs w:val="32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32"/>
                <w:szCs w:val="32"/>
                <w:lang w:eastAsia="ru-RU"/>
              </w:rPr>
              <w:t>Знакомство с переменными и операторами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этой лабораторной работе вы научитесь:</w:t>
            </w:r>
          </w:p>
          <w:p w:rsidR="00E46DB1" w:rsidRPr="00E46DB1" w:rsidRDefault="00E46DB1" w:rsidP="00E46DB1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определять и использовать переменные</w:t>
            </w:r>
          </w:p>
          <w:p w:rsidR="00E46DB1" w:rsidRPr="00E46DB1" w:rsidRDefault="00E46DB1" w:rsidP="00E46DB1">
            <w:pPr>
              <w:numPr>
                <w:ilvl w:val="0"/>
                <w:numId w:val="2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определять и использовать операторы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1. Что такое переменная?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переменной могут храниться значения определенного типа. После присвоения значения переменной вы можете сослаться на эту переменную в любом месте вашей программы, и это значение будет всегда оставаться неизменным, пока вы сами его не измените.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Чтобы создать переменную необходимо выполнить следующие действия:</w:t>
            </w:r>
          </w:p>
          <w:p w:rsidR="00E46DB1" w:rsidRPr="00E46DB1" w:rsidRDefault="00E46DB1" w:rsidP="00E46DB1">
            <w:pPr>
              <w:numPr>
                <w:ilvl w:val="0"/>
                <w:numId w:val="2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Придумать какое-нибудь подходящее имя. Например, если вы хотите создать переменную, которая будет хранить имя пользователя, то подходящим именем для переменной будет 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username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numPr>
                <w:ilvl w:val="0"/>
                <w:numId w:val="2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Поставить символ доллара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перед именем, как показано ниже: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username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numPr>
                <w:ilvl w:val="0"/>
                <w:numId w:val="2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Поставить знак равенства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(=)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после имени переменной, чтобы присвоить ей значение. И заключить значение в кавычки, как показано ниже: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username</w:t>
            </w:r>
            <w:proofErr w:type="spellEnd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="Иванов"</w:t>
            </w:r>
          </w:p>
          <w:p w:rsidR="00E46DB1" w:rsidRPr="00E46DB1" w:rsidRDefault="00E46DB1" w:rsidP="00E46DB1">
            <w:pPr>
              <w:numPr>
                <w:ilvl w:val="0"/>
                <w:numId w:val="2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Чтобы присвоение значения переменной стало инструкцией, завершите ее точкой с запятой (;):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username</w:t>
            </w:r>
            <w:proofErr w:type="spellEnd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="Иванов";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Итак, вы узнали, что имена переменных начинаются со знака доллара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($).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Имена переменных не могут начинаться с цифры, но могут их содержать, а также содержать символ подчеркивания (_). Кроме того, имена переменных чувствительны к регистру, например, переменные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$YOURVAR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и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yourvar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- две разные переменные.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2. Типы переменные PHP и их значений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При программировании в PHP вы будете иметь дело с двумя основными типами переменных: скалярным типом и массивами. Скалярные переменные содержат только одно значение, а массивы состоят из списка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знаяений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или даже нескольких списков.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описанном примере мы создали переменную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username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которая является скалярной.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Когда вы присваиваете значение переменной, вы обычно указываете один из следующих типов значений:</w:t>
            </w:r>
          </w:p>
          <w:p w:rsidR="00E46DB1" w:rsidRPr="00E46DB1" w:rsidRDefault="00E46DB1" w:rsidP="00E46DB1">
            <w:pPr>
              <w:numPr>
                <w:ilvl w:val="0"/>
                <w:numId w:val="2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целое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integer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 - целое число (число без дробной части). Например, 1345 или 992786.</w:t>
            </w:r>
          </w:p>
          <w:p w:rsidR="00E46DB1" w:rsidRPr="00E46DB1" w:rsidRDefault="00E46DB1" w:rsidP="00E46DB1">
            <w:pPr>
              <w:numPr>
                <w:ilvl w:val="0"/>
                <w:numId w:val="2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число с плавающей точкой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floating-point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floats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doubles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 - числа с дробной частью. Например, 1.5, 87.3446, 0.88889992;</w:t>
            </w:r>
          </w:p>
          <w:p w:rsidR="00E46DB1" w:rsidRPr="00E46DB1" w:rsidRDefault="00E46DB1" w:rsidP="00E46DB1">
            <w:pPr>
              <w:numPr>
                <w:ilvl w:val="0"/>
                <w:numId w:val="2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строка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string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 - выражение, состоящее из текста, или цифр или текста с цифрами, заключенные в парные двойные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(" ")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или одинарные (' ') кавычки.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Создадим простой сценарий, в котором объявим различные типы переменных, присвоим им значения и затем 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просто выведем их значения на экран.</w:t>
            </w:r>
          </w:p>
          <w:p w:rsidR="00E46DB1" w:rsidRPr="00E46DB1" w:rsidRDefault="00E46DB1" w:rsidP="00E46DB1">
            <w:pPr>
              <w:numPr>
                <w:ilvl w:val="0"/>
                <w:numId w:val="2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Откройте текстовый редактор и введите текст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&lt;html&gt;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Печать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переменных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&lt;/title&gt;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&lt;/head&gt;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&lt;body&gt;</w:t>
            </w:r>
          </w:p>
          <w:p w:rsidR="00E46DB1" w:rsidRPr="00E46DB1" w:rsidRDefault="00E46DB1" w:rsidP="00E46DB1">
            <w:pPr>
              <w:numPr>
                <w:ilvl w:val="0"/>
                <w:numId w:val="2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Добавьте PHP-блок и создайте переменную целого типа: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intVar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"9554215464";</w:t>
            </w:r>
          </w:p>
          <w:p w:rsidR="00E46DB1" w:rsidRPr="00E46DB1" w:rsidRDefault="00E46DB1" w:rsidP="00E46DB1">
            <w:pPr>
              <w:numPr>
                <w:ilvl w:val="0"/>
                <w:numId w:val="2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Создайте переменную с плавающей точкой: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floatVar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"1542.2232235";</w:t>
            </w:r>
          </w:p>
          <w:p w:rsidR="00E46DB1" w:rsidRPr="00E46DB1" w:rsidRDefault="00E46DB1" w:rsidP="00E46DB1">
            <w:pPr>
              <w:numPr>
                <w:ilvl w:val="0"/>
                <w:numId w:val="2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Создадим строковую переменную: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stringVar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"Это строка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.";</w:t>
            </w:r>
            <w:proofErr w:type="gramEnd"/>
          </w:p>
          <w:p w:rsidR="00E46DB1" w:rsidRPr="00E46DB1" w:rsidRDefault="00E46DB1" w:rsidP="00E46DB1">
            <w:pPr>
              <w:numPr>
                <w:ilvl w:val="0"/>
                <w:numId w:val="2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Добавьте команду 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echo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для каждой переменной, чтобы вывести их значения на печать: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integer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(целая):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intVar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float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(дробная):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floatVar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string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(строковая):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stringVar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</w:p>
          <w:p w:rsidR="00E46DB1" w:rsidRPr="00E46DB1" w:rsidRDefault="00E46DB1" w:rsidP="00E46DB1">
            <w:pPr>
              <w:numPr>
                <w:ilvl w:val="0"/>
                <w:numId w:val="2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Закройте PHP-блок и добавьте несколько строк HTML, чтобы документ стал законченным и правильным: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?&gt;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 </w:t>
            </w:r>
          </w:p>
          <w:p w:rsidR="00E46DB1" w:rsidRPr="00E46DB1" w:rsidRDefault="00E46DB1" w:rsidP="00E46DB1">
            <w:pPr>
              <w:numPr>
                <w:ilvl w:val="0"/>
                <w:numId w:val="3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документ под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printvarscript.php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</w:t>
            </w:r>
          </w:p>
          <w:p w:rsidR="00E46DB1" w:rsidRPr="00E46DB1" w:rsidRDefault="00E46DB1" w:rsidP="00E46DB1">
            <w:pPr>
              <w:numPr>
                <w:ilvl w:val="0"/>
                <w:numId w:val="3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Запустите браузер, и вызовите этот документ.</w:t>
            </w:r>
          </w:p>
          <w:p w:rsidR="00E46DB1" w:rsidRPr="00E46DB1" w:rsidRDefault="00E46DB1" w:rsidP="00E46DB1">
            <w:pPr>
              <w:numPr>
                <w:ilvl w:val="0"/>
                <w:numId w:val="3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Просмотрите результат работы программы.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3. Операторы PHP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Выше мы уже использовали один из операторов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(=)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для присвоения значения вашим переменным. Существуют и другие типы операторов присвоения, а также другие типы операторов вообще.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Перечислим основные типы операторов PHP и их основные функции:</w:t>
            </w:r>
          </w:p>
          <w:p w:rsidR="00E46DB1" w:rsidRPr="00E46DB1" w:rsidRDefault="00E46DB1" w:rsidP="00E46DB1">
            <w:pPr>
              <w:numPr>
                <w:ilvl w:val="0"/>
                <w:numId w:val="3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операторы присвоения - присваивают значения переменным. Могут также увеличивать или уменьшать текущее значение переменной;</w:t>
            </w:r>
          </w:p>
          <w:p w:rsidR="00E46DB1" w:rsidRPr="00E46DB1" w:rsidRDefault="00E46DB1" w:rsidP="00E46DB1">
            <w:pPr>
              <w:numPr>
                <w:ilvl w:val="0"/>
                <w:numId w:val="3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арифметические операторы - это операторы сложения, вычитания, деления и умножения, которые используются, когда необходимо вычислить значения выражения;</w:t>
            </w:r>
          </w:p>
          <w:p w:rsidR="00E46DB1" w:rsidRPr="00E46DB1" w:rsidRDefault="00E46DB1" w:rsidP="00E46DB1">
            <w:pPr>
              <w:numPr>
                <w:ilvl w:val="0"/>
                <w:numId w:val="3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операторы сравнения - применяются для сравнения двух переменных, результатом сравнения будет истина 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true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 или ложь 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false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);</w:t>
            </w:r>
          </w:p>
          <w:p w:rsidR="00E46DB1" w:rsidRPr="00E46DB1" w:rsidRDefault="00E46DB1" w:rsidP="00E46DB1">
            <w:pPr>
              <w:numPr>
                <w:ilvl w:val="0"/>
                <w:numId w:val="3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логические операторы - проверяют истинность условия.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4. Операторы присвоения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Знак равенства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(=)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является основным оператором присвоения.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приведенной ниже таблице приведены различные типы операторов присвоения и примеры их записи в сценарии.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Операторы присвоения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523"/>
              <w:gridCol w:w="7161"/>
            </w:tblGrid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Оператор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Пример записи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Выполняемое действие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+=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$a +=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увеличивает текущее значение переменной на значение, находящееся справа от знака оператора.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$a -=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Уменьшает текущее значение переменной на значение, находящееся справа от знака оператора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.=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$a .= "строка";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Объединяет (добавляет к) текущее значение со значением, находящимся справа от знака равенства.</w:t>
                  </w:r>
                </w:p>
              </w:tc>
            </w:tr>
          </w:tbl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Создадим 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простой сценарий, показывающий как работают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эти операторы. Этот сценарий присвоит переменным значения, затем 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изменит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эти значения и выведет результат на экран.</w:t>
            </w:r>
          </w:p>
          <w:p w:rsidR="00E46DB1" w:rsidRPr="00E46DB1" w:rsidRDefault="00E46DB1" w:rsidP="00E46DB1">
            <w:pPr>
              <w:numPr>
                <w:ilvl w:val="0"/>
                <w:numId w:val="3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Откройте новый текстовый документ и введите текст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&gt;Использование оператора присвоения&lt;/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Начните PHP-блок, создайте переменную целого типа со значением 100 и выведите ее значение: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100;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"&lt;p&gt;Переменной присвоено значение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</w:p>
          <w:p w:rsidR="00E46DB1" w:rsidRPr="00E46DB1" w:rsidRDefault="00E46DB1" w:rsidP="00E46DB1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Увеличьте значение переменной на 25 и выведите результат: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+= 25;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&gt;Т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еперь значение переменной увеличено и составляет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</w:p>
          <w:p w:rsidR="00E46DB1" w:rsidRPr="00E46DB1" w:rsidRDefault="00E46DB1" w:rsidP="00E46DB1">
            <w:pPr>
              <w:numPr>
                <w:ilvl w:val="0"/>
                <w:numId w:val="3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Уменьшите текущее значение переменной на 12: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-= 12;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&gt;Т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еперь значение переменной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уеньшено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и составляет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</w:p>
          <w:p w:rsidR="00E46DB1" w:rsidRPr="00E46DB1" w:rsidRDefault="00E46DB1" w:rsidP="00E46DB1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Соедините текущее значение с текстом и выведите результат: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.= " цыплят";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"&lt;p&gt;Окончательное значение переменной такое: 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origVar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&lt;/p&gt;";</w:t>
            </w:r>
          </w:p>
          <w:p w:rsidR="00E46DB1" w:rsidRPr="00E46DB1" w:rsidRDefault="00E46DB1" w:rsidP="00E46DB1">
            <w:pPr>
              <w:numPr>
                <w:ilvl w:val="0"/>
                <w:numId w:val="3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Закройте PHP-блок и добавьте несколько строк HTML, чтобы документ стал законченным и правильным: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?&gt;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3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документ с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assignscript.php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 Просмотрите документ в браузере.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5. Арифметические операции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Арифметические операторы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1508"/>
              <w:gridCol w:w="7176"/>
            </w:tblGrid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Оператор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Пример записи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Выполняемое действие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$b = $a + 3;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Складывает значения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$b = $a - 3;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Вычитает значения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$b = $a *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Умножает значения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$b = $a /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Делит значения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$b = $a % 3;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Определяет остаток от целочисленного деления одной переменной на другую</w:t>
                  </w:r>
                </w:p>
              </w:tc>
            </w:tr>
          </w:tbl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Создадим простой сценарий, иллюстрирующий работу всех этих операторов. Этот сценарий присвоит двум переменным определенные значения, произведет над ними арифметические действия и выведет результат на экран.</w:t>
            </w:r>
          </w:p>
          <w:p w:rsidR="00E46DB1" w:rsidRPr="00E46DB1" w:rsidRDefault="00E46DB1" w:rsidP="00E46DB1">
            <w:pPr>
              <w:numPr>
                <w:ilvl w:val="0"/>
                <w:numId w:val="3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 помощью текстового редактора введите текст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&gt;Использование арифметических операторов&lt;/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4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Введите блок PHP: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$a = 85;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$b = 24;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lastRenderedPageBreak/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"&lt;p&gt;Присвоены значения переменным \$a = $a и \$b = 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$c = $a + $b;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"&lt;p&gt;Сумма \$a + \$b присвоена переменной \$c и равна $c&lt;/p&gt;";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$c = $a - $b;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&gt;В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ычитаем \$b из \$a и присваиваем переменной \$c, которая станет равной $c&lt;/p&gt;";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$c = $a * $c;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&gt;У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множаем \$a и \$b и получаем $c&lt;/p&gt;";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$c = $a / $b;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"&lt;p&gt;Делим \$a на \$b и получаем $c&lt;/p&gt;";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$c = $a % $b;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"&lt;p&gt;Определяем остаток от целочисленного деления \$a на \$b и получаем $c&lt;/p&gt;";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?&gt;</w:t>
            </w:r>
          </w:p>
          <w:p w:rsidR="00E46DB1" w:rsidRPr="00E46DB1" w:rsidRDefault="00E46DB1" w:rsidP="00E46DB1">
            <w:pPr>
              <w:numPr>
                <w:ilvl w:val="0"/>
                <w:numId w:val="4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Добавьте несколько строк HTML, чтобы завершить документ.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4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набранный файл с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arithmeticscript.php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9"/>
            </w:tblGrid>
            <w:tr w:rsidR="00E46DB1" w:rsidRPr="00E46DB1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Если вы используете символ маскирования перед знаком доллара</w:t>
                  </w:r>
                  <w:proofErr w:type="gramStart"/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 (\$), </w:t>
                  </w:r>
                  <w:proofErr w:type="gramEnd"/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то он будет отображен как символ, иначе начинается интерпретация его как переменной.</w:t>
                  </w:r>
                </w:p>
              </w:tc>
            </w:tr>
          </w:tbl>
          <w:p w:rsidR="00E46DB1" w:rsidRPr="00E46DB1" w:rsidRDefault="00E46DB1" w:rsidP="00E46DB1">
            <w:pPr>
              <w:numPr>
                <w:ilvl w:val="0"/>
                <w:numId w:val="4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протестируйте скри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пт в бр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аузере.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6. Операторы сравнения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Операторы сравнения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114"/>
            </w:tblGrid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before="150" w:after="225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Оператор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666666"/>
                  <w:vAlign w:val="center"/>
                  <w:hideMark/>
                </w:tcPr>
                <w:p w:rsidR="00E46DB1" w:rsidRPr="00E46DB1" w:rsidRDefault="00E46DB1" w:rsidP="00E46DB1">
                  <w:pPr>
                    <w:spacing w:before="150" w:after="225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==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Равно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!=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Не равно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&gt;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Больше чем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&lt;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Меньше чем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&gt;=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Больше или равно</w:t>
                  </w:r>
                </w:p>
              </w:tc>
            </w:tr>
            <w:tr w:rsidR="00E46DB1" w:rsidRPr="00E46DB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pBdr>
                      <w:top w:val="single" w:sz="6" w:space="8" w:color="DDDDDD"/>
                      <w:left w:val="single" w:sz="36" w:space="8" w:color="DDDDDD"/>
                      <w:bottom w:val="single" w:sz="6" w:space="8" w:color="DDDDDD"/>
                      <w:right w:val="single" w:sz="36" w:space="8" w:color="DDDDDD"/>
                    </w:pBdr>
                    <w:shd w:val="clear" w:color="auto" w:fill="F7F7F7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E46DB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lastRenderedPageBreak/>
                    <w:t>&lt;=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99"/>
                  <w:vAlign w:val="center"/>
                  <w:hideMark/>
                </w:tcPr>
                <w:p w:rsidR="00E46DB1" w:rsidRPr="00E46DB1" w:rsidRDefault="00E46DB1" w:rsidP="00E46D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6DB1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Меньше или равно</w:t>
                  </w:r>
                </w:p>
              </w:tc>
            </w:tr>
          </w:tbl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Результатом каждой из этих операций является либо 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истина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либо ложь.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Создадим простой сценарий для демонстрации результата выполнения некоторых операторов сравнения с помощью управления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...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выведем результат на экран.</w:t>
            </w:r>
          </w:p>
          <w:p w:rsidR="00E46DB1" w:rsidRPr="00E46DB1" w:rsidRDefault="00E46DB1" w:rsidP="00E46DB1">
            <w:pPr>
              <w:numPr>
                <w:ilvl w:val="0"/>
                <w:numId w:val="4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 помощью текстового редактора введите код HTML: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&lt;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html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head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title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&gt;Использование операторов сравнения&lt;/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title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head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body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4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Начнем PHP-блок: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$a = 21;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$b = 15;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&gt;В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водим переменные \$a = $a и \$b = $b&lt;/p&gt;";</w:t>
            </w:r>
          </w:p>
          <w:p w:rsidR="00E46DB1" w:rsidRPr="00E46DB1" w:rsidRDefault="00E46DB1" w:rsidP="00E46DB1">
            <w:pPr>
              <w:numPr>
                <w:ilvl w:val="0"/>
                <w:numId w:val="4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Внутри оператора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...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проверим, равны ли переменные $a и $b.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($a == $b)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1: \$a равно с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1: \$a не равно с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Обратите внимание, что выражение сравнения должно помещаться в круглые скобки. Фигурные скобки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({)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 (}) служат для разделения блоков операторов внутри структуры управления.</w:t>
            </w:r>
          </w:p>
          <w:p w:rsidR="00E46DB1" w:rsidRPr="00E46DB1" w:rsidRDefault="00E46DB1" w:rsidP="00E46DB1">
            <w:pPr>
              <w:numPr>
                <w:ilvl w:val="0"/>
                <w:numId w:val="4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Теперь выполним проверку тех же операторов на неравенство и, в зависимости от результата, выведем сообщение на экран с помощью оператора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echo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($a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!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 $b)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2: \$a не равно с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2: \$a равно с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</w:p>
          <w:p w:rsidR="00E46DB1" w:rsidRPr="00E46DB1" w:rsidRDefault="00E46DB1" w:rsidP="00E46DB1">
            <w:pPr>
              <w:numPr>
                <w:ilvl w:val="0"/>
                <w:numId w:val="4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Проверим, больше ли $a, чем $b и, в зависимости от результата, выведем сообщение на экран: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($a &gt; $b)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3: \$a больше чем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3: \$a не больше чем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</w:p>
          <w:p w:rsidR="00E46DB1" w:rsidRPr="00E46DB1" w:rsidRDefault="00E46DB1" w:rsidP="00E46DB1">
            <w:pPr>
              <w:numPr>
                <w:ilvl w:val="0"/>
                <w:numId w:val="4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Проверим, меньше ли $a, чем $b и, в зависимости от результата, выведем сообщение на экран: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($a &lt; $b)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3: \$a меньше чем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3: \$a не меньше чем \$b&lt;/p&gt;";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</w:p>
          <w:p w:rsidR="00E46DB1" w:rsidRPr="00E46DB1" w:rsidRDefault="00E46DB1" w:rsidP="00E46DB1">
            <w:pPr>
              <w:numPr>
                <w:ilvl w:val="0"/>
                <w:numId w:val="5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Выполните аналогичные проверки с операторами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(&gt;=) 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 (&lt;=).</w:t>
            </w:r>
          </w:p>
          <w:p w:rsidR="00E46DB1" w:rsidRPr="00E46DB1" w:rsidRDefault="00E46DB1" w:rsidP="00E46DB1">
            <w:pPr>
              <w:numPr>
                <w:ilvl w:val="0"/>
                <w:numId w:val="5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Закройте PHP-блок и завершите документ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?&gt;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5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набранный файл с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comparisonscript.php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</w:t>
            </w:r>
          </w:p>
          <w:p w:rsidR="00E46DB1" w:rsidRPr="00E46DB1" w:rsidRDefault="00E46DB1" w:rsidP="00E46DB1">
            <w:pPr>
              <w:numPr>
                <w:ilvl w:val="0"/>
                <w:numId w:val="5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Просмотрите результат в браузере.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7. Логические операторы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Сейчас  мы рассмотрим логические операторы &amp;&amp; 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and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- "и") и || 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or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- "или"), которые применяются для вычисления логического выражения, в котором присутствуют несколько сравнений.</w:t>
            </w:r>
          </w:p>
          <w:p w:rsidR="00E46DB1" w:rsidRPr="00E46DB1" w:rsidRDefault="00E46DB1" w:rsidP="00E46DB1">
            <w:pPr>
              <w:numPr>
                <w:ilvl w:val="0"/>
                <w:numId w:val="5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 помощью текстового редактора введите текст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&gt;Использование логически операторов&lt;/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title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head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5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Начните PHP-блок, создайте две переменных и присвойте им значения: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degrees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"95";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hot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 "да";</w:t>
            </w:r>
          </w:p>
          <w:p w:rsidR="00E46DB1" w:rsidRPr="00E46DB1" w:rsidRDefault="00E46DB1" w:rsidP="00E46DB1">
            <w:pPr>
              <w:numPr>
                <w:ilvl w:val="0"/>
                <w:numId w:val="5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Внутри оператора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...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проверьте истинность условия "значение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degrees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больше 100 или значение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hot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равно "да". И, в зависимости от результата, выведите сообщение с помощью оператора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echo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degrees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&gt; 100) ||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hot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=="да"))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1: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Это &lt;b&gt;действительно&lt;/b&gt; жарко!&lt;/p&gt;";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    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1: 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Это терпимо&lt;/p&gt;";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  <w:proofErr w:type="gramEnd"/>
          </w:p>
          <w:p w:rsidR="00E46DB1" w:rsidRPr="00E46DB1" w:rsidRDefault="00E46DB1" w:rsidP="00E46DB1">
            <w:pPr>
              <w:numPr>
                <w:ilvl w:val="0"/>
                <w:numId w:val="5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 xml:space="preserve">Внутри оператора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...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введите вторую проверку истинности условия "значение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degrees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больше 80 и значение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hot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равно "да". И, в зависимости от результата, выведите сообщение с помощью команды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echo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if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(($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degrees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&gt; 80) &amp;&amp;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hot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=="да"))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2: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Это &lt;b&gt;действительно&lt;/b&gt; жарко!&lt;/p&gt;";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}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else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"&lt;p&gt;Проверка 2: 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Это терпимо&lt;/p&gt;";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}</w:t>
            </w:r>
            <w:proofErr w:type="gramEnd"/>
          </w:p>
          <w:p w:rsidR="00E46DB1" w:rsidRPr="00E46DB1" w:rsidRDefault="00E46DB1" w:rsidP="00E46DB1">
            <w:pPr>
              <w:numPr>
                <w:ilvl w:val="0"/>
                <w:numId w:val="5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Закройте PHP-блок и завершите документ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?&gt;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5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набранный файл с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logicalscript.php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</w:t>
            </w:r>
          </w:p>
          <w:p w:rsidR="00E46DB1" w:rsidRPr="00E46DB1" w:rsidRDefault="00E46DB1" w:rsidP="00E46DB1">
            <w:pPr>
              <w:numPr>
                <w:ilvl w:val="0"/>
                <w:numId w:val="5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Просмотрите результат в браузере.</w:t>
            </w:r>
          </w:p>
        </w:tc>
      </w:tr>
    </w:tbl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p w:rsidR="00E46DB1" w:rsidRDefault="00E46DB1"/>
    <w:tbl>
      <w:tblPr>
        <w:tblW w:w="96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  <w:gridCol w:w="126"/>
        <w:gridCol w:w="127"/>
        <w:gridCol w:w="142"/>
      </w:tblGrid>
      <w:tr w:rsidR="00E46DB1" w:rsidRPr="00E46DB1" w:rsidTr="00E46DB1">
        <w:trPr>
          <w:tblCellSpacing w:w="15" w:type="dxa"/>
        </w:trPr>
        <w:tc>
          <w:tcPr>
            <w:tcW w:w="4773" w:type="pct"/>
            <w:shd w:val="clear" w:color="auto" w:fill="FFFFFF"/>
            <w:tcMar>
              <w:top w:w="15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E46DB1" w:rsidRPr="00E46DB1" w:rsidRDefault="00E46DB1" w:rsidP="00E46DB1">
            <w:pPr>
              <w:spacing w:before="225" w:after="0" w:line="375" w:lineRule="atLeast"/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  <w:lastRenderedPageBreak/>
              <w:t xml:space="preserve">Создание форм для ввода и передачи данных на </w:t>
            </w:r>
            <w:proofErr w:type="spellStart"/>
            <w:r w:rsidRPr="00E46DB1"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  <w:t>Web</w:t>
            </w:r>
            <w:proofErr w:type="spellEnd"/>
            <w:r w:rsidRPr="00E46DB1">
              <w:rPr>
                <w:rFonts w:ascii="Lucida Sans Unicode" w:eastAsia="Times New Roman" w:hAnsi="Lucida Sans Unicode" w:cs="Lucida Sans Unicode"/>
                <w:color w:val="999999"/>
                <w:sz w:val="35"/>
                <w:szCs w:val="35"/>
                <w:lang w:eastAsia="ru-RU"/>
              </w:rPr>
              <w:t>-сервер</w:t>
            </w:r>
          </w:p>
        </w:tc>
        <w:tc>
          <w:tcPr>
            <w:tcW w:w="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46DB1" w:rsidRPr="00E46DB1" w:rsidRDefault="00E46DB1" w:rsidP="00E46DB1">
            <w:pPr>
              <w:spacing w:after="0" w:line="240" w:lineRule="atLeast"/>
              <w:jc w:val="righ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46DB1" w:rsidRPr="00E46DB1" w:rsidRDefault="00E46DB1" w:rsidP="00E46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46DB1" w:rsidRPr="00E46DB1" w:rsidRDefault="00E46DB1" w:rsidP="00E46DB1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46DB1" w:rsidRPr="00E46DB1" w:rsidRDefault="00E46DB1" w:rsidP="00E46DB1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E46DB1" w:rsidRPr="00E46DB1" w:rsidTr="00E46D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6DB1" w:rsidRPr="00E46DB1" w:rsidRDefault="00E46DB1" w:rsidP="00E46DB1">
            <w:pPr>
              <w:spacing w:before="375" w:after="150" w:line="315" w:lineRule="atLeast"/>
              <w:outlineLvl w:val="1"/>
              <w:rPr>
                <w:rFonts w:ascii="Lucida Sans Unicode" w:eastAsia="Times New Roman" w:hAnsi="Lucida Sans Unicode" w:cs="Lucida Sans Unicode"/>
                <w:color w:val="333333"/>
                <w:sz w:val="32"/>
                <w:szCs w:val="32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32"/>
                <w:szCs w:val="32"/>
                <w:lang w:eastAsia="ru-RU"/>
              </w:rPr>
              <w:t>Использование переменных 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этой лабораторной работе вы научитесь:</w:t>
            </w:r>
          </w:p>
          <w:p w:rsidR="00E46DB1" w:rsidRPr="00E46DB1" w:rsidRDefault="00E46DB1" w:rsidP="00E46DB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Использовать HTML-формы, чтобы вводить значения переменных в ваши программы;</w:t>
            </w:r>
          </w:p>
          <w:p w:rsidR="00E46DB1" w:rsidRPr="00E46DB1" w:rsidRDefault="00E46DB1" w:rsidP="00E46DB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Использовать переменные окружения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1. Получение переменных из форм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Формы HTML должны содержать следующие элементы:</w:t>
            </w:r>
          </w:p>
          <w:p w:rsidR="00E46DB1" w:rsidRPr="00E46DB1" w:rsidRDefault="00E46DB1" w:rsidP="00E46DB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метод;</w:t>
            </w:r>
          </w:p>
          <w:p w:rsidR="00E46DB1" w:rsidRPr="00E46DB1" w:rsidRDefault="00E46DB1" w:rsidP="00E46DB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действие;</w:t>
            </w:r>
          </w:p>
          <w:p w:rsidR="00E46DB1" w:rsidRPr="00E46DB1" w:rsidRDefault="00E46DB1" w:rsidP="00E46DB1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кнопку для пересылки формы (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Submit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Для примера создадим форму для сценария калькулятора. Эта форма будет содержать два поля ввода и переключатели для выбора типа расчета.</w:t>
            </w:r>
          </w:p>
          <w:p w:rsidR="00E46DB1" w:rsidRPr="00E46DB1" w:rsidRDefault="00E46DB1" w:rsidP="00E46DB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Откройте текстовый редактор и введите текст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&lt;html&gt;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Форма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калькулятора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&lt;/title&gt;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&lt;/head&gt;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&lt;body&gt;</w:t>
            </w:r>
          </w:p>
          <w:p w:rsidR="00E46DB1" w:rsidRPr="00E46DB1" w:rsidRDefault="00E46DB1" w:rsidP="00E46DB1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Чтобы начать создание формы методом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post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действием, выполняющемся в сценарии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calculate.php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введите заголовок формы:</w:t>
            </w:r>
            <w:proofErr w:type="gramEnd"/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fom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method = "post" action = 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calculate.php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"&gt;</w:t>
            </w:r>
          </w:p>
          <w:p w:rsidR="00E46DB1" w:rsidRPr="00E46DB1" w:rsidRDefault="00E46DB1" w:rsidP="00E46DB1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Чтобы создать поле ввода с надписью для первой переменной, введите: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&lt;p&gt;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Значение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1: &lt;input type="text" name="val1" size=10&gt;&lt;/p&gt;</w:t>
            </w:r>
          </w:p>
          <w:p w:rsidR="00E46DB1" w:rsidRPr="00E46DB1" w:rsidRDefault="00E46DB1" w:rsidP="00E46DB1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Чтобы создать поле ввода с надписью для второй переменной, введите: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&lt;p&gt;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Значение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2: &lt;input type="text" name="val2" size=10&gt;&lt;/p&gt;</w:t>
            </w:r>
          </w:p>
          <w:p w:rsidR="00E46DB1" w:rsidRPr="00E46DB1" w:rsidRDefault="00E46DB1" w:rsidP="00E46DB1">
            <w:pPr>
              <w:numPr>
                <w:ilvl w:val="0"/>
                <w:numId w:val="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Чтобы создать кнопку с надписью "Вычислить", введите текст: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&lt;p&gt;&lt;input type="submit" name="submit" value="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Вычислить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"&gt;&lt;/p&gt;</w:t>
            </w:r>
          </w:p>
          <w:p w:rsidR="00E46DB1" w:rsidRPr="00E46DB1" w:rsidRDefault="00E46DB1" w:rsidP="00E46DB1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Чтобы закрыть форму, введите тэг: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form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Введите HTML-тэги, чтобы завершить документ: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10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созданный документ под именем calculate_form.html, скопируйте его в выделенную папку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 и выполните его.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окне браузера находится форма, содержащая поля ввода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Значение 1 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Значение 2 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 кнопку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ычислить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При пересылке формы в ваш сценарий будут переданы две переменные -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$val1 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$val2,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так как именно эти имена являются значениями параметра </w:t>
            </w:r>
            <w:proofErr w:type="spellStart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name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использованного при создании каждого текстового поля. Значениями этих переменных будут значения, введенные пользователем в соответствующие поля формы.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Теперь добавим к уже созданной форме переключатели, состояние которых будет определять тип операции над двумя значениями.</w:t>
            </w:r>
          </w:p>
          <w:p w:rsidR="00E46DB1" w:rsidRPr="00E46DB1" w:rsidRDefault="00E46DB1" w:rsidP="00E46DB1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Откройте с помощью текстового редактора, файл calculate_form.html.</w:t>
            </w:r>
          </w:p>
          <w:p w:rsidR="00E46DB1" w:rsidRPr="00E46DB1" w:rsidRDefault="00E46DB1" w:rsidP="00E46DB1">
            <w:pPr>
              <w:numPr>
                <w:ilvl w:val="0"/>
                <w:numId w:val="11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Перед строкой, задающей параметры кнопки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В</w:t>
            </w:r>
            <w:proofErr w:type="gramEnd"/>
            <w:r w:rsidRPr="00E46DB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ычислить</w:t>
            </w: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введите следующий фрагмент HTML-кода: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&lt;p&gt;Действие:&lt;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input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type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radio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name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value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="сложить"&gt; сложить&lt;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input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type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radio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name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value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="вычесть"&gt; вычесть&lt;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input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type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radio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name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value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="умножить"&gt; умножить&lt;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input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type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radio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name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value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="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рзделить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"&gt;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рзделить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br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изменения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-сервере.</w:t>
            </w:r>
          </w:p>
          <w:p w:rsidR="00E46DB1" w:rsidRPr="00E46DB1" w:rsidRDefault="00E46DB1" w:rsidP="00E46DB1">
            <w:pPr>
              <w:numPr>
                <w:ilvl w:val="0"/>
                <w:numId w:val="12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Обновите страницу в браузере клавишей F5.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Теперь созданная форма содержит два поля ввода Значение 1 и Значение 2, переключатель Действие и кнопку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ычислить. Кроме того, к уже существующим двум переменным ($val1 и $val2) добавилась еще одна с именем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которая также будет посылаться в ваш сценарий.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Теперь создадим сценарий калькулятора.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В соответствии с выбранным в форме действием, необходимо назвать PHP-сценарий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calculate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 Цель сценария - принять два значения переменных $val1 и $val2 и произвести с ними вычисления в зависимости от значения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Создайте новый файл в текстовом редакторе.</w:t>
            </w:r>
          </w:p>
          <w:p w:rsidR="00E46DB1" w:rsidRPr="00E46DB1" w:rsidRDefault="00E46DB1" w:rsidP="00E46DB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Начните PHP-блок и подготовьте оператор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к проверке наличия трех переменных, введя следующий текст: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lastRenderedPageBreak/>
              <w:t>&lt;?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if (($val1 == "") || ($val2 == "") ||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== ""))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header ("Location: http://localhost/calculate_form.html");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exit;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}</w:t>
            </w:r>
          </w:p>
          <w:p w:rsidR="00E46DB1" w:rsidRPr="00E46DB1" w:rsidRDefault="00E46DB1" w:rsidP="00E46DB1">
            <w:pPr>
              <w:spacing w:before="150" w:after="225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Этот оператор условия проверяет, имеют ли переданные в сценарий переменные значения, если хотя бы одна из них имеет пустое значение, то оператор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header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перенаправить пользователя снова на форму ввода данных. </w:t>
            </w:r>
            <w:r w:rsidRPr="00E46DB1"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  <w:lang w:eastAsia="ru-RU"/>
              </w:rPr>
              <w:t xml:space="preserve">Внимание! Удостоверьтесь, что перед началом PHP-блока нет пустых строк, пробелов или другого текста. Вы не можете использовать функцию </w:t>
            </w:r>
            <w:proofErr w:type="spellStart"/>
            <w:r w:rsidRPr="00E46DB1"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  <w:lang w:eastAsia="ru-RU"/>
              </w:rPr>
              <w:t>header</w:t>
            </w:r>
            <w:proofErr w:type="spellEnd"/>
            <w:r w:rsidRPr="00E46DB1"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  <w:lang w:eastAsia="ru-RU"/>
              </w:rPr>
              <w:t>(</w:t>
            </w:r>
            <w:proofErr w:type="gramStart"/>
            <w:r w:rsidRPr="00E46DB1"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46DB1">
              <w:rPr>
                <w:rFonts w:ascii="Tahoma" w:eastAsia="Times New Roman" w:hAnsi="Tahoma" w:cs="Tahoma"/>
                <w:i/>
                <w:iCs/>
                <w:color w:val="333333"/>
                <w:sz w:val="18"/>
                <w:szCs w:val="18"/>
                <w:lang w:eastAsia="ru-RU"/>
              </w:rPr>
              <w:t>, если что-то было отправлено браузеру.</w:t>
            </w:r>
          </w:p>
          <w:p w:rsidR="00E46DB1" w:rsidRPr="00E46DB1" w:rsidRDefault="00E46DB1" w:rsidP="00E46DB1">
            <w:pPr>
              <w:numPr>
                <w:ilvl w:val="0"/>
                <w:numId w:val="14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Начните оператор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if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...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else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для выполнения расчета, основанного на значении переменной $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и, затем, закончите блок PHP: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if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== "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сложить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    $result = $val1 + $val2;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}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else if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== "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вычесть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    $result = $val1 - $val2;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}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else if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== "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умножить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    $result = $val1 * $val2;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}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else if ($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calc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== "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разделить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") {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 xml:space="preserve">      $result = $val1 / $val2;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}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?&gt;</w:t>
            </w:r>
          </w:p>
          <w:p w:rsidR="00E46DB1" w:rsidRPr="00E46DB1" w:rsidRDefault="00E46DB1" w:rsidP="00E46DB1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Начните блок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&lt;html&gt;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Результат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вычисления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&lt;/title&gt;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&lt;/head&gt;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br/>
              <w:t>&lt;body&gt;</w:t>
            </w:r>
          </w:p>
          <w:p w:rsidR="00E46DB1" w:rsidRPr="00E46DB1" w:rsidRDefault="00E46DB1" w:rsidP="00E46DB1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Используя смешивание кодов PHP и  HTML, введите строку, которая выведет результат вычисления на экран: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&lt;p&gt;Результат вычисления равен: &lt;? 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echo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"$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result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";</w:t>
            </w:r>
            <w:proofErr w:type="gram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&gt;&lt;/p&gt;</w:t>
            </w:r>
          </w:p>
          <w:p w:rsidR="00E46DB1" w:rsidRPr="00E46DB1" w:rsidRDefault="00E46DB1" w:rsidP="00E46DB1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Завершите блок HTML:</w:t>
            </w:r>
          </w:p>
          <w:p w:rsidR="00E46DB1" w:rsidRPr="00E46DB1" w:rsidRDefault="00E46DB1" w:rsidP="00E46DB1">
            <w:pPr>
              <w:pBdr>
                <w:top w:val="single" w:sz="6" w:space="8" w:color="DDDDDD"/>
                <w:left w:val="single" w:sz="36" w:space="8" w:color="DDDDDD"/>
                <w:bottom w:val="single" w:sz="6" w:space="8" w:color="DDDDDD"/>
                <w:right w:val="single" w:sz="36" w:space="8" w:color="DDDDD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body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br/>
              <w:t>&lt;/</w:t>
            </w:r>
            <w:proofErr w:type="spellStart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html</w:t>
            </w:r>
            <w:proofErr w:type="spellEnd"/>
            <w:r w:rsidRPr="00E46DB1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&gt;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Сохраните созданный файл на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Web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-сервере с именем </w:t>
            </w:r>
            <w:proofErr w:type="spell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calculate.php</w:t>
            </w:r>
            <w:proofErr w:type="spell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Вызовите в браузере файл calculate_form.html.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Нажмите кнопку</w:t>
            </w:r>
            <w:proofErr w:type="gramStart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ычислить, ничего не вводя в поля формы. Браузер перегрузит страницу, потому, что вы не ввели значения в три требуемых поля.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Попробуйте заполнить только одно из полей, посмотрите, что произошло.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Проверьте правильность выполнения всех операций.</w:t>
            </w:r>
          </w:p>
          <w:p w:rsidR="00E46DB1" w:rsidRPr="00E46DB1" w:rsidRDefault="00E46DB1" w:rsidP="00E46DB1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Добавьте на страницу с результатом вычисления гиперссылку для возврата на форму ввода данных.</w:t>
            </w:r>
          </w:p>
          <w:p w:rsidR="00E46DB1" w:rsidRPr="00E46DB1" w:rsidRDefault="00E46DB1" w:rsidP="00E46DB1">
            <w:pPr>
              <w:spacing w:before="375" w:after="150" w:line="315" w:lineRule="atLeast"/>
              <w:outlineLvl w:val="2"/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</w:pPr>
            <w:r w:rsidRPr="00E46DB1">
              <w:rPr>
                <w:rFonts w:ascii="Lucida Sans Unicode" w:eastAsia="Times New Roman" w:hAnsi="Lucida Sans Unicode" w:cs="Lucida Sans Unicode"/>
                <w:color w:val="333333"/>
                <w:sz w:val="27"/>
                <w:szCs w:val="27"/>
                <w:lang w:eastAsia="ru-RU"/>
              </w:rPr>
              <w:t>2. Задание</w:t>
            </w:r>
          </w:p>
          <w:p w:rsidR="00E46DB1" w:rsidRPr="00E46DB1" w:rsidRDefault="00E46DB1" w:rsidP="00E46DB1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Создайте сценарий для решения квадратного уравнения по введенным коэффициентам</w:t>
            </w:r>
          </w:p>
          <w:p w:rsidR="00E46DB1" w:rsidRPr="00E46DB1" w:rsidRDefault="00E46DB1" w:rsidP="00E46DB1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E46DB1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Создайте сценарий для вычисления площади треугольника по трем введенным сторонам. Осуществите проверку на правильность введенных значений (длины сторон должны быть положительны) и существование треугольника с указанными длинами сторон. </w:t>
            </w:r>
          </w:p>
        </w:tc>
      </w:tr>
    </w:tbl>
    <w:p w:rsidR="004A2CFA" w:rsidRDefault="004A2CFA">
      <w:bookmarkStart w:id="0" w:name="_GoBack"/>
      <w:bookmarkEnd w:id="0"/>
    </w:p>
    <w:sectPr w:rsidR="004A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2B"/>
    <w:multiLevelType w:val="multilevel"/>
    <w:tmpl w:val="8F1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41316"/>
    <w:multiLevelType w:val="multilevel"/>
    <w:tmpl w:val="D2D6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45AA8"/>
    <w:multiLevelType w:val="multilevel"/>
    <w:tmpl w:val="64C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066"/>
    <w:multiLevelType w:val="multilevel"/>
    <w:tmpl w:val="D39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C52934"/>
    <w:multiLevelType w:val="multilevel"/>
    <w:tmpl w:val="F60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B2D56"/>
    <w:multiLevelType w:val="multilevel"/>
    <w:tmpl w:val="D17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E41D3B"/>
    <w:multiLevelType w:val="multilevel"/>
    <w:tmpl w:val="4F0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7B50EA"/>
    <w:multiLevelType w:val="multilevel"/>
    <w:tmpl w:val="E9A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C576D"/>
    <w:multiLevelType w:val="multilevel"/>
    <w:tmpl w:val="91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F92C22"/>
    <w:multiLevelType w:val="multilevel"/>
    <w:tmpl w:val="81C8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C4CF2"/>
    <w:multiLevelType w:val="multilevel"/>
    <w:tmpl w:val="676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FE6A85"/>
    <w:multiLevelType w:val="multilevel"/>
    <w:tmpl w:val="9104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E0505E"/>
    <w:multiLevelType w:val="multilevel"/>
    <w:tmpl w:val="C36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AC3EE4"/>
    <w:multiLevelType w:val="multilevel"/>
    <w:tmpl w:val="FD6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EC51D8"/>
    <w:multiLevelType w:val="multilevel"/>
    <w:tmpl w:val="11B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7845A0"/>
    <w:multiLevelType w:val="multilevel"/>
    <w:tmpl w:val="8B0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7F5618"/>
    <w:multiLevelType w:val="multilevel"/>
    <w:tmpl w:val="5D3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7F507B"/>
    <w:multiLevelType w:val="multilevel"/>
    <w:tmpl w:val="9608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94441E"/>
    <w:multiLevelType w:val="multilevel"/>
    <w:tmpl w:val="FD8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1839D6"/>
    <w:multiLevelType w:val="multilevel"/>
    <w:tmpl w:val="110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8D77D4"/>
    <w:multiLevelType w:val="multilevel"/>
    <w:tmpl w:val="B5D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E376644"/>
    <w:multiLevelType w:val="multilevel"/>
    <w:tmpl w:val="FE8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C02F83"/>
    <w:multiLevelType w:val="multilevel"/>
    <w:tmpl w:val="C3D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2F3AEF"/>
    <w:multiLevelType w:val="multilevel"/>
    <w:tmpl w:val="3B6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C07CA9"/>
    <w:multiLevelType w:val="multilevel"/>
    <w:tmpl w:val="58E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8454C4"/>
    <w:multiLevelType w:val="multilevel"/>
    <w:tmpl w:val="5E58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2420C6"/>
    <w:multiLevelType w:val="multilevel"/>
    <w:tmpl w:val="E1F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BE4D17"/>
    <w:multiLevelType w:val="multilevel"/>
    <w:tmpl w:val="6C66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0117BE"/>
    <w:multiLevelType w:val="multilevel"/>
    <w:tmpl w:val="ED5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AB1744B"/>
    <w:multiLevelType w:val="multilevel"/>
    <w:tmpl w:val="600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0D0629"/>
    <w:multiLevelType w:val="multilevel"/>
    <w:tmpl w:val="117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D15DFB"/>
    <w:multiLevelType w:val="multilevel"/>
    <w:tmpl w:val="7B7E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D17CF2"/>
    <w:multiLevelType w:val="multilevel"/>
    <w:tmpl w:val="2C3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8B1DD2"/>
    <w:multiLevelType w:val="multilevel"/>
    <w:tmpl w:val="6C3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661A26"/>
    <w:multiLevelType w:val="multilevel"/>
    <w:tmpl w:val="A24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D327DF"/>
    <w:multiLevelType w:val="multilevel"/>
    <w:tmpl w:val="AD4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4573BF"/>
    <w:multiLevelType w:val="multilevel"/>
    <w:tmpl w:val="4AA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787327"/>
    <w:multiLevelType w:val="multilevel"/>
    <w:tmpl w:val="C9D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DA178C2"/>
    <w:multiLevelType w:val="multilevel"/>
    <w:tmpl w:val="1CC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E0456A0"/>
    <w:multiLevelType w:val="multilevel"/>
    <w:tmpl w:val="17F4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534A8D"/>
    <w:multiLevelType w:val="multilevel"/>
    <w:tmpl w:val="B2B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D52CA6"/>
    <w:multiLevelType w:val="multilevel"/>
    <w:tmpl w:val="0E9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BD6692"/>
    <w:multiLevelType w:val="multilevel"/>
    <w:tmpl w:val="81B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6F1CF7"/>
    <w:multiLevelType w:val="multilevel"/>
    <w:tmpl w:val="E00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AD18DA"/>
    <w:multiLevelType w:val="multilevel"/>
    <w:tmpl w:val="0BF0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71753ED"/>
    <w:multiLevelType w:val="multilevel"/>
    <w:tmpl w:val="CC2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3E7F25"/>
    <w:multiLevelType w:val="multilevel"/>
    <w:tmpl w:val="262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91245B1"/>
    <w:multiLevelType w:val="multilevel"/>
    <w:tmpl w:val="9BB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802887"/>
    <w:multiLevelType w:val="multilevel"/>
    <w:tmpl w:val="FD58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307586"/>
    <w:multiLevelType w:val="multilevel"/>
    <w:tmpl w:val="BB7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3DC347C"/>
    <w:multiLevelType w:val="multilevel"/>
    <w:tmpl w:val="4C3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FD260A"/>
    <w:multiLevelType w:val="multilevel"/>
    <w:tmpl w:val="081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3F05EC"/>
    <w:multiLevelType w:val="multilevel"/>
    <w:tmpl w:val="D2B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945EE9"/>
    <w:multiLevelType w:val="multilevel"/>
    <w:tmpl w:val="B74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344E43"/>
    <w:multiLevelType w:val="multilevel"/>
    <w:tmpl w:val="6B0C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5B74E8"/>
    <w:multiLevelType w:val="multilevel"/>
    <w:tmpl w:val="830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8544EC"/>
    <w:multiLevelType w:val="multilevel"/>
    <w:tmpl w:val="C34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AB55CE6"/>
    <w:multiLevelType w:val="multilevel"/>
    <w:tmpl w:val="59C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4503DD"/>
    <w:multiLevelType w:val="multilevel"/>
    <w:tmpl w:val="C330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030DB4"/>
    <w:multiLevelType w:val="multilevel"/>
    <w:tmpl w:val="C90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AD3FBF"/>
    <w:multiLevelType w:val="multilevel"/>
    <w:tmpl w:val="84A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BC4F0B"/>
    <w:multiLevelType w:val="multilevel"/>
    <w:tmpl w:val="5EC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601982"/>
    <w:multiLevelType w:val="multilevel"/>
    <w:tmpl w:val="6652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860481F"/>
    <w:multiLevelType w:val="multilevel"/>
    <w:tmpl w:val="3DD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A2B1581"/>
    <w:multiLevelType w:val="multilevel"/>
    <w:tmpl w:val="526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B326F62"/>
    <w:multiLevelType w:val="multilevel"/>
    <w:tmpl w:val="B924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B857E2E"/>
    <w:multiLevelType w:val="multilevel"/>
    <w:tmpl w:val="DE2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D3A6D84"/>
    <w:multiLevelType w:val="multilevel"/>
    <w:tmpl w:val="7C32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BC793E"/>
    <w:multiLevelType w:val="multilevel"/>
    <w:tmpl w:val="2A5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EA4517"/>
    <w:multiLevelType w:val="multilevel"/>
    <w:tmpl w:val="681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F0B0C63"/>
    <w:multiLevelType w:val="multilevel"/>
    <w:tmpl w:val="B69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0"/>
  </w:num>
  <w:num w:numId="3">
    <w:abstractNumId w:val="69"/>
  </w:num>
  <w:num w:numId="4">
    <w:abstractNumId w:val="23"/>
  </w:num>
  <w:num w:numId="5">
    <w:abstractNumId w:val="27"/>
  </w:num>
  <w:num w:numId="6">
    <w:abstractNumId w:val="1"/>
  </w:num>
  <w:num w:numId="7">
    <w:abstractNumId w:val="64"/>
  </w:num>
  <w:num w:numId="8">
    <w:abstractNumId w:val="58"/>
  </w:num>
  <w:num w:numId="9">
    <w:abstractNumId w:val="26"/>
  </w:num>
  <w:num w:numId="10">
    <w:abstractNumId w:val="38"/>
  </w:num>
  <w:num w:numId="11">
    <w:abstractNumId w:val="62"/>
  </w:num>
  <w:num w:numId="12">
    <w:abstractNumId w:val="12"/>
  </w:num>
  <w:num w:numId="13">
    <w:abstractNumId w:val="52"/>
  </w:num>
  <w:num w:numId="14">
    <w:abstractNumId w:val="41"/>
  </w:num>
  <w:num w:numId="15">
    <w:abstractNumId w:val="46"/>
  </w:num>
  <w:num w:numId="16">
    <w:abstractNumId w:val="49"/>
  </w:num>
  <w:num w:numId="17">
    <w:abstractNumId w:val="37"/>
  </w:num>
  <w:num w:numId="18">
    <w:abstractNumId w:val="42"/>
  </w:num>
  <w:num w:numId="19">
    <w:abstractNumId w:val="29"/>
  </w:num>
  <w:num w:numId="20">
    <w:abstractNumId w:val="36"/>
  </w:num>
  <w:num w:numId="21">
    <w:abstractNumId w:val="14"/>
  </w:num>
  <w:num w:numId="22">
    <w:abstractNumId w:val="17"/>
  </w:num>
  <w:num w:numId="23">
    <w:abstractNumId w:val="63"/>
  </w:num>
  <w:num w:numId="24">
    <w:abstractNumId w:val="33"/>
  </w:num>
  <w:num w:numId="25">
    <w:abstractNumId w:val="65"/>
  </w:num>
  <w:num w:numId="26">
    <w:abstractNumId w:val="30"/>
  </w:num>
  <w:num w:numId="27">
    <w:abstractNumId w:val="28"/>
  </w:num>
  <w:num w:numId="28">
    <w:abstractNumId w:val="21"/>
  </w:num>
  <w:num w:numId="29">
    <w:abstractNumId w:val="11"/>
  </w:num>
  <w:num w:numId="30">
    <w:abstractNumId w:val="6"/>
  </w:num>
  <w:num w:numId="31">
    <w:abstractNumId w:val="13"/>
  </w:num>
  <w:num w:numId="32">
    <w:abstractNumId w:val="61"/>
  </w:num>
  <w:num w:numId="33">
    <w:abstractNumId w:val="43"/>
  </w:num>
  <w:num w:numId="34">
    <w:abstractNumId w:val="59"/>
  </w:num>
  <w:num w:numId="35">
    <w:abstractNumId w:val="66"/>
  </w:num>
  <w:num w:numId="36">
    <w:abstractNumId w:val="7"/>
  </w:num>
  <w:num w:numId="37">
    <w:abstractNumId w:val="22"/>
  </w:num>
  <w:num w:numId="38">
    <w:abstractNumId w:val="39"/>
  </w:num>
  <w:num w:numId="39">
    <w:abstractNumId w:val="20"/>
  </w:num>
  <w:num w:numId="40">
    <w:abstractNumId w:val="15"/>
  </w:num>
  <w:num w:numId="41">
    <w:abstractNumId w:val="51"/>
  </w:num>
  <w:num w:numId="42">
    <w:abstractNumId w:val="35"/>
  </w:num>
  <w:num w:numId="43">
    <w:abstractNumId w:val="48"/>
  </w:num>
  <w:num w:numId="44">
    <w:abstractNumId w:val="19"/>
  </w:num>
  <w:num w:numId="45">
    <w:abstractNumId w:val="67"/>
  </w:num>
  <w:num w:numId="46">
    <w:abstractNumId w:val="31"/>
  </w:num>
  <w:num w:numId="47">
    <w:abstractNumId w:val="50"/>
  </w:num>
  <w:num w:numId="48">
    <w:abstractNumId w:val="70"/>
  </w:num>
  <w:num w:numId="49">
    <w:abstractNumId w:val="57"/>
  </w:num>
  <w:num w:numId="50">
    <w:abstractNumId w:val="32"/>
  </w:num>
  <w:num w:numId="51">
    <w:abstractNumId w:val="8"/>
  </w:num>
  <w:num w:numId="52">
    <w:abstractNumId w:val="60"/>
  </w:num>
  <w:num w:numId="53">
    <w:abstractNumId w:val="68"/>
  </w:num>
  <w:num w:numId="54">
    <w:abstractNumId w:val="0"/>
  </w:num>
  <w:num w:numId="55">
    <w:abstractNumId w:val="56"/>
  </w:num>
  <w:num w:numId="56">
    <w:abstractNumId w:val="47"/>
  </w:num>
  <w:num w:numId="57">
    <w:abstractNumId w:val="9"/>
  </w:num>
  <w:num w:numId="58">
    <w:abstractNumId w:val="54"/>
  </w:num>
  <w:num w:numId="59">
    <w:abstractNumId w:val="55"/>
  </w:num>
  <w:num w:numId="60">
    <w:abstractNumId w:val="25"/>
  </w:num>
  <w:num w:numId="61">
    <w:abstractNumId w:val="45"/>
  </w:num>
  <w:num w:numId="62">
    <w:abstractNumId w:val="18"/>
  </w:num>
  <w:num w:numId="63">
    <w:abstractNumId w:val="44"/>
  </w:num>
  <w:num w:numId="64">
    <w:abstractNumId w:val="2"/>
  </w:num>
  <w:num w:numId="65">
    <w:abstractNumId w:val="24"/>
  </w:num>
  <w:num w:numId="66">
    <w:abstractNumId w:val="5"/>
  </w:num>
  <w:num w:numId="67">
    <w:abstractNumId w:val="34"/>
  </w:num>
  <w:num w:numId="68">
    <w:abstractNumId w:val="16"/>
  </w:num>
  <w:num w:numId="69">
    <w:abstractNumId w:val="53"/>
  </w:num>
  <w:num w:numId="70">
    <w:abstractNumId w:val="3"/>
  </w:num>
  <w:num w:numId="71">
    <w:abstractNumId w:val="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B1"/>
    <w:rsid w:val="002275DA"/>
    <w:rsid w:val="004A2CFA"/>
    <w:rsid w:val="005370CD"/>
    <w:rsid w:val="009F4296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Романова</dc:creator>
  <cp:keywords/>
  <dc:description/>
  <cp:lastModifiedBy>bmw</cp:lastModifiedBy>
  <cp:revision>3</cp:revision>
  <dcterms:created xsi:type="dcterms:W3CDTF">2013-06-05T18:48:00Z</dcterms:created>
  <dcterms:modified xsi:type="dcterms:W3CDTF">2013-06-05T20:18:00Z</dcterms:modified>
</cp:coreProperties>
</file>