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F6A" w:rsidRPr="004F6E9B" w:rsidRDefault="001B2F6A" w:rsidP="001B2F6A">
      <w:pPr>
        <w:spacing w:line="360" w:lineRule="auto"/>
        <w:ind w:right="-35"/>
        <w:jc w:val="both"/>
        <w:rPr>
          <w:rFonts w:ascii="Times New Roman" w:hAnsi="Times New Roman" w:cs="Times New Roman"/>
          <w:sz w:val="28"/>
          <w:szCs w:val="28"/>
        </w:rPr>
      </w:pPr>
      <w:r w:rsidRPr="004F6E9B">
        <w:rPr>
          <w:rFonts w:ascii="Times New Roman" w:hAnsi="Times New Roman" w:cs="Times New Roman"/>
          <w:sz w:val="28"/>
          <w:szCs w:val="28"/>
        </w:rPr>
        <w:t>Проектная работа по алгебре</w:t>
      </w:r>
    </w:p>
    <w:p w:rsidR="001B2F6A" w:rsidRPr="004F6E9B" w:rsidRDefault="001B2F6A" w:rsidP="001B2F6A">
      <w:pPr>
        <w:spacing w:line="360" w:lineRule="auto"/>
        <w:ind w:right="-35"/>
        <w:jc w:val="both"/>
        <w:rPr>
          <w:rFonts w:ascii="Times New Roman" w:hAnsi="Times New Roman" w:cs="Times New Roman"/>
          <w:sz w:val="32"/>
          <w:szCs w:val="32"/>
        </w:rPr>
      </w:pPr>
      <w:r w:rsidRPr="004F6E9B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F6E9B">
        <w:rPr>
          <w:rFonts w:ascii="Times New Roman" w:hAnsi="Times New Roman" w:cs="Times New Roman"/>
          <w:b/>
          <w:sz w:val="32"/>
          <w:szCs w:val="32"/>
        </w:rPr>
        <w:t>«Создаём статичный мультфильм».</w:t>
      </w:r>
    </w:p>
    <w:p w:rsidR="001B2F6A" w:rsidRPr="004F6E9B" w:rsidRDefault="001B2F6A" w:rsidP="001B2F6A">
      <w:pPr>
        <w:tabs>
          <w:tab w:val="center" w:pos="4394"/>
        </w:tabs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Pr="004F6E9B" w:rsidRDefault="001B2F6A" w:rsidP="001B2F6A">
      <w:pPr>
        <w:tabs>
          <w:tab w:val="center" w:pos="4394"/>
        </w:tabs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F6E9B">
        <w:rPr>
          <w:rFonts w:ascii="Times New Roman" w:hAnsi="Times New Roman" w:cs="Times New Roman"/>
          <w:sz w:val="28"/>
          <w:szCs w:val="28"/>
        </w:rPr>
        <w:t>Учащихся 9 класса «В» ГБОУСОШ№1908:</w:t>
      </w:r>
    </w:p>
    <w:p w:rsidR="001B2F6A" w:rsidRPr="004F6E9B" w:rsidRDefault="001B2F6A" w:rsidP="001B2F6A">
      <w:pPr>
        <w:tabs>
          <w:tab w:val="center" w:pos="4394"/>
        </w:tabs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F6E9B">
        <w:rPr>
          <w:rFonts w:ascii="Times New Roman" w:hAnsi="Times New Roman" w:cs="Times New Roman"/>
          <w:sz w:val="28"/>
          <w:szCs w:val="28"/>
        </w:rPr>
        <w:t xml:space="preserve">Емельяновой Александры; Ксандопуло Анастасии; Манилкиной Ольги;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F6E9B">
        <w:rPr>
          <w:rFonts w:ascii="Times New Roman" w:hAnsi="Times New Roman" w:cs="Times New Roman"/>
          <w:sz w:val="28"/>
          <w:szCs w:val="28"/>
        </w:rPr>
        <w:t>Чугиной Анастасии.</w:t>
      </w:r>
    </w:p>
    <w:p w:rsidR="001B2F6A" w:rsidRPr="004F6E9B" w:rsidRDefault="001B2F6A" w:rsidP="001B2F6A">
      <w:pPr>
        <w:tabs>
          <w:tab w:val="left" w:pos="720"/>
        </w:tabs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F6E9B">
        <w:rPr>
          <w:rFonts w:ascii="Times New Roman" w:hAnsi="Times New Roman" w:cs="Times New Roman"/>
          <w:sz w:val="28"/>
          <w:szCs w:val="28"/>
        </w:rPr>
        <w:t>Руководитель проекта</w:t>
      </w:r>
    </w:p>
    <w:p w:rsidR="001B2F6A" w:rsidRPr="004F6E9B" w:rsidRDefault="001B2F6A" w:rsidP="001B2F6A">
      <w:pPr>
        <w:tabs>
          <w:tab w:val="left" w:pos="720"/>
        </w:tabs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F6E9B">
        <w:rPr>
          <w:rFonts w:ascii="Times New Roman" w:hAnsi="Times New Roman" w:cs="Times New Roman"/>
          <w:sz w:val="28"/>
          <w:szCs w:val="28"/>
        </w:rPr>
        <w:t>учитель математики ГБОУСОШ№1908</w:t>
      </w:r>
    </w:p>
    <w:p w:rsidR="001B2F6A" w:rsidRPr="004F6E9B" w:rsidRDefault="001B2F6A" w:rsidP="001B2F6A">
      <w:pPr>
        <w:tabs>
          <w:tab w:val="left" w:pos="720"/>
        </w:tabs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F6E9B">
        <w:rPr>
          <w:rFonts w:ascii="Times New Roman" w:hAnsi="Times New Roman" w:cs="Times New Roman"/>
          <w:sz w:val="28"/>
          <w:szCs w:val="28"/>
        </w:rPr>
        <w:t>Григорян Диана Эдуардовна.</w:t>
      </w:r>
    </w:p>
    <w:p w:rsidR="001B2F6A" w:rsidRPr="004F6E9B" w:rsidRDefault="001B2F6A" w:rsidP="001B2F6A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4F6E9B">
        <w:rPr>
          <w:rFonts w:ascii="Times New Roman" w:hAnsi="Times New Roman" w:cs="Times New Roman"/>
          <w:sz w:val="28"/>
          <w:szCs w:val="28"/>
        </w:rPr>
        <w:tab/>
      </w: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Default="001B2F6A" w:rsidP="001B2F6A">
      <w:pPr>
        <w:tabs>
          <w:tab w:val="left" w:pos="2760"/>
        </w:tabs>
        <w:spacing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B2F6A" w:rsidRPr="004F6E9B" w:rsidRDefault="001B2F6A" w:rsidP="001B2F6A">
      <w:pPr>
        <w:tabs>
          <w:tab w:val="left" w:pos="2760"/>
        </w:tabs>
        <w:spacing w:line="36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4F6E9B">
        <w:rPr>
          <w:rFonts w:ascii="Times New Roman" w:hAnsi="Times New Roman" w:cs="Times New Roman"/>
          <w:sz w:val="28"/>
          <w:szCs w:val="28"/>
        </w:rPr>
        <w:t>Москва 2011-2012уч. год.</w:t>
      </w:r>
    </w:p>
    <w:p w:rsidR="00297ED6" w:rsidRDefault="00712437" w:rsidP="005D45D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lastRenderedPageBreak/>
        <w:t>Аннотация к проекту.</w:t>
      </w:r>
    </w:p>
    <w:p w:rsidR="00712437" w:rsidRDefault="00712437" w:rsidP="001B2F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данного проекта лежит написание уравнений линейных функций и уравнений окружностей,</w:t>
      </w:r>
      <w:r w:rsidR="002D56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очень заин</w:t>
      </w:r>
      <w:r w:rsidR="00AC4E12">
        <w:rPr>
          <w:rFonts w:ascii="Times New Roman" w:hAnsi="Times New Roman" w:cs="Times New Roman"/>
          <w:sz w:val="28"/>
          <w:szCs w:val="28"/>
        </w:rPr>
        <w:t>тересовало учащихся,</w:t>
      </w:r>
      <w:r w:rsidR="002D56FA">
        <w:rPr>
          <w:rFonts w:ascii="Times New Roman" w:hAnsi="Times New Roman" w:cs="Times New Roman"/>
          <w:sz w:val="28"/>
          <w:szCs w:val="28"/>
        </w:rPr>
        <w:t xml:space="preserve"> </w:t>
      </w:r>
      <w:r w:rsidR="00AC4E12">
        <w:rPr>
          <w:rFonts w:ascii="Times New Roman" w:hAnsi="Times New Roman" w:cs="Times New Roman"/>
          <w:sz w:val="28"/>
          <w:szCs w:val="28"/>
        </w:rPr>
        <w:t>а потому у них  возникла идея применить данные темы и создать</w:t>
      </w:r>
      <w:r w:rsidR="002D56FA">
        <w:rPr>
          <w:rFonts w:ascii="Times New Roman" w:hAnsi="Times New Roman" w:cs="Times New Roman"/>
          <w:sz w:val="28"/>
          <w:szCs w:val="28"/>
        </w:rPr>
        <w:t xml:space="preserve"> статичный мультфильм. Учащиеся использо</w:t>
      </w:r>
      <w:r w:rsidR="00547D56">
        <w:rPr>
          <w:rFonts w:ascii="Times New Roman" w:hAnsi="Times New Roman" w:cs="Times New Roman"/>
          <w:sz w:val="28"/>
          <w:szCs w:val="28"/>
        </w:rPr>
        <w:t>вали миллиме</w:t>
      </w:r>
      <w:r w:rsidR="00073E4A">
        <w:rPr>
          <w:rFonts w:ascii="Times New Roman" w:hAnsi="Times New Roman" w:cs="Times New Roman"/>
          <w:sz w:val="28"/>
          <w:szCs w:val="28"/>
        </w:rPr>
        <w:t>тровую бумагу и р</w:t>
      </w:r>
      <w:r w:rsidR="00547D56">
        <w:rPr>
          <w:rFonts w:ascii="Times New Roman" w:hAnsi="Times New Roman" w:cs="Times New Roman"/>
          <w:sz w:val="28"/>
          <w:szCs w:val="28"/>
        </w:rPr>
        <w:t xml:space="preserve">исовали на ней сюжеты из сказки, </w:t>
      </w:r>
      <w:r w:rsidR="00073E4A">
        <w:rPr>
          <w:rFonts w:ascii="Times New Roman" w:hAnsi="Times New Roman" w:cs="Times New Roman"/>
          <w:sz w:val="28"/>
          <w:szCs w:val="28"/>
        </w:rPr>
        <w:t>по двум точкам писали уравнения п</w:t>
      </w:r>
      <w:r w:rsidR="00547D56">
        <w:rPr>
          <w:rFonts w:ascii="Times New Roman" w:hAnsi="Times New Roman" w:cs="Times New Roman"/>
          <w:sz w:val="28"/>
          <w:szCs w:val="28"/>
        </w:rPr>
        <w:t>рямых и задавали на них отрезки</w:t>
      </w:r>
      <w:r w:rsidR="00C04527">
        <w:rPr>
          <w:rFonts w:ascii="Times New Roman" w:hAnsi="Times New Roman" w:cs="Times New Roman"/>
          <w:sz w:val="28"/>
          <w:szCs w:val="28"/>
        </w:rPr>
        <w:t>. С помощью графиков и их фрагментов были сделаны рисунки,</w:t>
      </w:r>
      <w:r w:rsidR="00547D56">
        <w:rPr>
          <w:rFonts w:ascii="Times New Roman" w:hAnsi="Times New Roman" w:cs="Times New Roman"/>
          <w:sz w:val="28"/>
          <w:szCs w:val="28"/>
        </w:rPr>
        <w:t xml:space="preserve"> </w:t>
      </w:r>
      <w:r w:rsidR="00EC33E8">
        <w:rPr>
          <w:rFonts w:ascii="Times New Roman" w:hAnsi="Times New Roman" w:cs="Times New Roman"/>
          <w:sz w:val="28"/>
          <w:szCs w:val="28"/>
        </w:rPr>
        <w:t xml:space="preserve">которые перенесли </w:t>
      </w:r>
      <w:r w:rsidR="00547D56">
        <w:rPr>
          <w:rFonts w:ascii="Times New Roman" w:hAnsi="Times New Roman" w:cs="Times New Roman"/>
          <w:sz w:val="28"/>
          <w:szCs w:val="28"/>
        </w:rPr>
        <w:t>на электронный носитель в цвете</w:t>
      </w:r>
      <w:r w:rsidR="00EC33E8">
        <w:rPr>
          <w:rFonts w:ascii="Times New Roman" w:hAnsi="Times New Roman" w:cs="Times New Roman"/>
          <w:sz w:val="28"/>
          <w:szCs w:val="28"/>
        </w:rPr>
        <w:t>,</w:t>
      </w:r>
      <w:r w:rsidR="00547D56">
        <w:rPr>
          <w:rFonts w:ascii="Times New Roman" w:hAnsi="Times New Roman" w:cs="Times New Roman"/>
          <w:sz w:val="28"/>
          <w:szCs w:val="28"/>
        </w:rPr>
        <w:t xml:space="preserve"> </w:t>
      </w:r>
      <w:r w:rsidR="00EC33E8">
        <w:rPr>
          <w:rFonts w:ascii="Times New Roman" w:hAnsi="Times New Roman" w:cs="Times New Roman"/>
          <w:sz w:val="28"/>
          <w:szCs w:val="28"/>
        </w:rPr>
        <w:t>добавили героям реплики, и получился статичный мультфильм.</w:t>
      </w: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D56" w:rsidRDefault="00907069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Название проект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EC1BEA">
        <w:rPr>
          <w:rFonts w:ascii="Times New Roman" w:hAnsi="Times New Roman" w:cs="Times New Roman"/>
          <w:sz w:val="28"/>
          <w:szCs w:val="28"/>
        </w:rPr>
        <w:t>«</w:t>
      </w:r>
      <w:r w:rsidR="00552352" w:rsidRPr="00907069">
        <w:rPr>
          <w:rFonts w:ascii="Times New Roman" w:hAnsi="Times New Roman" w:cs="Times New Roman"/>
          <w:sz w:val="28"/>
          <w:szCs w:val="28"/>
        </w:rPr>
        <w:t>Создаём</w:t>
      </w:r>
      <w:r w:rsidR="00B43CB2">
        <w:rPr>
          <w:rFonts w:ascii="Times New Roman" w:hAnsi="Times New Roman" w:cs="Times New Roman"/>
          <w:sz w:val="28"/>
          <w:szCs w:val="28"/>
        </w:rPr>
        <w:t xml:space="preserve">  </w:t>
      </w:r>
      <w:r w:rsidR="00552352">
        <w:rPr>
          <w:rFonts w:ascii="Times New Roman" w:hAnsi="Times New Roman" w:cs="Times New Roman"/>
          <w:sz w:val="28"/>
          <w:szCs w:val="28"/>
        </w:rPr>
        <w:t xml:space="preserve"> статичный мультфильм с помощью алгебры</w:t>
      </w:r>
      <w:r w:rsidR="00EC1BEA">
        <w:rPr>
          <w:rFonts w:ascii="Times New Roman" w:hAnsi="Times New Roman" w:cs="Times New Roman"/>
          <w:sz w:val="28"/>
          <w:szCs w:val="28"/>
        </w:rPr>
        <w:t>».</w:t>
      </w:r>
    </w:p>
    <w:p w:rsidR="00547D56" w:rsidRPr="00B43CB2" w:rsidRDefault="00B43CB2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Важные темы алгебры повторяем, обобщаем и находим практическое применение фундаментальных вопросов математики,  </w:t>
      </w:r>
    </w:p>
    <w:p w:rsidR="00547D56" w:rsidRDefault="008E2F82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выдвинули гипотезу, что с помощью графиков можно создавать рисунки, и в дальнейшем это могут быть и другие  функции, которые проходят в старших классах.</w:t>
      </w:r>
    </w:p>
    <w:p w:rsidR="00547D56" w:rsidRDefault="008E2F82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для работы выбирал себе свой сюжет, делали необходимые расчёты.</w:t>
      </w:r>
    </w:p>
    <w:p w:rsidR="00547D56" w:rsidRDefault="00E3624E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</w:t>
      </w:r>
      <w:r w:rsidR="005B1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B1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повторить данные темы, осуществить прикладное применение математики.</w:t>
      </w:r>
    </w:p>
    <w:p w:rsidR="00547D56" w:rsidRDefault="00E3624E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проекта</w:t>
      </w:r>
      <w:r w:rsidR="005B1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B1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статичного мультфильма.</w:t>
      </w:r>
    </w:p>
    <w:p w:rsidR="00547D56" w:rsidRDefault="00E3624E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основными задачами были нарисовать сюжеты и правильно всё рассчитать.</w:t>
      </w:r>
    </w:p>
    <w:p w:rsidR="00547D56" w:rsidRDefault="00E3624E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способы</w:t>
      </w:r>
      <w:r w:rsidR="005B1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B13FE">
        <w:rPr>
          <w:rFonts w:ascii="Times New Roman" w:hAnsi="Times New Roman" w:cs="Times New Roman"/>
          <w:sz w:val="28"/>
          <w:szCs w:val="28"/>
        </w:rPr>
        <w:t xml:space="preserve"> </w:t>
      </w:r>
      <w:r w:rsidR="00907069">
        <w:rPr>
          <w:rFonts w:ascii="Times New Roman" w:hAnsi="Times New Roman" w:cs="Times New Roman"/>
          <w:sz w:val="28"/>
          <w:szCs w:val="28"/>
        </w:rPr>
        <w:t>презентация проекта в виде рисунков.</w:t>
      </w:r>
    </w:p>
    <w:p w:rsidR="00547D56" w:rsidRDefault="00907069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="005B1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B1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статичный мультфильм.</w:t>
      </w:r>
    </w:p>
    <w:p w:rsidR="00547D56" w:rsidRDefault="005B13FE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Расчёты производились так – например, рисунок 2</w:t>
      </w:r>
    </w:p>
    <w:p w:rsidR="00547D56" w:rsidRDefault="00B44751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4306"/>
            <wp:effectExtent l="0" t="0" r="0" b="6350"/>
            <wp:docPr id="1" name="Рисунок 1" descr="C:\Users\User\Desktop\Documents\скан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скан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56" w:rsidRDefault="00547D56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E12" w:rsidRDefault="00665A89" w:rsidP="00665A89">
      <w:pPr>
        <w:tabs>
          <w:tab w:val="left" w:pos="68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C4E12" w:rsidRDefault="00547D56" w:rsidP="00547D56">
      <w:pPr>
        <w:tabs>
          <w:tab w:val="left" w:pos="52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B44751" w:rsidRDefault="00B44751" w:rsidP="005D45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414306"/>
            <wp:effectExtent l="0" t="0" r="0" b="6350"/>
            <wp:docPr id="2" name="Рисунок 2" descr="C:\Users\User\Desktop\Documents\скан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скан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12" w:rsidRDefault="00AC4E12" w:rsidP="00B4475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  <w:r w:rsidRPr="00B4475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80ED4E1" wp14:editId="7C099AE5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  <w:r w:rsidRPr="00B4475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FDA09F" wp14:editId="6907B5C5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  <w:r w:rsidRPr="00B4475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1DC50C0" wp14:editId="0C12C12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  <w:r w:rsidRPr="00B4475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C58790" wp14:editId="54EE612C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  <w:r w:rsidRPr="00B4475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3656ADB" wp14:editId="14C155DD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  <w:r w:rsidRPr="00B4475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568924" wp14:editId="51D7F9A7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  <w:r w:rsidRPr="00B4475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22F88E9" wp14:editId="24A4594B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  <w:r w:rsidRPr="00B4475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9876D7" wp14:editId="5813E60E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751" w:rsidRPr="00B44751" w:rsidRDefault="00B44751" w:rsidP="00B44751">
      <w:pPr>
        <w:jc w:val="both"/>
        <w:rPr>
          <w:rFonts w:ascii="Times New Roman" w:hAnsi="Times New Roman" w:cs="Times New Roman"/>
          <w:sz w:val="28"/>
          <w:szCs w:val="28"/>
        </w:rPr>
      </w:pPr>
      <w:r w:rsidRPr="00B4475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9F121D5" wp14:editId="72ABAE36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751" w:rsidRPr="00B44751" w:rsidSect="005D45D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5D0"/>
    <w:rsid w:val="00073E4A"/>
    <w:rsid w:val="001B2F6A"/>
    <w:rsid w:val="00297ED6"/>
    <w:rsid w:val="002D56FA"/>
    <w:rsid w:val="00547D56"/>
    <w:rsid w:val="00552352"/>
    <w:rsid w:val="005B13FE"/>
    <w:rsid w:val="005D45D0"/>
    <w:rsid w:val="00665A89"/>
    <w:rsid w:val="00712437"/>
    <w:rsid w:val="008E2F82"/>
    <w:rsid w:val="00907069"/>
    <w:rsid w:val="00AC4E12"/>
    <w:rsid w:val="00B43CB2"/>
    <w:rsid w:val="00B44751"/>
    <w:rsid w:val="00C04527"/>
    <w:rsid w:val="00E3624E"/>
    <w:rsid w:val="00EC1BEA"/>
    <w:rsid w:val="00EC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0F29F-CEAF-460C-94A9-1E2357800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242</Words>
  <Characters>1448</Characters>
  <Application>Microsoft Office Word</Application>
  <DocSecurity>0</DocSecurity>
  <Lines>120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dcterms:created xsi:type="dcterms:W3CDTF">2012-02-05T11:38:00Z</dcterms:created>
  <dcterms:modified xsi:type="dcterms:W3CDTF">2012-02-05T15:07:00Z</dcterms:modified>
</cp:coreProperties>
</file>