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92" w:rsidRDefault="00D30D92" w:rsidP="00D30D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Умножение и деление натуральных чисел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Цели урока:</w:t>
      </w:r>
    </w:p>
    <w:p w:rsidR="00D30D92" w:rsidRDefault="00D30D92" w:rsidP="00D30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систематизация и обобщение знаний по теме</w:t>
      </w:r>
    </w:p>
    <w:p w:rsidR="00D30D92" w:rsidRDefault="00D30D92" w:rsidP="00D30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развитие вычислительных навыков, памяти, логического мышления</w:t>
      </w:r>
    </w:p>
    <w:p w:rsidR="00D30D92" w:rsidRDefault="00D30D92" w:rsidP="00D30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воспитание познавательного интереса, активности, самоконтроля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Оборудование: </w:t>
      </w:r>
      <w:r>
        <w:rPr>
          <w:rFonts w:ascii="Times New Roman" w:hAnsi="Times New Roman"/>
          <w:sz w:val="24"/>
          <w:szCs w:val="24"/>
          <w:lang w:eastAsia="ru-RU"/>
        </w:rPr>
        <w:t xml:space="preserve">компьютер,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проектор, экран, шаблоны, презентация к уроку.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Тип урока:</w:t>
      </w:r>
      <w:r>
        <w:rPr>
          <w:rFonts w:ascii="Times New Roman" w:hAnsi="Times New Roman"/>
          <w:sz w:val="24"/>
          <w:szCs w:val="24"/>
          <w:lang w:eastAsia="ru-RU"/>
        </w:rPr>
        <w:t xml:space="preserve"> обобщающий урок.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Форма проведения урока: </w:t>
      </w:r>
      <w:r>
        <w:rPr>
          <w:rFonts w:ascii="Times New Roman" w:hAnsi="Times New Roman"/>
          <w:sz w:val="24"/>
          <w:szCs w:val="24"/>
          <w:lang w:eastAsia="ru-RU"/>
        </w:rPr>
        <w:t>урок-путешествие по мультфильмам и сказкам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Эпиграф к уроку: </w:t>
      </w:r>
    </w:p>
    <w:p w:rsidR="00D30D92" w:rsidRDefault="00D30D92" w:rsidP="00D30D9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«Предмет математики настолько серьезен, что полезно не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упускать случаев делать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его немного занимательным» Б. Паскаль, французский ученый.</w:t>
      </w:r>
    </w:p>
    <w:p w:rsidR="00D30D92" w:rsidRDefault="00D30D92" w:rsidP="00D30D9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Ход урока</w:t>
      </w:r>
    </w:p>
    <w:p w:rsidR="00D30D92" w:rsidRDefault="00D30D92" w:rsidP="00D30D92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I. Организационный этап 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(слайды 1-3)</w:t>
      </w:r>
    </w:p>
    <w:p w:rsidR="00D30D92" w:rsidRDefault="00D30D92" w:rsidP="00D30D9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Проверяется готовность класса к уроку, сообщаются тема и цели урока. Урок не совсем обычный. Это урок-путешествие по мультфильмам и сказкам. Но чтобы в нее попасть, мы должны получить допуск.</w:t>
      </w:r>
    </w:p>
    <w:p w:rsidR="00D30D92" w:rsidRDefault="00D30D92" w:rsidP="00D30D92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II. Устная работа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Найдите значения выражений: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(слайд 4)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45 • 100; 7200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200; 150 : 30; 3232 : 16; 560 : 70; 720 : 80; 0 : 56; 457 : 1; 3876 : 38; 125 • 8; 2025 : 5, 128 : 128.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Верно ли: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5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D30D92" w:rsidRDefault="00D30D92" w:rsidP="00D30D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30D92">
          <w:pgSz w:w="11906" w:h="16838"/>
          <w:pgMar w:top="1134" w:right="851" w:bottom="1134" w:left="851" w:header="709" w:footer="709" w:gutter="0"/>
          <w:cols w:space="720"/>
        </w:sectPr>
      </w:pP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а) 125</w:t>
      </w:r>
      <w:r>
        <w:rPr>
          <w:rFonts w:ascii="Times New Roman" w:hAnsi="Times New Roman"/>
          <w:i/>
          <w:sz w:val="24"/>
          <w:szCs w:val="24"/>
          <w:lang w:eastAsia="ru-RU"/>
        </w:rPr>
        <w:t>х</w:t>
      </w:r>
      <w:r>
        <w:rPr>
          <w:rFonts w:ascii="Times New Roman" w:hAnsi="Times New Roman"/>
          <w:sz w:val="24"/>
          <w:szCs w:val="24"/>
          <w:lang w:eastAsia="ru-RU"/>
        </w:rPr>
        <w:t xml:space="preserve"> = 1000 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х</w:t>
      </w:r>
      <w:proofErr w:type="spellEnd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= 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16 = 4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х</w:t>
      </w:r>
      <w:proofErr w:type="spellEnd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= 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75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3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х</w:t>
      </w:r>
      <w:proofErr w:type="spellEnd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= 25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• 9 = 81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= 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lastRenderedPageBreak/>
        <w:t>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47</w:t>
      </w:r>
      <w:r>
        <w:rPr>
          <w:rFonts w:ascii="Times New Roman" w:hAnsi="Times New Roman"/>
          <w:i/>
          <w:sz w:val="24"/>
          <w:szCs w:val="24"/>
          <w:lang w:eastAsia="ru-RU"/>
        </w:rPr>
        <w:t>х</w:t>
      </w:r>
      <w:r>
        <w:rPr>
          <w:rFonts w:ascii="Times New Roman" w:hAnsi="Times New Roman"/>
          <w:sz w:val="24"/>
          <w:szCs w:val="24"/>
          <w:lang w:eastAsia="ru-RU"/>
        </w:rPr>
        <w:t xml:space="preserve"> = 0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= 0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е)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71 = 0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= 71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ж) 84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= 6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х</w:t>
      </w:r>
      <w:proofErr w:type="spellEnd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= 12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• 29 = 58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х</w:t>
      </w:r>
      <w:proofErr w:type="spellEnd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= 2</w:t>
      </w:r>
    </w:p>
    <w:p w:rsidR="00D30D92" w:rsidRDefault="00D30D92" w:rsidP="00D30D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30D92">
          <w:type w:val="continuous"/>
          <w:pgSz w:w="11906" w:h="16838"/>
          <w:pgMar w:top="1134" w:right="851" w:bottom="1134" w:left="851" w:header="709" w:footer="709" w:gutter="0"/>
          <w:cols w:num="2" w:space="708"/>
        </w:sectPr>
      </w:pPr>
    </w:p>
    <w:p w:rsidR="00D30D92" w:rsidRDefault="00D30D92" w:rsidP="00D30D92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3) Математический диктант 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7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Ответы учащиеся записывают на шаблонах (</w:t>
      </w:r>
      <w:hyperlink r:id="rId5" w:history="1">
        <w:r>
          <w:rPr>
            <w:rStyle w:val="a3"/>
            <w:rFonts w:ascii="Times New Roman" w:hAnsi="Times New Roman"/>
            <w:b/>
            <w:bCs/>
            <w:sz w:val="24"/>
            <w:szCs w:val="24"/>
            <w:lang w:eastAsia="ru-RU"/>
          </w:rPr>
          <w:t>приложение 1</w:t>
        </w:r>
      </w:hyperlink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D30D92" w:rsidRDefault="00D30D92" w:rsidP="00D30D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  <w:sectPr w:rsidR="00D30D92">
          <w:type w:val="continuous"/>
          <w:pgSz w:w="11906" w:h="16838"/>
          <w:pgMar w:top="1134" w:right="851" w:bottom="1134" w:left="851" w:header="709" w:footer="709" w:gutter="0"/>
          <w:cols w:space="720"/>
        </w:sectPr>
      </w:pPr>
    </w:p>
    <w:p w:rsidR="00D30D92" w:rsidRDefault="00D30D92" w:rsidP="00D30D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Вариант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0"/>
        <w:gridCol w:w="4432"/>
      </w:tblGrid>
      <w:tr w:rsidR="00D30D92" w:rsidTr="00D30D9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92" w:rsidTr="00D30D9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92" w:rsidTr="00D30D9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92" w:rsidTr="00D30D9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92" w:rsidTr="00D30D9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92" w:rsidTr="00D30D9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92" w:rsidTr="00D30D9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92" w:rsidTr="00D30D9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D92" w:rsidRDefault="00D30D92" w:rsidP="00D30D92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30D92" w:rsidRDefault="00D30D92" w:rsidP="00D30D92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30D92" w:rsidRDefault="00D30D92" w:rsidP="00D30D92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30D92" w:rsidRDefault="00D30D92" w:rsidP="00D30D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Запишите, как называется:</w:t>
      </w:r>
    </w:p>
    <w:p w:rsidR="00D30D92" w:rsidRDefault="00D30D92" w:rsidP="00D30D9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Число, на которое делят.</w:t>
      </w:r>
    </w:p>
    <w:p w:rsidR="00D30D92" w:rsidRDefault="00D30D92" w:rsidP="00D30D9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 сто в выражении 23 • 100</w:t>
      </w:r>
    </w:p>
    <w:p w:rsidR="00D30D92" w:rsidRDefault="00D30D92" w:rsidP="00D30D9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Число, которое получается в результате деления чисел.</w:t>
      </w:r>
    </w:p>
    <w:p w:rsidR="00D30D92" w:rsidRDefault="00D30D92" w:rsidP="00D30D9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Число, на которое умножают.</w:t>
      </w:r>
    </w:p>
    <w:p w:rsidR="00D30D92" w:rsidRDefault="00D30D92" w:rsidP="00D30D9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 сто в равенстве 300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3 = 100.</w:t>
      </w:r>
    </w:p>
    <w:p w:rsidR="00D30D92" w:rsidRDefault="00D30D92" w:rsidP="00D30D9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Число, которое получается в результате вычитания чисел.</w:t>
      </w:r>
    </w:p>
    <w:p w:rsidR="00D30D92" w:rsidRDefault="00D30D92" w:rsidP="00D30D9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Число, которое делят.</w:t>
      </w:r>
    </w:p>
    <w:p w:rsidR="00D30D92" w:rsidRDefault="00D30D92" w:rsidP="00D30D9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 сто в выражении 800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100.</w:t>
      </w:r>
    </w:p>
    <w:p w:rsidR="00D30D92" w:rsidRDefault="00D30D92" w:rsidP="00D30D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0D92" w:rsidRDefault="00D30D92" w:rsidP="00D30D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0D92" w:rsidRDefault="00D30D92" w:rsidP="00D30D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0D92" w:rsidRDefault="00D30D92" w:rsidP="00D30D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0D92" w:rsidRDefault="00D30D92" w:rsidP="00D30D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30D92">
          <w:type w:val="continuous"/>
          <w:pgSz w:w="11906" w:h="16838"/>
          <w:pgMar w:top="1134" w:right="159" w:bottom="1134" w:left="227" w:header="709" w:footer="709" w:gutter="0"/>
          <w:cols w:num="2" w:space="708"/>
        </w:sectPr>
      </w:pPr>
    </w:p>
    <w:p w:rsidR="00D30D92" w:rsidRDefault="00D30D92" w:rsidP="00D30D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Вариант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0"/>
        <w:gridCol w:w="4432"/>
      </w:tblGrid>
      <w:tr w:rsidR="00D30D92" w:rsidTr="00D30D9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92" w:rsidTr="00D30D9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92" w:rsidTr="00D30D9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92" w:rsidTr="00D30D9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92" w:rsidTr="00D30D9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92" w:rsidTr="00D30D9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92" w:rsidTr="00D30D9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92" w:rsidTr="00D30D9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D92" w:rsidRDefault="00D30D92" w:rsidP="00D30D92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30D92" w:rsidRDefault="00D30D92" w:rsidP="00D30D92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30D92" w:rsidRDefault="00D30D92" w:rsidP="00D30D92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Запишите, как называется:</w:t>
      </w:r>
    </w:p>
    <w:p w:rsidR="00D30D92" w:rsidRDefault="00D30D92" w:rsidP="00D30D9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Число, которое получается в результате умножения чисел.</w:t>
      </w:r>
    </w:p>
    <w:p w:rsidR="00D30D92" w:rsidRDefault="00D30D92" w:rsidP="00D30D9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Число, которое делят.</w:t>
      </w:r>
    </w:p>
    <w:p w:rsidR="00D30D92" w:rsidRDefault="00D30D92" w:rsidP="00D30D9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Число, которое получается в результате сложения чисел.</w:t>
      </w:r>
    </w:p>
    <w:p w:rsidR="00D30D92" w:rsidRDefault="00D30D92" w:rsidP="00D30D9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Действие, с помощью которого по произведению и одному из множителей находят другой множитель.</w:t>
      </w:r>
    </w:p>
    <w:p w:rsidR="00D30D92" w:rsidRDefault="00D30D92" w:rsidP="00D30D9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Число, на которое делят.</w:t>
      </w:r>
    </w:p>
    <w:p w:rsidR="00D30D92" w:rsidRDefault="00D30D92" w:rsidP="00D30D9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 сто в равенстве 25 • 4 = 100.</w:t>
      </w:r>
    </w:p>
    <w:p w:rsidR="00D30D92" w:rsidRDefault="00D30D92" w:rsidP="00D30D9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Число, из которого вычитают.</w:t>
      </w:r>
    </w:p>
    <w:p w:rsidR="00D30D92" w:rsidRDefault="00D30D92" w:rsidP="00D30D9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 сто в выражении 100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20.</w:t>
      </w:r>
    </w:p>
    <w:p w:rsidR="00D30D92" w:rsidRDefault="00D30D92" w:rsidP="00D30D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0D92" w:rsidRDefault="00D30D92" w:rsidP="00D30D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30D92">
          <w:type w:val="continuous"/>
          <w:pgSz w:w="11906" w:h="16838"/>
          <w:pgMar w:top="1134" w:right="159" w:bottom="1134" w:left="227" w:header="709" w:footer="709" w:gutter="0"/>
          <w:cols w:num="2" w:space="708"/>
        </w:sectPr>
      </w:pPr>
    </w:p>
    <w:p w:rsidR="00D30D92" w:rsidRDefault="00D30D92" w:rsidP="00D30D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0D92" w:rsidRDefault="00D30D92" w:rsidP="00D30D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30D92" w:rsidRDefault="00D30D92" w:rsidP="00D30D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  <w:sectPr w:rsidR="00D30D92">
          <w:type w:val="continuous"/>
          <w:pgSz w:w="11906" w:h="16838"/>
          <w:pgMar w:top="1134" w:right="851" w:bottom="1134" w:left="851" w:header="709" w:footer="709" w:gutter="0"/>
          <w:cols w:num="2" w:space="708"/>
        </w:sectPr>
      </w:pP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Ответы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(слайд 8)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30D92" w:rsidRDefault="00D30D92" w:rsidP="00D30D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  <w:sectPr w:rsidR="00D30D92">
          <w:type w:val="continuous"/>
          <w:pgSz w:w="11906" w:h="16838"/>
          <w:pgMar w:top="1134" w:right="851" w:bottom="1134" w:left="851" w:header="709" w:footer="709" w:gutter="0"/>
          <w:cols w:space="720"/>
        </w:sectPr>
      </w:pP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Вариант 1</w:t>
      </w:r>
    </w:p>
    <w:p w:rsidR="00D30D92" w:rsidRDefault="00D30D92" w:rsidP="00D30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Делитель</w:t>
      </w:r>
    </w:p>
    <w:p w:rsidR="00D30D92" w:rsidRDefault="00D30D92" w:rsidP="00D30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Множитель</w:t>
      </w:r>
    </w:p>
    <w:p w:rsidR="00D30D92" w:rsidRDefault="00D30D92" w:rsidP="00D30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Частное</w:t>
      </w:r>
    </w:p>
    <w:p w:rsidR="00D30D92" w:rsidRDefault="00D30D92" w:rsidP="00D30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Множитель</w:t>
      </w:r>
    </w:p>
    <w:p w:rsidR="00D30D92" w:rsidRDefault="00D30D92" w:rsidP="00D30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Частное</w:t>
      </w:r>
    </w:p>
    <w:p w:rsidR="00D30D92" w:rsidRDefault="00D30D92" w:rsidP="00D30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Разность</w:t>
      </w:r>
    </w:p>
    <w:p w:rsidR="00D30D92" w:rsidRDefault="00D30D92" w:rsidP="00D30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Делимое</w:t>
      </w:r>
    </w:p>
    <w:p w:rsidR="00D30D92" w:rsidRDefault="00D30D92" w:rsidP="00D30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Делитель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Вариант 2</w:t>
      </w:r>
    </w:p>
    <w:p w:rsidR="00D30D92" w:rsidRDefault="00D30D92" w:rsidP="00D30D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Произведение</w:t>
      </w:r>
    </w:p>
    <w:p w:rsidR="00D30D92" w:rsidRDefault="00D30D92" w:rsidP="00D30D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Делимое</w:t>
      </w:r>
    </w:p>
    <w:p w:rsidR="00D30D92" w:rsidRDefault="00D30D92" w:rsidP="00D30D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Сумма</w:t>
      </w:r>
    </w:p>
    <w:p w:rsidR="00D30D92" w:rsidRDefault="00D30D92" w:rsidP="00D30D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Деление</w:t>
      </w:r>
    </w:p>
    <w:p w:rsidR="00D30D92" w:rsidRDefault="00D30D92" w:rsidP="00D30D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Делитель</w:t>
      </w:r>
    </w:p>
    <w:p w:rsidR="00D30D92" w:rsidRDefault="00D30D92" w:rsidP="00D30D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Произведение</w:t>
      </w:r>
    </w:p>
    <w:p w:rsidR="00D30D92" w:rsidRDefault="00D30D92" w:rsidP="00D30D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Уменьшаемое</w:t>
      </w:r>
    </w:p>
    <w:p w:rsidR="00D30D92" w:rsidRDefault="00D30D92" w:rsidP="00D30D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Делимое</w:t>
      </w:r>
    </w:p>
    <w:p w:rsidR="00D30D92" w:rsidRDefault="00D30D92" w:rsidP="00D30D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30D92">
          <w:type w:val="continuous"/>
          <w:pgSz w:w="11906" w:h="16838"/>
          <w:pgMar w:top="1134" w:right="851" w:bottom="1134" w:left="851" w:header="709" w:footer="709" w:gutter="0"/>
          <w:cols w:num="2" w:space="708"/>
        </w:sectPr>
      </w:pPr>
    </w:p>
    <w:p w:rsidR="00D30D92" w:rsidRDefault="00D30D92" w:rsidP="00D30D9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Проверка: учащиеся меняются работами и проверяют друг у друга. Затем ставят отметки друг другу.</w:t>
      </w:r>
    </w:p>
    <w:p w:rsidR="00D30D92" w:rsidRDefault="00D30D92" w:rsidP="00D30D92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I</w:t>
      </w:r>
      <w:r>
        <w:rPr>
          <w:rFonts w:ascii="Times New Roman" w:hAnsi="Times New Roman"/>
          <w:b/>
          <w:bCs/>
          <w:sz w:val="27"/>
          <w:szCs w:val="27"/>
          <w:lang w:val="en-US" w:eastAsia="ru-RU"/>
        </w:rPr>
        <w:t>II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. Путешествие в сказочную страну</w:t>
      </w:r>
    </w:p>
    <w:p w:rsidR="00D30D92" w:rsidRDefault="00D30D92" w:rsidP="00D30D9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Сегодня у нас не совсем обычный урок. Мы сегодня побываем в гостях у сказок. Постучимся в первую дверь. Какая сказка за ней живет?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9</w:t>
      </w:r>
      <w:r>
        <w:rPr>
          <w:rFonts w:ascii="Times New Roman" w:hAnsi="Times New Roman"/>
          <w:sz w:val="24"/>
          <w:szCs w:val="24"/>
          <w:lang w:eastAsia="ru-RU"/>
        </w:rPr>
        <w:t>, 10-12)</w:t>
      </w:r>
    </w:p>
    <w:p w:rsidR="00D30D92" w:rsidRDefault="00D30D92" w:rsidP="00D30D9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Звучит фонограмма песни. Учащиеся отвечают, что это сказка «Красная шапочка» 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13</w:t>
      </w:r>
      <w:r>
        <w:rPr>
          <w:rFonts w:ascii="Times New Roman" w:hAnsi="Times New Roman"/>
          <w:sz w:val="24"/>
          <w:szCs w:val="24"/>
          <w:lang w:eastAsia="ru-RU"/>
        </w:rPr>
        <w:t>). В песне мы слышим про горы и реки Африки. А какая самая высокая гора в Африке? Чтобы ответить на вопрос, совершим мозговой штурм. Для этого решим примеры. Работа у доски 10 человек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14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заполнения таблицы используется шаблон (</w:t>
      </w:r>
      <w:hyperlink r:id="rId6" w:history="1">
        <w:r>
          <w:rPr>
            <w:rStyle w:val="a3"/>
            <w:rFonts w:ascii="Times New Roman" w:hAnsi="Times New Roman"/>
            <w:b/>
            <w:bCs/>
            <w:sz w:val="24"/>
            <w:szCs w:val="24"/>
            <w:lang w:eastAsia="ru-RU"/>
          </w:rPr>
          <w:t>приложение 2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208"/>
        <w:gridCol w:w="294"/>
        <w:gridCol w:w="1703"/>
        <w:gridCol w:w="321"/>
      </w:tblGrid>
      <w:tr w:rsidR="00D30D92" w:rsidTr="00D30D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 • 27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 • 78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  <w:tr w:rsidR="00D30D92" w:rsidTr="00D30D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 • 9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28220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83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D30D92" w:rsidTr="00D30D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1313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46200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42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D30D92" w:rsidTr="00D30D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1224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807 • 63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</w:p>
        </w:tc>
      </w:tr>
      <w:tr w:rsidR="00D30D92" w:rsidTr="00D30D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 • 24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595200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2400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</w:tr>
    </w:tbl>
    <w:p w:rsidR="00D30D92" w:rsidRDefault="00D30D92" w:rsidP="00D30D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65"/>
        <w:gridCol w:w="480"/>
        <w:gridCol w:w="600"/>
        <w:gridCol w:w="480"/>
        <w:gridCol w:w="480"/>
        <w:gridCol w:w="600"/>
        <w:gridCol w:w="480"/>
        <w:gridCol w:w="480"/>
        <w:gridCol w:w="720"/>
        <w:gridCol w:w="600"/>
        <w:gridCol w:w="480"/>
        <w:gridCol w:w="585"/>
      </w:tblGrid>
      <w:tr w:rsidR="00D30D92" w:rsidTr="00D30D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6240</w:t>
            </w:r>
          </w:p>
        </w:tc>
      </w:tr>
      <w:tr w:rsidR="00D30D92" w:rsidTr="00D30D92">
        <w:trPr>
          <w:trHeight w:val="31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Проверка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15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645"/>
        <w:gridCol w:w="294"/>
        <w:gridCol w:w="2123"/>
        <w:gridCol w:w="321"/>
      </w:tblGrid>
      <w:tr w:rsidR="00D30D92" w:rsidTr="00D30D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 • 27 = 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 • 78 = 6240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  <w:tr w:rsidR="00D30D92" w:rsidTr="00D30D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 • 9 = 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28220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83 = 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D30D92" w:rsidTr="00D30D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1313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 = 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46200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42 = 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D30D92" w:rsidTr="00D30D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1224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 = 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807 • 63 = 50841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</w:p>
        </w:tc>
      </w:tr>
      <w:tr w:rsidR="00D30D92" w:rsidTr="00D30D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 • 24 = 7560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595200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2400 = 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30D92" w:rsidRDefault="00D3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</w:tr>
    </w:tbl>
    <w:p w:rsidR="00D30D92" w:rsidRDefault="00D30D92" w:rsidP="00D30D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65"/>
        <w:gridCol w:w="480"/>
        <w:gridCol w:w="600"/>
        <w:gridCol w:w="480"/>
        <w:gridCol w:w="480"/>
        <w:gridCol w:w="600"/>
        <w:gridCol w:w="480"/>
        <w:gridCol w:w="480"/>
        <w:gridCol w:w="720"/>
        <w:gridCol w:w="600"/>
        <w:gridCol w:w="480"/>
        <w:gridCol w:w="585"/>
      </w:tblGrid>
      <w:tr w:rsidR="00D30D92" w:rsidTr="00D30D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6240</w:t>
            </w:r>
          </w:p>
        </w:tc>
      </w:tr>
      <w:tr w:rsidR="00D30D92" w:rsidTr="00D30D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30D92" w:rsidRDefault="00D3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Сообщение учащегося о горе Килиманджаро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  <w:t>(слайд 16)</w:t>
      </w:r>
    </w:p>
    <w:p w:rsidR="00D30D92" w:rsidRDefault="00D30D92" w:rsidP="00D30D9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Голубая гора с шапкой снега на верхушке и с гордым именем Килиманджаро высится над полупустынями Северной Танзании. Своим именем этот колоссальный вулкан обязан языку суахили, в переводе с него Килиманджаро означает «сверкающая гора». Высотой горы гордится вся Африка: как-никак 5 899 метров. Она занимает площадь 97 на 64 км и хорошо видна почти изо всех точек саванн Танзании и Кении – покатые склоны поднимаются к плоской вершине, которая на самом деле является гигантской котловиной вулкана. </w:t>
      </w:r>
    </w:p>
    <w:p w:rsidR="00D30D92" w:rsidRDefault="00D30D92" w:rsidP="00D30D9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Гору Килиманджаро составляют три отдельных вулкана, объединенные сложной историей. Например, одна из них связана с древнейшим вулканом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который лежит к западу от Килиманджаро. Когда-то он был выше и вроде бы рухнул после очередного, очень мощного извержения, оставив лишь плато высотой 3 810 м. Второй по возрасту вулкан,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Мавензи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сейчас существует в виде пика, прилегающего с восточной стороны к основной горе Килиманджаро. Его высота также немаленькая, она достигает 5 334 м. Младший и самый крупный из трех вулканов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Кибо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Колоссальная кальдера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Кибо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образует характерную плоскую вершину Килиманджаро. Говорят, в очень жаркие дни с большого расстояния основание горы перестает быть видным, тогда кажется, словно заснеженная вершина парит в воздухе. </w:t>
      </w:r>
    </w:p>
    <w:p w:rsidR="00D30D92" w:rsidRDefault="00D30D92" w:rsidP="00D30D9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Удивительно, насколько разнится растительность на склонах Килиманджаро и вокруг нее – гигантские размеры горы формируют собственный микроклимат. Влажные ветры Индийского океана, натыкаясь на Килиманджаро, оставляют здесь принесенную воду в виде дождя и снега. У подножия горы можно выращивать кофе и кукурузу, а до высоты 3 000 м произрастает влажный тропический лес. До 4 000 м гору украшают прекрасные альпийские луга, а еще выше (от 4 400 м) они сменяются высокогорными лишайниками и мхами. Верхушка Килиманджаро всегда заснежена, но снега и льды тают. А осадков на вершине выпадает всего лишь 200 мм в год, этого недостаточно, чтобы компенсировать количество воды, теряемое во время таяния снегов. Можно предсказать, что если подобные темпы потепления сохранятся, Килиманджаро лишится своей ледяной шапки уже к 2200 году. Так что нужно поспешить, чтобы увидеть это чудо в полном его великолепии! </w:t>
      </w:r>
    </w:p>
    <w:p w:rsidR="00D30D92" w:rsidRDefault="00D30D92" w:rsidP="00D30D92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val="en-US" w:eastAsia="ru-RU"/>
        </w:rPr>
        <w:t>I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V. </w:t>
      </w:r>
      <w:proofErr w:type="spellStart"/>
      <w:r>
        <w:rPr>
          <w:rFonts w:ascii="Times New Roman" w:hAnsi="Times New Roman"/>
          <w:b/>
          <w:bCs/>
          <w:sz w:val="27"/>
          <w:szCs w:val="27"/>
          <w:lang w:eastAsia="ru-RU"/>
        </w:rPr>
        <w:t>Физминутка</w:t>
      </w:r>
      <w:proofErr w:type="spellEnd"/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слайды 17-28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D30D92" w:rsidRDefault="00D30D92" w:rsidP="00D30D92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V. Путешествие в страну сказок </w:t>
      </w:r>
      <w:r>
        <w:rPr>
          <w:rFonts w:ascii="Times New Roman" w:hAnsi="Times New Roman"/>
          <w:b/>
          <w:bCs/>
          <w:i/>
          <w:iCs/>
          <w:sz w:val="27"/>
          <w:szCs w:val="27"/>
          <w:lang w:eastAsia="ru-RU"/>
        </w:rPr>
        <w:t>(продолжение)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</w:p>
    <w:p w:rsidR="00D30D92" w:rsidRDefault="00D30D92" w:rsidP="00D30D9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Постучимся во вторую дверь. Какая сказка за ней живет? 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29</w:t>
      </w:r>
      <w:r>
        <w:rPr>
          <w:rFonts w:ascii="Times New Roman" w:hAnsi="Times New Roman"/>
          <w:sz w:val="24"/>
          <w:szCs w:val="24"/>
          <w:lang w:eastAsia="ru-RU"/>
        </w:rPr>
        <w:t>) Включается фонограмма песни 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30-32</w:t>
      </w:r>
      <w:r>
        <w:rPr>
          <w:rFonts w:ascii="Times New Roman" w:hAnsi="Times New Roman"/>
          <w:sz w:val="24"/>
          <w:szCs w:val="24"/>
          <w:lang w:eastAsia="ru-RU"/>
        </w:rPr>
        <w:t>). Учащиеся отвечают, что это сказка «Приключения Буратино» 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33</w:t>
      </w:r>
      <w:r>
        <w:rPr>
          <w:rFonts w:ascii="Times New Roman" w:hAnsi="Times New Roman"/>
          <w:sz w:val="24"/>
          <w:szCs w:val="24"/>
          <w:lang w:eastAsia="ru-RU"/>
        </w:rPr>
        <w:t xml:space="preserve">). Мы услышали песню черепахи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Тортиллы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В песне черепаха утверждает, что она живет уже 300 лет. А сколько лет на самом деле живут черепахи? Для этого решим два уравнения. Найдя их корни, мы ответим на вопрос 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34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D30D92" w:rsidRDefault="00D30D92" w:rsidP="00D30D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30D92">
          <w:type w:val="continuous"/>
          <w:pgSz w:w="11906" w:h="16838"/>
          <w:pgMar w:top="1134" w:right="851" w:bottom="1134" w:left="851" w:header="709" w:footer="709" w:gutter="0"/>
          <w:cols w:space="720"/>
        </w:sectPr>
      </w:pPr>
    </w:p>
    <w:p w:rsidR="00D30D92" w:rsidRDefault="00D30D92" w:rsidP="00D30D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3360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112 </w:t>
      </w:r>
      <w:r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3360 : 112</w:t>
      </w:r>
      <w:r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hAnsi="Times New Roman"/>
          <w:sz w:val="24"/>
          <w:szCs w:val="24"/>
          <w:u w:val="single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= 30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br/>
        <w:t>3360 : 30 = 132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      132 = 132 </w:t>
      </w:r>
    </w:p>
    <w:p w:rsidR="00D30D92" w:rsidRDefault="00D30D92" w:rsidP="00D30D9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D30D92" w:rsidRDefault="00D30D92" w:rsidP="00D30D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176 – 7у = 36</w:t>
      </w:r>
      <w:r>
        <w:rPr>
          <w:rFonts w:ascii="Times New Roman" w:hAnsi="Times New Roman"/>
          <w:sz w:val="24"/>
          <w:szCs w:val="24"/>
          <w:lang w:eastAsia="ru-RU"/>
        </w:rPr>
        <w:br/>
        <w:t>7у = 176 – 36</w:t>
      </w:r>
      <w:r>
        <w:rPr>
          <w:rFonts w:ascii="Times New Roman" w:hAnsi="Times New Roman"/>
          <w:sz w:val="24"/>
          <w:szCs w:val="24"/>
          <w:lang w:eastAsia="ru-RU"/>
        </w:rPr>
        <w:br/>
        <w:t>7у = 140</w:t>
      </w:r>
      <w:r>
        <w:rPr>
          <w:rFonts w:ascii="Times New Roman" w:hAnsi="Times New Roman"/>
          <w:sz w:val="24"/>
          <w:szCs w:val="24"/>
          <w:lang w:eastAsia="ru-RU"/>
        </w:rPr>
        <w:br/>
        <w:t>у = 140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7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u w:val="single"/>
          <w:lang w:eastAsia="ru-RU"/>
        </w:rPr>
        <w:t>у = 20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br/>
        <w:t>176 – 7 • 20 = 36</w:t>
      </w:r>
      <w:r>
        <w:rPr>
          <w:rFonts w:ascii="Times New Roman" w:hAnsi="Times New Roman"/>
          <w:sz w:val="24"/>
          <w:szCs w:val="24"/>
          <w:lang w:eastAsia="ru-RU"/>
        </w:rPr>
        <w:br/>
        <w:t>176 – 140 = 36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        36 = 36 </w:t>
      </w:r>
    </w:p>
    <w:p w:rsidR="00D30D92" w:rsidRDefault="00D30D92" w:rsidP="00D30D92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  <w:sectPr w:rsidR="00D30D92">
          <w:type w:val="continuous"/>
          <w:pgSz w:w="11906" w:h="16838"/>
          <w:pgMar w:top="1134" w:right="851" w:bottom="1134" w:left="851" w:header="709" w:footer="709" w:gutter="0"/>
          <w:cols w:num="2" w:space="708"/>
        </w:sectPr>
      </w:pP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lastRenderedPageBreak/>
        <w:t>Итак, черепахи живут 20-30 лет.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Сообщение учащегося о черепахах (слайд 35).</w:t>
      </w:r>
    </w:p>
    <w:p w:rsidR="00D30D92" w:rsidRDefault="00D30D92" w:rsidP="00D30D9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Предками черепах считаются котилозавры, – один из видов древнейших наземных пресмыкающихся. Эволюционируя, они приспособились к полноценной жизни, как в морях, так и в пресных водах.</w:t>
      </w:r>
    </w:p>
    <w:p w:rsidR="00D30D92" w:rsidRDefault="00D30D92" w:rsidP="00D30D9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всему миру обитает 290 видов черепах, при этом в нашей стране можно встретить 7 из них. Эти животные очень живучи и выносливы. Их иммунная система очень устойчива к любым инфекциям. Организм достаточно быстро приходит в себя после травм. Ко всему вышеперечисленному черепахи могут обходиться без еды продолжительное время.</w:t>
      </w:r>
    </w:p>
    <w:p w:rsidR="00D30D92" w:rsidRDefault="00D30D92" w:rsidP="00D30D9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Черепаха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марион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считается долгожителем среди своих сородичей. Документально зафиксированный возраст одной из таких черепах составляет 152 года. При благоприятных условиях эти животные вполне могут дожить до 200-300 лет. По человеческим представлениям жизнь черепах огромна, но в реальности всё не так просто. Не все виды черепах могут похвастаться долгожительством. Только гигантские черепахи 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Галапагосских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островов живут более 200 лет. Продолжительность жизни обычной черепахи составляет 20-30 лет.</w:t>
      </w:r>
    </w:p>
    <w:p w:rsidR="00D30D92" w:rsidRDefault="00D30D92" w:rsidP="00D30D9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Большие черепахи проживают самую длинную жизнь из всех живых существ на Земле. Обмен веществ у черепах очень медленный. Она может находиться без еды и питья долгое время. В зависимости от факторов окружающей среды в таком состоянии они способны просуществовать от нескольких месяцев до нескольких лет. Это научно доказанный факт.</w:t>
      </w:r>
    </w:p>
    <w:p w:rsidR="00D30D92" w:rsidRDefault="00D30D92" w:rsidP="00D30D9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Уникальность черепах на этом не заканчивается. Оказывается, несмотря на морщинистую кожу и неторопливые движения, процесс старения им практически не свойственен. У черепахи с годами внутренние органы не стареют, а их функциональность и через 200 лет остаётся такой же, как и в молодости. Учёные пытаются разгадать этот феномен, который может сильно изменить представления о долгожительстве. Они изучают геном черепах, так как ответы на все вопросы могут содержаться в генетическом коде.</w:t>
      </w:r>
    </w:p>
    <w:p w:rsidR="00D30D92" w:rsidRDefault="00D30D92" w:rsidP="00D30D9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Случаев естественной смерти черепахи известно крайне мало. Обычно причинами являются болезни, хищники и люди. Без негативных факторов внешнего воздействия черепахи могли бы жить неопределённо долго.</w:t>
      </w:r>
    </w:p>
    <w:p w:rsidR="00D30D92" w:rsidRDefault="00D30D92" w:rsidP="00D30D9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Эти животные так же умеют останавливать своё сердцебиение. Когда оно не бьётся, черепаха не двигается, но для неё не составит труда возобновить сердцебиение.</w:t>
      </w:r>
    </w:p>
    <w:p w:rsidR="00D30D92" w:rsidRDefault="00D30D92" w:rsidP="00D30D9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Уже более 230 миллионов лет черепахи существуют на планете. Существует мнение, что они появились на Земле ещё до динозавров. С того времени эти животные практически не изменились, что редкость для любых живых существ. Черепахи очень быстро приспосабливаются к любой среде обитания.</w:t>
      </w:r>
    </w:p>
    <w:p w:rsidR="00D30D92" w:rsidRDefault="00D30D92" w:rsidP="00D30D9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Постучимся в третью дверь. Какая сказка за ней живет? 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36</w:t>
      </w:r>
      <w:r>
        <w:rPr>
          <w:rFonts w:ascii="Times New Roman" w:hAnsi="Times New Roman"/>
          <w:sz w:val="24"/>
          <w:szCs w:val="24"/>
          <w:lang w:eastAsia="ru-RU"/>
        </w:rPr>
        <w:t>) Включается фонограмма песни 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37-39</w:t>
      </w:r>
      <w:r>
        <w:rPr>
          <w:rFonts w:ascii="Times New Roman" w:hAnsi="Times New Roman"/>
          <w:sz w:val="24"/>
          <w:szCs w:val="24"/>
          <w:lang w:eastAsia="ru-RU"/>
        </w:rPr>
        <w:t>). Учащиеся отвечают, что это сказка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Чебурашка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крокодил Гена» 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40</w:t>
      </w:r>
      <w:r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D30D92" w:rsidRDefault="00D30D92" w:rsidP="00D30D9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Решить задачу.</w:t>
      </w:r>
    </w:p>
    <w:p w:rsidR="00D30D92" w:rsidRDefault="00D30D92" w:rsidP="00D30D9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Чебурашка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весил в 10 раз меньше, чем крокодил Гена. После празднования дня рождения Гены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Чебурашка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Гена поправились на 5 кг,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Чебурашка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стал весить 22 кг. Сколько весит сейчас крокодил Гена?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Решение: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41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D30D92" w:rsidRDefault="00D30D92" w:rsidP="00D30D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Сколько весил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Чебурашка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?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22 – 5 = 17 (кг)</w:t>
      </w:r>
    </w:p>
    <w:p w:rsidR="00D30D92" w:rsidRDefault="00D30D92" w:rsidP="00D30D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Сколько весил крокодил Гена?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17 • 10 = 170 (кг)</w:t>
      </w:r>
    </w:p>
    <w:p w:rsidR="00D30D92" w:rsidRDefault="00D30D92" w:rsidP="00D30D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Сколько стал весить крокодил Гена?</w:t>
      </w:r>
      <w:r>
        <w:rPr>
          <w:rFonts w:ascii="Times New Roman" w:hAnsi="Times New Roman"/>
          <w:sz w:val="24"/>
          <w:szCs w:val="24"/>
          <w:lang w:eastAsia="ru-RU"/>
        </w:rPr>
        <w:tab/>
        <w:t>170 + 5 = 175 (кг)</w:t>
      </w:r>
    </w:p>
    <w:p w:rsidR="00D30D92" w:rsidRDefault="00D30D92" w:rsidP="00D30D9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Постучимся в четвертую дверь. Какая сказка за ней живет? 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42</w:t>
      </w:r>
      <w:r>
        <w:rPr>
          <w:rFonts w:ascii="Times New Roman" w:hAnsi="Times New Roman"/>
          <w:sz w:val="24"/>
          <w:szCs w:val="24"/>
          <w:lang w:eastAsia="ru-RU"/>
        </w:rPr>
        <w:t>) Включается фонограмма песни 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43-45</w:t>
      </w:r>
      <w:r>
        <w:rPr>
          <w:rFonts w:ascii="Times New Roman" w:hAnsi="Times New Roman"/>
          <w:sz w:val="24"/>
          <w:szCs w:val="24"/>
          <w:lang w:eastAsia="ru-RU"/>
        </w:rPr>
        <w:t>). Учащиеся отвечают, что это сказка «Волк и семеро козлят» 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46</w:t>
      </w:r>
      <w:r>
        <w:rPr>
          <w:rFonts w:ascii="Times New Roman" w:hAnsi="Times New Roman"/>
          <w:sz w:val="24"/>
          <w:szCs w:val="24"/>
          <w:lang w:eastAsia="ru-RU"/>
        </w:rPr>
        <w:t xml:space="preserve">). Козлятам угрожает опасность. Давайте им поможем. Для этого упростим выражение: 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m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• 27 • 5;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  <w:t xml:space="preserve"> б) 35 • к • 2.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Решение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ab/>
        <w:t xml:space="preserve"> (слайд 47)</w:t>
      </w:r>
    </w:p>
    <w:p w:rsidR="00D30D92" w:rsidRDefault="00D30D92" w:rsidP="00D30D92">
      <w:pPr>
        <w:spacing w:before="100" w:beforeAutospacing="1" w:after="100" w:afterAutospacing="1"/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proofErr w:type="spellStart"/>
      <w:r>
        <w:rPr>
          <w:i/>
          <w:iCs/>
        </w:rPr>
        <w:t>m</w:t>
      </w:r>
      <w:proofErr w:type="spellEnd"/>
      <w:r>
        <w:rPr>
          <w:i/>
          <w:iCs/>
        </w:rPr>
        <w:t xml:space="preserve"> </w:t>
      </w:r>
      <w:r>
        <w:t>• 27 • 5 = 27 • 5 •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m</w:t>
      </w:r>
      <w:proofErr w:type="spellEnd"/>
      <w:r>
        <w:t xml:space="preserve"> = 135</w:t>
      </w:r>
      <w:r>
        <w:rPr>
          <w:i/>
          <w:iCs/>
        </w:rPr>
        <w:t>m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35 •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 xml:space="preserve">• 2 = 35 • 2 •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 = 70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Ну что ж, козлята опять вместе со своей мамой, а злой волк наказан.</w:t>
      </w:r>
    </w:p>
    <w:p w:rsidR="00D30D92" w:rsidRDefault="00D30D92" w:rsidP="00D30D92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VI. Итоги урока и рефлексия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48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D30D92" w:rsidRDefault="00D30D92" w:rsidP="00D30D9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Пришла пора возвращаться обратно. Мы сегодня побывали в гостях у сказок. Что мы сегодня вспомнили, чему научились?</w:t>
      </w:r>
    </w:p>
    <w:p w:rsidR="00D30D92" w:rsidRDefault="00D30D92" w:rsidP="00D30D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сегодня я узнал…</w:t>
      </w:r>
    </w:p>
    <w:p w:rsidR="00D30D92" w:rsidRDefault="00D30D92" w:rsidP="00D30D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было интересно…</w:t>
      </w:r>
    </w:p>
    <w:p w:rsidR="00D30D92" w:rsidRDefault="00D30D92" w:rsidP="00D30D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было трудно…</w:t>
      </w:r>
    </w:p>
    <w:p w:rsidR="00D30D92" w:rsidRDefault="00D30D92" w:rsidP="00D30D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я выполнял задания…</w:t>
      </w:r>
    </w:p>
    <w:p w:rsidR="00D30D92" w:rsidRDefault="00D30D92" w:rsidP="00D30D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я понял, что…</w:t>
      </w:r>
    </w:p>
    <w:p w:rsidR="00D30D92" w:rsidRDefault="00D30D92" w:rsidP="00D30D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теперь я могу…</w:t>
      </w:r>
    </w:p>
    <w:p w:rsidR="00D30D92" w:rsidRDefault="00D30D92" w:rsidP="00D30D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я почувствовал, что…</w:t>
      </w:r>
    </w:p>
    <w:p w:rsidR="00D30D92" w:rsidRDefault="00D30D92" w:rsidP="00D30D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я приобрел…</w:t>
      </w:r>
    </w:p>
    <w:p w:rsidR="00D30D92" w:rsidRDefault="00D30D92" w:rsidP="00D30D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я научился…</w:t>
      </w:r>
    </w:p>
    <w:p w:rsidR="00D30D92" w:rsidRDefault="00D30D92" w:rsidP="00D30D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у меня получилось …</w:t>
      </w:r>
    </w:p>
    <w:p w:rsidR="00D30D92" w:rsidRDefault="00D30D92" w:rsidP="00D30D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я смог…</w:t>
      </w:r>
    </w:p>
    <w:p w:rsidR="00D30D92" w:rsidRDefault="00D30D92" w:rsidP="00D30D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я попробую…</w:t>
      </w:r>
    </w:p>
    <w:p w:rsidR="00D30D92" w:rsidRDefault="00D30D92" w:rsidP="00D30D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меня удивило…</w:t>
      </w:r>
    </w:p>
    <w:p w:rsidR="00D30D92" w:rsidRDefault="00D30D92" w:rsidP="00D30D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урок дал мне для жизни…</w:t>
      </w:r>
    </w:p>
    <w:p w:rsidR="00D30D92" w:rsidRDefault="00D30D92" w:rsidP="00D30D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мне захотелось…</w:t>
      </w:r>
    </w:p>
    <w:p w:rsidR="00D30D92" w:rsidRDefault="00D30D92" w:rsidP="00D30D9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Оцените степень усвоения материала. Поднимите красную карточку: были неудачи, но я все преодолею; желтая карточка: небольшие недочеты, есть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над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чем работать; зеленая карточка: ура! я все понял. </w:t>
      </w:r>
    </w:p>
    <w:p w:rsidR="00D30D92" w:rsidRDefault="00D30D92" w:rsidP="00D30D92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VII. Задания на дом</w:t>
      </w:r>
    </w:p>
    <w:p w:rsidR="00D30D92" w:rsidRDefault="00D30D92" w:rsidP="00D30D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Домашняя контрольная работа по уровням (</w:t>
      </w:r>
      <w:hyperlink r:id="rId7" w:history="1">
        <w:r>
          <w:rPr>
            <w:rStyle w:val="a3"/>
            <w:rFonts w:ascii="Times New Roman" w:hAnsi="Times New Roman"/>
            <w:b/>
            <w:bCs/>
            <w:sz w:val="24"/>
            <w:szCs w:val="24"/>
            <w:lang w:eastAsia="ru-RU"/>
          </w:rPr>
          <w:t>приложение 3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слайд 49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D30D92" w:rsidRDefault="00D30D92" w:rsidP="00D30D92"/>
    <w:p w:rsidR="000B7E4A" w:rsidRDefault="000B7E4A"/>
    <w:sectPr w:rsidR="000B7E4A" w:rsidSect="000B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3ED"/>
    <w:multiLevelType w:val="multilevel"/>
    <w:tmpl w:val="A280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F1652"/>
    <w:multiLevelType w:val="hybridMultilevel"/>
    <w:tmpl w:val="F1E6CD38"/>
    <w:lvl w:ilvl="0" w:tplc="5AF84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FC2F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0D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CCC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246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E30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4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041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868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625C8"/>
    <w:multiLevelType w:val="multilevel"/>
    <w:tmpl w:val="5830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263B1"/>
    <w:multiLevelType w:val="multilevel"/>
    <w:tmpl w:val="7486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0C128D"/>
    <w:multiLevelType w:val="multilevel"/>
    <w:tmpl w:val="CEE2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E7582"/>
    <w:multiLevelType w:val="multilevel"/>
    <w:tmpl w:val="B7A0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DA56B5"/>
    <w:multiLevelType w:val="hybridMultilevel"/>
    <w:tmpl w:val="2CD0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F187D"/>
    <w:multiLevelType w:val="hybridMultilevel"/>
    <w:tmpl w:val="34F63654"/>
    <w:lvl w:ilvl="0" w:tplc="A8D8E7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323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4EF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28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0AD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67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0E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E82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CA06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0D92"/>
    <w:rsid w:val="000B7E4A"/>
    <w:rsid w:val="00D3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0D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06338/pril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6338/pril2.doc" TargetMode="External"/><Relationship Id="rId5" Type="http://schemas.openxmlformats.org/officeDocument/2006/relationships/hyperlink" Target="http://festival.1september.ru/articles/606338/pril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1613</Words>
  <Characters>9199</Characters>
  <Application>Microsoft Office Word</Application>
  <DocSecurity>0</DocSecurity>
  <Lines>76</Lines>
  <Paragraphs>21</Paragraphs>
  <ScaleCrop>false</ScaleCrop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2012-11-27T06:42:00Z</dcterms:created>
  <dcterms:modified xsi:type="dcterms:W3CDTF">2012-11-27T06:43:00Z</dcterms:modified>
</cp:coreProperties>
</file>