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8" w:rsidRPr="00FD1F9D" w:rsidRDefault="00653678" w:rsidP="00653678">
      <w:pPr>
        <w:ind w:left="2124"/>
        <w:rPr>
          <w:rFonts w:ascii="Times New Roman" w:hAnsi="Times New Roman"/>
          <w:b/>
          <w:sz w:val="24"/>
          <w:szCs w:val="24"/>
        </w:rPr>
      </w:pPr>
      <w:r w:rsidRPr="00FD1F9D">
        <w:rPr>
          <w:rFonts w:ascii="Times New Roman" w:hAnsi="Times New Roman"/>
          <w:b/>
          <w:sz w:val="24"/>
          <w:szCs w:val="24"/>
        </w:rPr>
        <w:t>Адаптационная программа по алгебре</w:t>
      </w:r>
    </w:p>
    <w:p w:rsidR="00653678" w:rsidRPr="00FD1F9D" w:rsidRDefault="00653678" w:rsidP="00653678">
      <w:pPr>
        <w:ind w:left="2124"/>
        <w:rPr>
          <w:rFonts w:ascii="Times New Roman" w:hAnsi="Times New Roman"/>
          <w:b/>
          <w:sz w:val="24"/>
          <w:szCs w:val="24"/>
        </w:rPr>
      </w:pPr>
      <w:r w:rsidRPr="00FD1F9D">
        <w:rPr>
          <w:rFonts w:ascii="Times New Roman" w:hAnsi="Times New Roman"/>
          <w:b/>
          <w:sz w:val="24"/>
          <w:szCs w:val="24"/>
        </w:rPr>
        <w:t xml:space="preserve"> для </w:t>
      </w:r>
      <w:r w:rsidRPr="00FD1F9D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FD1F9D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653678" w:rsidRPr="00FD1F9D" w:rsidRDefault="00653678" w:rsidP="00653678">
      <w:pPr>
        <w:ind w:left="2832"/>
        <w:rPr>
          <w:rFonts w:ascii="Times New Roman" w:hAnsi="Times New Roman"/>
          <w:b/>
          <w:sz w:val="24"/>
          <w:szCs w:val="24"/>
        </w:rPr>
      </w:pPr>
      <w:r w:rsidRPr="00FD1F9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53678" w:rsidRPr="00FD1F9D" w:rsidRDefault="00653678" w:rsidP="00653678">
      <w:pPr>
        <w:jc w:val="both"/>
        <w:rPr>
          <w:rFonts w:ascii="Times New Roman" w:hAnsi="Times New Roman"/>
          <w:sz w:val="24"/>
          <w:szCs w:val="24"/>
        </w:rPr>
      </w:pPr>
      <w:r w:rsidRPr="00FD1F9D">
        <w:rPr>
          <w:rFonts w:ascii="Times New Roman" w:hAnsi="Times New Roman"/>
          <w:sz w:val="24"/>
          <w:szCs w:val="24"/>
        </w:rPr>
        <w:t>Программа предназначена для подготовки выпускников 9 классов общеобразовательных школ, лицеев и гимназий к итоговой аттестации по математике</w:t>
      </w:r>
      <w:r>
        <w:rPr>
          <w:rFonts w:ascii="Times New Roman" w:hAnsi="Times New Roman"/>
          <w:sz w:val="24"/>
          <w:szCs w:val="24"/>
        </w:rPr>
        <w:t>. Курс рассчитан</w:t>
      </w:r>
      <w:r w:rsidRPr="00FD1F9D">
        <w:rPr>
          <w:rFonts w:ascii="Times New Roman" w:hAnsi="Times New Roman"/>
          <w:sz w:val="24"/>
          <w:szCs w:val="24"/>
        </w:rPr>
        <w:t xml:space="preserve"> на 1</w:t>
      </w:r>
      <w:r>
        <w:rPr>
          <w:rFonts w:ascii="Times New Roman" w:hAnsi="Times New Roman"/>
          <w:sz w:val="24"/>
          <w:szCs w:val="24"/>
        </w:rPr>
        <w:t>7</w:t>
      </w:r>
      <w:r w:rsidRPr="00FD1F9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ов. </w:t>
      </w:r>
      <w:r w:rsidRPr="00FD1F9D">
        <w:rPr>
          <w:rFonts w:ascii="Times New Roman" w:hAnsi="Times New Roman"/>
          <w:sz w:val="24"/>
          <w:szCs w:val="24"/>
        </w:rPr>
        <w:t xml:space="preserve">К 9 классу обучающиеся уже  имеют достаточный запас знаний по основным темам алгебры. В конце учебного года им предстоит сдавать государственный экзамен в форме тестирования. Данный курс дает возможность обобщить и систематизировать знания </w:t>
      </w:r>
      <w:proofErr w:type="gramStart"/>
      <w:r w:rsidRPr="00FD1F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1F9D">
        <w:rPr>
          <w:rFonts w:ascii="Times New Roman" w:hAnsi="Times New Roman"/>
          <w:sz w:val="24"/>
          <w:szCs w:val="24"/>
        </w:rPr>
        <w:t>.</w:t>
      </w:r>
    </w:p>
    <w:p w:rsidR="00653678" w:rsidRPr="00FD1F9D" w:rsidRDefault="00653678" w:rsidP="00653678">
      <w:pPr>
        <w:jc w:val="both"/>
        <w:rPr>
          <w:rFonts w:ascii="Times New Roman" w:hAnsi="Times New Roman"/>
          <w:sz w:val="24"/>
          <w:szCs w:val="24"/>
        </w:rPr>
      </w:pPr>
      <w:r w:rsidRPr="00FD1F9D">
        <w:rPr>
          <w:rFonts w:ascii="Times New Roman" w:hAnsi="Times New Roman"/>
          <w:sz w:val="24"/>
          <w:szCs w:val="24"/>
        </w:rPr>
        <w:t xml:space="preserve">Текстовые задачи представляют собой раздел математики, традиционно предлагаемый на </w:t>
      </w:r>
      <w:r>
        <w:rPr>
          <w:rFonts w:ascii="Times New Roman" w:hAnsi="Times New Roman"/>
          <w:sz w:val="24"/>
          <w:szCs w:val="24"/>
        </w:rPr>
        <w:t>итоговой (</w:t>
      </w:r>
      <w:r w:rsidRPr="00FD1F9D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>)</w:t>
      </w:r>
      <w:r w:rsidRPr="00FD1F9D">
        <w:rPr>
          <w:rFonts w:ascii="Times New Roman" w:hAnsi="Times New Roman"/>
          <w:sz w:val="24"/>
          <w:szCs w:val="24"/>
        </w:rPr>
        <w:t xml:space="preserve"> аттестации по математике. Они вызывают трудности у многих </w:t>
      </w:r>
      <w:r>
        <w:rPr>
          <w:rFonts w:ascii="Times New Roman" w:hAnsi="Times New Roman"/>
          <w:sz w:val="24"/>
          <w:szCs w:val="24"/>
        </w:rPr>
        <w:t>об</w:t>
      </w:r>
      <w:r w:rsidRPr="00FD1F9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D1F9D">
        <w:rPr>
          <w:rFonts w:ascii="Times New Roman" w:hAnsi="Times New Roman"/>
          <w:sz w:val="24"/>
          <w:szCs w:val="24"/>
        </w:rPr>
        <w:t xml:space="preserve">щихся. Отчасти это происходит от недостаточного внимания, уделяемого такого сорта задачам в школьном курсе математике. В этом элективном курсе  можно  восполнить данный пробел. </w:t>
      </w:r>
    </w:p>
    <w:p w:rsidR="00653678" w:rsidRPr="00FD1F9D" w:rsidRDefault="00653678" w:rsidP="00653678">
      <w:pPr>
        <w:jc w:val="both"/>
        <w:rPr>
          <w:rFonts w:ascii="Times New Roman" w:hAnsi="Times New Roman"/>
          <w:sz w:val="24"/>
          <w:szCs w:val="24"/>
        </w:rPr>
      </w:pPr>
      <w:r w:rsidRPr="00FD1F9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Задачи, предлагаемые в элективном </w:t>
      </w:r>
      <w:r w:rsidRPr="00FD1F9D">
        <w:rPr>
          <w:rFonts w:ascii="Times New Roman" w:hAnsi="Times New Roman"/>
          <w:sz w:val="24"/>
          <w:szCs w:val="24"/>
        </w:rPr>
        <w:t xml:space="preserve"> курсе, интересны и часто не просты в решении, что позволяет повысить учебную мотивацию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FD1F9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D1F9D">
        <w:rPr>
          <w:rFonts w:ascii="Times New Roman" w:hAnsi="Times New Roman"/>
          <w:sz w:val="24"/>
          <w:szCs w:val="24"/>
        </w:rPr>
        <w:t>щихся</w:t>
      </w:r>
      <w:proofErr w:type="gramEnd"/>
      <w:r w:rsidRPr="00FD1F9D">
        <w:rPr>
          <w:rFonts w:ascii="Times New Roman" w:hAnsi="Times New Roman"/>
          <w:sz w:val="24"/>
          <w:szCs w:val="24"/>
        </w:rPr>
        <w:t xml:space="preserve"> и проверить свои способности к математике. Вместе с тем содержание курса позволяет ученику любого уровня активно включаться в учебно-познавательный процесс и максимально проявить себя: занятия могут проводиться на высоком уровне сложности, но включать в себя вопросы, доступные и интересные всем </w:t>
      </w:r>
      <w:r>
        <w:rPr>
          <w:rFonts w:ascii="Times New Roman" w:hAnsi="Times New Roman"/>
          <w:sz w:val="24"/>
          <w:szCs w:val="24"/>
        </w:rPr>
        <w:t>об</w:t>
      </w:r>
      <w:r w:rsidRPr="00FD1F9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D1F9D">
        <w:rPr>
          <w:rFonts w:ascii="Times New Roman" w:hAnsi="Times New Roman"/>
          <w:sz w:val="24"/>
          <w:szCs w:val="24"/>
        </w:rPr>
        <w:t>щимся.</w:t>
      </w:r>
    </w:p>
    <w:p w:rsidR="00A9338D" w:rsidRDefault="00653678" w:rsidP="00653678">
      <w:pPr>
        <w:jc w:val="both"/>
        <w:rPr>
          <w:rFonts w:ascii="Times New Roman" w:hAnsi="Times New Roman"/>
          <w:sz w:val="24"/>
          <w:szCs w:val="24"/>
        </w:rPr>
      </w:pPr>
      <w:r w:rsidRPr="00FD1F9D">
        <w:rPr>
          <w:rFonts w:ascii="Times New Roman" w:hAnsi="Times New Roman"/>
          <w:sz w:val="24"/>
          <w:szCs w:val="24"/>
        </w:rPr>
        <w:t xml:space="preserve"> Данный курс, как никакой другой, способствует развитию у </w:t>
      </w:r>
      <w:r>
        <w:rPr>
          <w:rFonts w:ascii="Times New Roman" w:hAnsi="Times New Roman"/>
          <w:sz w:val="24"/>
          <w:szCs w:val="24"/>
        </w:rPr>
        <w:t>об</w:t>
      </w:r>
      <w:r w:rsidRPr="00FD1F9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D1F9D">
        <w:rPr>
          <w:rFonts w:ascii="Times New Roman" w:hAnsi="Times New Roman"/>
          <w:sz w:val="24"/>
          <w:szCs w:val="24"/>
        </w:rPr>
        <w:t>щихся основ современного мышления, учит их мыслить, что дает им возможность самостоятельно ориентироваться в научной и любой другой информации, самоопределиться в выборе профессии. Умение решать задачи является одним из основных показателей уровня математического развития, глубины освоения учебного материала, поэтому актуальность курса заключается в том, что здесь шире рассматриваются задачи на составление уравнений и систем уравнений, предлагаемые школьной программой.</w:t>
      </w:r>
    </w:p>
    <w:p w:rsidR="00653678" w:rsidRDefault="00653678" w:rsidP="00653678">
      <w:pPr>
        <w:jc w:val="both"/>
        <w:rPr>
          <w:rFonts w:ascii="Times New Roman" w:hAnsi="Times New Roman"/>
          <w:sz w:val="24"/>
          <w:szCs w:val="24"/>
        </w:rPr>
      </w:pPr>
      <w:r w:rsidRPr="00FD1F9D">
        <w:rPr>
          <w:rFonts w:ascii="Times New Roman" w:hAnsi="Times New Roman"/>
          <w:sz w:val="24"/>
          <w:szCs w:val="24"/>
        </w:rPr>
        <w:t xml:space="preserve"> </w:t>
      </w:r>
      <w:r w:rsidR="00A9338D">
        <w:rPr>
          <w:rFonts w:ascii="Times New Roman" w:hAnsi="Times New Roman"/>
          <w:sz w:val="24"/>
          <w:szCs w:val="24"/>
        </w:rPr>
        <w:t>В</w:t>
      </w:r>
      <w:r w:rsidRPr="00FD1F9D">
        <w:rPr>
          <w:rFonts w:ascii="Times New Roman" w:hAnsi="Times New Roman"/>
          <w:sz w:val="24"/>
          <w:szCs w:val="24"/>
        </w:rPr>
        <w:t xml:space="preserve"> данном курсе показаны методы и алгоритмы решения основных типов текстовых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F9D">
        <w:rPr>
          <w:rFonts w:ascii="Times New Roman" w:hAnsi="Times New Roman"/>
          <w:sz w:val="24"/>
          <w:szCs w:val="24"/>
        </w:rPr>
        <w:t>задач,</w:t>
      </w:r>
      <w:r w:rsidR="00A9338D">
        <w:rPr>
          <w:rFonts w:ascii="Times New Roman" w:hAnsi="Times New Roman"/>
          <w:sz w:val="24"/>
          <w:szCs w:val="24"/>
        </w:rPr>
        <w:t xml:space="preserve">  </w:t>
      </w:r>
      <w:r w:rsidRPr="00FD1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F9D">
        <w:rPr>
          <w:rFonts w:ascii="Times New Roman" w:hAnsi="Times New Roman"/>
          <w:sz w:val="24"/>
          <w:szCs w:val="24"/>
        </w:rPr>
        <w:t>встречающихся на итоговой аттестации в школе и на вступительных экзаменах в</w:t>
      </w:r>
      <w:r>
        <w:rPr>
          <w:rFonts w:ascii="Times New Roman" w:hAnsi="Times New Roman"/>
          <w:sz w:val="24"/>
          <w:szCs w:val="24"/>
        </w:rPr>
        <w:t xml:space="preserve"> средние и  высшие учебные заведения</w:t>
      </w:r>
      <w:r w:rsidR="00A9338D">
        <w:rPr>
          <w:rFonts w:ascii="Times New Roman" w:hAnsi="Times New Roman"/>
          <w:sz w:val="24"/>
          <w:szCs w:val="24"/>
        </w:rPr>
        <w:t>,</w:t>
      </w:r>
      <w:r w:rsidRPr="00FD1F9D">
        <w:rPr>
          <w:rFonts w:ascii="Times New Roman" w:hAnsi="Times New Roman"/>
          <w:sz w:val="24"/>
          <w:szCs w:val="24"/>
        </w:rPr>
        <w:t xml:space="preserve"> прод</w:t>
      </w:r>
      <w:r>
        <w:rPr>
          <w:rFonts w:ascii="Times New Roman" w:hAnsi="Times New Roman"/>
          <w:sz w:val="24"/>
          <w:szCs w:val="24"/>
        </w:rPr>
        <w:t xml:space="preserve">емонстрированы принципы подхода </w:t>
      </w:r>
      <w:r w:rsidRPr="00FD1F9D">
        <w:rPr>
          <w:rFonts w:ascii="Times New Roman" w:hAnsi="Times New Roman"/>
          <w:sz w:val="24"/>
          <w:szCs w:val="24"/>
        </w:rPr>
        <w:t xml:space="preserve"> к решению задач и структура </w:t>
      </w:r>
      <w:r>
        <w:rPr>
          <w:rFonts w:ascii="Times New Roman" w:hAnsi="Times New Roman"/>
          <w:sz w:val="24"/>
          <w:szCs w:val="24"/>
        </w:rPr>
        <w:t>процесса решения задач</w:t>
      </w:r>
      <w:r w:rsidR="00A9338D">
        <w:rPr>
          <w:rFonts w:ascii="Times New Roman" w:hAnsi="Times New Roman"/>
          <w:sz w:val="24"/>
          <w:szCs w:val="24"/>
        </w:rPr>
        <w:t>.</w:t>
      </w:r>
    </w:p>
    <w:p w:rsidR="00A9338D" w:rsidRPr="000505CC" w:rsidRDefault="00A9338D" w:rsidP="00A9338D">
      <w:pPr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 xml:space="preserve"> Он является максимально практико-ориентированным, позволяет показать учащимся, что приобретаемые ими математические знания широко применяются в повседневной жизни. Интерес в значительной степени поддерживается также тем, что сюжеты задач взяты из реальной жизни - из газет, объявлений, документов и приближены к жизненному опыту старшеклассников. Это служит достаточно сильным мотивом для решения предлагаемых задач.</w:t>
      </w:r>
    </w:p>
    <w:p w:rsidR="00A9338D" w:rsidRPr="00FD1F9D" w:rsidRDefault="00A9338D" w:rsidP="00653678">
      <w:pPr>
        <w:jc w:val="both"/>
        <w:rPr>
          <w:rFonts w:ascii="Times New Roman" w:hAnsi="Times New Roman"/>
          <w:sz w:val="24"/>
          <w:szCs w:val="24"/>
        </w:rPr>
      </w:pPr>
    </w:p>
    <w:p w:rsidR="00653678" w:rsidRPr="00FD1F9D" w:rsidRDefault="00653678" w:rsidP="00653678">
      <w:pPr>
        <w:jc w:val="both"/>
        <w:rPr>
          <w:rFonts w:ascii="Times New Roman" w:hAnsi="Times New Roman"/>
          <w:sz w:val="24"/>
          <w:szCs w:val="24"/>
        </w:rPr>
      </w:pPr>
      <w:r w:rsidRPr="00FD1F9D">
        <w:rPr>
          <w:rFonts w:ascii="Times New Roman" w:hAnsi="Times New Roman"/>
          <w:sz w:val="24"/>
          <w:szCs w:val="24"/>
        </w:rPr>
        <w:lastRenderedPageBreak/>
        <w:t xml:space="preserve"> Наряду с основной задачей обучения математике – обеспечением прочного и сознательного овладения учащимися системой математических знаний и умений, данный курс предусматривает формирование устойчивого интереса к предмету, выявление и развитие математических способностей, ориентацию на профессии, существенным образом связанные с математикой, выбору профиля дальнейшего обучения. </w:t>
      </w:r>
    </w:p>
    <w:p w:rsidR="00653678" w:rsidRDefault="00653678" w:rsidP="00A9338D">
      <w:pPr>
        <w:jc w:val="both"/>
        <w:rPr>
          <w:rFonts w:ascii="Times New Roman" w:hAnsi="Times New Roman"/>
          <w:sz w:val="24"/>
          <w:szCs w:val="24"/>
        </w:rPr>
      </w:pPr>
      <w:r w:rsidRPr="00FD1F9D">
        <w:rPr>
          <w:rFonts w:ascii="Times New Roman" w:hAnsi="Times New Roman"/>
          <w:sz w:val="24"/>
          <w:szCs w:val="24"/>
        </w:rPr>
        <w:t>Считаю целесообразным при проведении курса осуществлять личностно-ориентированный подход в</w:t>
      </w:r>
      <w:r>
        <w:rPr>
          <w:rFonts w:ascii="Times New Roman" w:hAnsi="Times New Roman"/>
          <w:sz w:val="24"/>
          <w:szCs w:val="24"/>
        </w:rPr>
        <w:t xml:space="preserve"> обучении математики. Т</w:t>
      </w:r>
      <w:r w:rsidRPr="00FD1F9D">
        <w:rPr>
          <w:rFonts w:ascii="Times New Roman" w:hAnsi="Times New Roman"/>
          <w:sz w:val="24"/>
          <w:szCs w:val="24"/>
        </w:rPr>
        <w:t>акой подход направлен на удовлетворение потребностей и интере</w:t>
      </w:r>
      <w:r>
        <w:rPr>
          <w:rFonts w:ascii="Times New Roman" w:hAnsi="Times New Roman"/>
          <w:sz w:val="24"/>
          <w:szCs w:val="24"/>
        </w:rPr>
        <w:t xml:space="preserve">сов в большей мере ребенка. Кроме того, </w:t>
      </w:r>
      <w:r w:rsidRPr="00FD1F9D">
        <w:rPr>
          <w:rFonts w:ascii="Times New Roman" w:hAnsi="Times New Roman"/>
          <w:sz w:val="24"/>
          <w:szCs w:val="24"/>
        </w:rPr>
        <w:t>осуществляется развитие в каждом обучающемся у</w:t>
      </w:r>
      <w:r>
        <w:rPr>
          <w:rFonts w:ascii="Times New Roman" w:hAnsi="Times New Roman"/>
          <w:sz w:val="24"/>
          <w:szCs w:val="24"/>
        </w:rPr>
        <w:t xml:space="preserve">никальных личностных качеств.  И самое главное -   </w:t>
      </w:r>
      <w:r w:rsidRPr="00FD1F9D">
        <w:rPr>
          <w:rFonts w:ascii="Times New Roman" w:hAnsi="Times New Roman"/>
          <w:sz w:val="24"/>
          <w:szCs w:val="24"/>
        </w:rPr>
        <w:t>происходит процесс самореализации личности школьника.</w:t>
      </w:r>
    </w:p>
    <w:p w:rsidR="00653678" w:rsidRDefault="00653678" w:rsidP="00A933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курс является факультативным, то в нем не предусмотрены долговременные контрольные работы и обязательные домашние задания для всех обучающихся. По желанию учителя возможна проверка знаний различными способами: устный опрос, тесты, творческие работы</w:t>
      </w:r>
      <w:r w:rsidR="00A9338D">
        <w:rPr>
          <w:rFonts w:ascii="Times New Roman" w:hAnsi="Times New Roman"/>
          <w:sz w:val="24"/>
          <w:szCs w:val="24"/>
        </w:rPr>
        <w:t>, игровые формы проверки знаний, самоконтроль и взаимоконтроль.</w:t>
      </w:r>
    </w:p>
    <w:p w:rsidR="00653678" w:rsidRPr="00FD1F9D" w:rsidRDefault="00653678" w:rsidP="00A933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курс направлен на реализацию методической темы школы: «Использование современных технологий с целью развития индивидуальности и творческих способностей обучающихся, активизации их самостоятельной деятельности».</w:t>
      </w:r>
    </w:p>
    <w:p w:rsidR="00653678" w:rsidRDefault="00653678" w:rsidP="00A933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элективного курса после апробации может изменяться и дополняться. Например, в</w:t>
      </w:r>
      <w:r w:rsidRPr="00FD1F9D">
        <w:rPr>
          <w:rFonts w:ascii="Times New Roman" w:hAnsi="Times New Roman"/>
          <w:sz w:val="24"/>
          <w:szCs w:val="24"/>
        </w:rPr>
        <w:t xml:space="preserve"> конце каждого раздела</w:t>
      </w:r>
      <w:r>
        <w:rPr>
          <w:rFonts w:ascii="Times New Roman" w:hAnsi="Times New Roman"/>
          <w:sz w:val="24"/>
          <w:szCs w:val="24"/>
        </w:rPr>
        <w:t>,</w:t>
      </w:r>
      <w:r w:rsidRPr="00FD1F9D">
        <w:rPr>
          <w:rFonts w:ascii="Times New Roman" w:hAnsi="Times New Roman"/>
          <w:sz w:val="24"/>
          <w:szCs w:val="24"/>
        </w:rPr>
        <w:t xml:space="preserve"> учитель может включать тестовые задания той темы, которая рассматривалась на последних занятиях</w:t>
      </w:r>
      <w:r>
        <w:rPr>
          <w:rFonts w:ascii="Times New Roman" w:hAnsi="Times New Roman"/>
          <w:sz w:val="24"/>
          <w:szCs w:val="24"/>
        </w:rPr>
        <w:t xml:space="preserve"> и вызвала затруднения 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обучающихся. </w:t>
      </w:r>
      <w:r w:rsidRPr="00FD1F9D">
        <w:rPr>
          <w:rFonts w:ascii="Times New Roman" w:hAnsi="Times New Roman"/>
          <w:sz w:val="24"/>
          <w:szCs w:val="24"/>
        </w:rPr>
        <w:t>Это могут быть задания базового уровня сложности, а могу</w:t>
      </w:r>
      <w:r>
        <w:rPr>
          <w:rFonts w:ascii="Times New Roman" w:hAnsi="Times New Roman"/>
          <w:sz w:val="24"/>
          <w:szCs w:val="24"/>
        </w:rPr>
        <w:t xml:space="preserve">т быть </w:t>
      </w:r>
      <w:r w:rsidRPr="00FD1F9D">
        <w:rPr>
          <w:rFonts w:ascii="Times New Roman" w:hAnsi="Times New Roman"/>
          <w:sz w:val="24"/>
          <w:szCs w:val="24"/>
        </w:rPr>
        <w:t xml:space="preserve"> повышенного и высокого уровня сложности.</w:t>
      </w:r>
    </w:p>
    <w:p w:rsidR="00653678" w:rsidRDefault="00653678" w:rsidP="00653678">
      <w:pPr>
        <w:rPr>
          <w:rFonts w:ascii="Times New Roman" w:hAnsi="Times New Roman"/>
          <w:sz w:val="24"/>
          <w:szCs w:val="24"/>
        </w:rPr>
      </w:pPr>
    </w:p>
    <w:p w:rsidR="00C20CC3" w:rsidRDefault="00C20CC3"/>
    <w:sectPr w:rsidR="00C20CC3" w:rsidSect="00C2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78"/>
    <w:rsid w:val="00653678"/>
    <w:rsid w:val="00733E1A"/>
    <w:rsid w:val="00A9338D"/>
    <w:rsid w:val="00C2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2012-01-27T10:40:00Z</dcterms:created>
  <dcterms:modified xsi:type="dcterms:W3CDTF">2012-02-10T06:18:00Z</dcterms:modified>
</cp:coreProperties>
</file>