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24" w:rsidRPr="00E20DB1" w:rsidRDefault="00EA6124" w:rsidP="00E20DB1">
      <w:pPr>
        <w:pStyle w:val="a5"/>
        <w:shd w:val="clear" w:color="auto" w:fill="FFFFFF"/>
        <w:spacing w:before="96" w:beforeAutospacing="0" w:after="120" w:afterAutospacing="0" w:line="206" w:lineRule="atLeast"/>
        <w:jc w:val="both"/>
        <w:rPr>
          <w:color w:val="000000"/>
          <w:sz w:val="32"/>
          <w:szCs w:val="32"/>
        </w:rPr>
      </w:pPr>
      <w:r w:rsidRPr="00E20DB1">
        <w:rPr>
          <w:color w:val="000000"/>
          <w:sz w:val="32"/>
          <w:szCs w:val="32"/>
        </w:rPr>
        <w:t>Тема моей презентации: "</w:t>
      </w:r>
      <w:r w:rsidR="008E1CAE" w:rsidRPr="00E20DB1">
        <w:rPr>
          <w:color w:val="000000"/>
          <w:sz w:val="32"/>
          <w:szCs w:val="32"/>
        </w:rPr>
        <w:t>Сказки с "бродячим сюжетом" как средство формирования грамотного читателя</w:t>
      </w:r>
      <w:r w:rsidRPr="00E20DB1">
        <w:rPr>
          <w:color w:val="000000"/>
          <w:sz w:val="32"/>
          <w:szCs w:val="32"/>
        </w:rPr>
        <w:t>"</w:t>
      </w:r>
      <w:r w:rsidR="008E1CAE" w:rsidRPr="00E20DB1">
        <w:rPr>
          <w:color w:val="000000"/>
          <w:sz w:val="32"/>
          <w:szCs w:val="32"/>
        </w:rPr>
        <w:t>.</w:t>
      </w:r>
    </w:p>
    <w:p w:rsidR="00EE169B" w:rsidRPr="00EA6124" w:rsidRDefault="00EE169B" w:rsidP="00DE26D1">
      <w:pPr>
        <w:pStyle w:val="a5"/>
        <w:shd w:val="clear" w:color="auto" w:fill="FFFFFF"/>
        <w:spacing w:before="96" w:beforeAutospacing="0" w:after="120" w:afterAutospacing="0" w:line="206" w:lineRule="atLeast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Цель моей работы состоит в том, чтобы</w:t>
      </w:r>
      <w:r w:rsidR="00DE26D1">
        <w:rPr>
          <w:color w:val="000000"/>
          <w:sz w:val="28"/>
          <w:szCs w:val="28"/>
        </w:rPr>
        <w:t xml:space="preserve"> сформировать у дошкольников </w:t>
      </w:r>
      <w:r w:rsidR="00455226">
        <w:rPr>
          <w:color w:val="000000"/>
          <w:sz w:val="28"/>
          <w:szCs w:val="28"/>
        </w:rPr>
        <w:t>инте</w:t>
      </w:r>
      <w:r w:rsidR="004634A1">
        <w:rPr>
          <w:color w:val="000000"/>
          <w:sz w:val="28"/>
          <w:szCs w:val="28"/>
        </w:rPr>
        <w:t>рес и потребность в чтении книг, через решение следующих задач</w:t>
      </w:r>
      <w:r w:rsidR="00EA6124">
        <w:rPr>
          <w:b/>
          <w:color w:val="000000"/>
          <w:sz w:val="32"/>
          <w:szCs w:val="32"/>
        </w:rPr>
        <w:t xml:space="preserve"> </w:t>
      </w:r>
      <w:r w:rsidR="00EA6124" w:rsidRPr="00DE26D1">
        <w:rPr>
          <w:i/>
          <w:color w:val="000000"/>
          <w:sz w:val="32"/>
          <w:szCs w:val="32"/>
        </w:rPr>
        <w:t>(</w:t>
      </w:r>
      <w:r w:rsidR="00E20DB1" w:rsidRPr="00DE26D1">
        <w:rPr>
          <w:i/>
          <w:color w:val="000000"/>
          <w:sz w:val="28"/>
          <w:szCs w:val="28"/>
        </w:rPr>
        <w:t>формирование целостной картины мира, в том числе первичных ценностей;</w:t>
      </w:r>
      <w:r w:rsidR="00EA6124" w:rsidRPr="00DE26D1">
        <w:rPr>
          <w:b/>
          <w:i/>
          <w:color w:val="000000"/>
          <w:sz w:val="32"/>
          <w:szCs w:val="32"/>
        </w:rPr>
        <w:t xml:space="preserve"> </w:t>
      </w:r>
      <w:r w:rsidR="00E20DB1" w:rsidRPr="00DE26D1">
        <w:rPr>
          <w:i/>
          <w:color w:val="000000"/>
          <w:sz w:val="28"/>
          <w:szCs w:val="28"/>
        </w:rPr>
        <w:t>развитие литературной речи;</w:t>
      </w:r>
      <w:r w:rsidR="00EA6124" w:rsidRPr="00DE26D1">
        <w:rPr>
          <w:b/>
          <w:i/>
          <w:color w:val="000000"/>
          <w:sz w:val="32"/>
          <w:szCs w:val="32"/>
        </w:rPr>
        <w:t xml:space="preserve"> </w:t>
      </w:r>
      <w:r w:rsidR="00EA6124" w:rsidRPr="00DE26D1">
        <w:rPr>
          <w:i/>
          <w:color w:val="000000"/>
          <w:sz w:val="28"/>
          <w:szCs w:val="28"/>
        </w:rPr>
        <w:t>пр</w:t>
      </w:r>
      <w:r w:rsidR="00DE26D1">
        <w:rPr>
          <w:i/>
          <w:color w:val="000000"/>
          <w:sz w:val="28"/>
          <w:szCs w:val="28"/>
        </w:rPr>
        <w:t xml:space="preserve">иобщение к словесному искусству; </w:t>
      </w:r>
      <w:r w:rsidR="00EA6124" w:rsidRPr="00DE26D1">
        <w:rPr>
          <w:i/>
          <w:color w:val="000000"/>
          <w:sz w:val="28"/>
          <w:szCs w:val="28"/>
        </w:rPr>
        <w:t xml:space="preserve"> развитие художественного восприятия и эстетического вкуса)</w:t>
      </w:r>
      <w:r w:rsidR="004634A1" w:rsidRPr="00DE26D1">
        <w:rPr>
          <w:i/>
          <w:color w:val="000000"/>
          <w:sz w:val="28"/>
          <w:szCs w:val="28"/>
        </w:rPr>
        <w:t xml:space="preserve">, </w:t>
      </w:r>
      <w:r w:rsidR="004634A1" w:rsidRPr="00DE26D1">
        <w:rPr>
          <w:color w:val="000000"/>
          <w:sz w:val="28"/>
          <w:szCs w:val="28"/>
        </w:rPr>
        <w:t xml:space="preserve">которые </w:t>
      </w:r>
      <w:r w:rsidR="004634A1">
        <w:rPr>
          <w:color w:val="000000"/>
          <w:sz w:val="28"/>
          <w:szCs w:val="28"/>
        </w:rPr>
        <w:t>вы видите на экране.</w:t>
      </w:r>
    </w:p>
    <w:p w:rsidR="008E1CAE" w:rsidRDefault="008E1CAE" w:rsidP="00EA6124">
      <w:pPr>
        <w:pStyle w:val="a5"/>
        <w:shd w:val="clear" w:color="auto" w:fill="FFFFFF"/>
        <w:spacing w:before="96" w:beforeAutospacing="0" w:after="120" w:after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входит в жизнь ребенка с самого раннего возраста, сопровождает на протяжении дошкольного детства и остается с ним на всю жизнь. Со сказки начинается его знакомство с миром литературы и человеческих отношений.</w:t>
      </w:r>
    </w:p>
    <w:p w:rsidR="00E56EFA" w:rsidRDefault="008E1CAE" w:rsidP="00EA6124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56BB2">
        <w:rPr>
          <w:color w:val="000000"/>
          <w:sz w:val="28"/>
          <w:szCs w:val="28"/>
        </w:rPr>
        <w:t xml:space="preserve"> круг чтения дошкольника прочно  вошли сказки отечественные и зарубежные, авторские и народные, о животных, волшеб</w:t>
      </w:r>
      <w:r w:rsidR="00DE26D1">
        <w:rPr>
          <w:color w:val="000000"/>
          <w:sz w:val="28"/>
          <w:szCs w:val="28"/>
        </w:rPr>
        <w:t>ные, докучные. Наибольший интерес вызывают</w:t>
      </w:r>
      <w:r w:rsidR="00C56BB2">
        <w:rPr>
          <w:color w:val="000000"/>
          <w:sz w:val="28"/>
          <w:szCs w:val="28"/>
        </w:rPr>
        <w:t xml:space="preserve"> сказк</w:t>
      </w:r>
      <w:r w:rsidR="00DE26D1">
        <w:rPr>
          <w:color w:val="000000"/>
          <w:sz w:val="28"/>
          <w:szCs w:val="28"/>
        </w:rPr>
        <w:t>и</w:t>
      </w:r>
      <w:r w:rsidR="005866F2">
        <w:rPr>
          <w:color w:val="000000"/>
          <w:sz w:val="28"/>
          <w:szCs w:val="28"/>
        </w:rPr>
        <w:t xml:space="preserve"> с "бродячим сюжетом"</w:t>
      </w:r>
      <w:r w:rsidR="002F0426">
        <w:rPr>
          <w:color w:val="000000"/>
          <w:sz w:val="28"/>
          <w:szCs w:val="28"/>
        </w:rPr>
        <w:t>.</w:t>
      </w:r>
    </w:p>
    <w:p w:rsidR="00E56EFA" w:rsidRDefault="00E56EFA" w:rsidP="00EA6124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"Бродячий сюжет" - термин, использующийся литературоведами и исследователями устного народного творчества для обозначения сюжетов, имеющих сходство в фольклоре и литературе разных народов. Появление "бродячего сюжета" связывают с взаимодействием народных культур и миграций людей.</w:t>
      </w:r>
    </w:p>
    <w:p w:rsidR="005866F2" w:rsidRDefault="00E56EFA" w:rsidP="00EA6124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Популярнейший "бродячий сюжет", который имеет более тысячи воплощений</w:t>
      </w:r>
      <w:r w:rsidR="00E62D41">
        <w:rPr>
          <w:color w:val="000000"/>
          <w:sz w:val="28"/>
          <w:szCs w:val="28"/>
        </w:rPr>
        <w:t xml:space="preserve"> в фольклоре разных народов мира, о Золушке. Самый ранний вариант был найден в Древнем Ег</w:t>
      </w:r>
      <w:r w:rsidR="005866F2">
        <w:rPr>
          <w:color w:val="000000"/>
          <w:sz w:val="28"/>
          <w:szCs w:val="28"/>
        </w:rPr>
        <w:t>ипте.</w:t>
      </w:r>
    </w:p>
    <w:p w:rsidR="003D3BC2" w:rsidRPr="003D3BC2" w:rsidRDefault="003D3BC2" w:rsidP="003D3BC2">
      <w:pPr>
        <w:pStyle w:val="a5"/>
        <w:shd w:val="clear" w:color="auto" w:fill="FFFFFF"/>
        <w:spacing w:before="0" w:line="206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Джамбаттиста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Базиле</w:t>
      </w:r>
      <w:proofErr w:type="spellEnd"/>
      <w:r>
        <w:rPr>
          <w:color w:val="000000"/>
          <w:sz w:val="28"/>
          <w:szCs w:val="28"/>
        </w:rPr>
        <w:t xml:space="preserve"> - </w:t>
      </w:r>
      <w:r>
        <w:rPr>
          <w:bCs/>
          <w:color w:val="000000"/>
          <w:sz w:val="28"/>
          <w:szCs w:val="28"/>
        </w:rPr>
        <w:t>и</w:t>
      </w:r>
      <w:r w:rsidRPr="003D3BC2">
        <w:rPr>
          <w:bCs/>
          <w:color w:val="000000"/>
          <w:sz w:val="28"/>
          <w:szCs w:val="28"/>
        </w:rPr>
        <w:t>тальянский поэт и писатель-сказочник, первым записал многие ска</w:t>
      </w:r>
      <w:r>
        <w:rPr>
          <w:bCs/>
          <w:color w:val="000000"/>
          <w:sz w:val="28"/>
          <w:szCs w:val="28"/>
        </w:rPr>
        <w:t xml:space="preserve">зки. У Д. </w:t>
      </w:r>
      <w:proofErr w:type="spellStart"/>
      <w:r>
        <w:rPr>
          <w:bCs/>
          <w:color w:val="000000"/>
          <w:sz w:val="28"/>
          <w:szCs w:val="28"/>
        </w:rPr>
        <w:t>Базиле</w:t>
      </w:r>
      <w:proofErr w:type="spellEnd"/>
      <w:r>
        <w:rPr>
          <w:bCs/>
          <w:color w:val="000000"/>
          <w:sz w:val="28"/>
          <w:szCs w:val="28"/>
        </w:rPr>
        <w:t xml:space="preserve"> Золушку звали </w:t>
      </w:r>
      <w:proofErr w:type="spellStart"/>
      <w:r>
        <w:rPr>
          <w:bCs/>
          <w:color w:val="000000"/>
          <w:sz w:val="28"/>
          <w:szCs w:val="28"/>
        </w:rPr>
        <w:t>Цец</w:t>
      </w:r>
      <w:r w:rsidRPr="003D3BC2">
        <w:rPr>
          <w:bCs/>
          <w:color w:val="000000"/>
          <w:sz w:val="28"/>
          <w:szCs w:val="28"/>
        </w:rPr>
        <w:t>олла</w:t>
      </w:r>
      <w:proofErr w:type="spellEnd"/>
      <w:r w:rsidRPr="003D3BC2">
        <w:rPr>
          <w:bCs/>
          <w:color w:val="000000"/>
          <w:sz w:val="28"/>
          <w:szCs w:val="28"/>
        </w:rPr>
        <w:t xml:space="preserve">. Впоследствии мы знаем обработку Ш. Перро и братьев Гримм. Сказку в ином варианте рассказывали в Испании, Риме, Венеции, Флоренции, Ирландии, Шотландии, Швеции, Финляндии, в корейской народной сказке Золушкой была четырнадцатилетняя девочка </w:t>
      </w:r>
      <w:proofErr w:type="spellStart"/>
      <w:r w:rsidRPr="003D3BC2">
        <w:rPr>
          <w:bCs/>
          <w:color w:val="000000"/>
          <w:sz w:val="28"/>
          <w:szCs w:val="28"/>
        </w:rPr>
        <w:t>Кхончхи</w:t>
      </w:r>
      <w:proofErr w:type="spellEnd"/>
      <w:r w:rsidRPr="003D3BC2">
        <w:rPr>
          <w:bCs/>
          <w:color w:val="000000"/>
          <w:sz w:val="28"/>
          <w:szCs w:val="28"/>
        </w:rPr>
        <w:t>.</w:t>
      </w:r>
      <w:r w:rsidRPr="003D3BC2">
        <w:rPr>
          <w:color w:val="000000"/>
          <w:sz w:val="28"/>
          <w:szCs w:val="28"/>
        </w:rPr>
        <w:t xml:space="preserve"> </w:t>
      </w:r>
    </w:p>
    <w:p w:rsidR="007031FA" w:rsidRDefault="00FC3426" w:rsidP="00EA6124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Возникает резонный вопрос: "Зачем знакомить дошкольника со сказами с "бродячим сюжетом"?"</w:t>
      </w:r>
    </w:p>
    <w:p w:rsidR="00FC3426" w:rsidRDefault="00FC3426" w:rsidP="00EA6124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Во-первых, эти сказки имеют</w:t>
      </w:r>
      <w:r w:rsidR="00817CA5">
        <w:rPr>
          <w:color w:val="000000"/>
          <w:sz w:val="28"/>
          <w:szCs w:val="28"/>
        </w:rPr>
        <w:t xml:space="preserve"> большие возможности в деле воспитания ребенка как читателя, грамотного читателя. Сравнивая сказки, малыш невольно обращает внимание на имеющиеся в них различия, подмечает художественные нюансы, приучается размышлять над особенностями литературного творчества, анализировать произведения.</w:t>
      </w:r>
    </w:p>
    <w:p w:rsidR="007031FA" w:rsidRDefault="00817CA5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сказки с "бродячим сюжетом" позволяют ребенку понять, что об одном и том же явлении, событии можно рассказать по-разному, что делает его не только более внимате</w:t>
      </w:r>
      <w:r w:rsidR="007031F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ьным</w:t>
      </w:r>
      <w:r w:rsidR="007031FA">
        <w:rPr>
          <w:color w:val="000000"/>
          <w:sz w:val="28"/>
          <w:szCs w:val="28"/>
        </w:rPr>
        <w:t xml:space="preserve">, вдумчивым читателем, но и активизирует </w:t>
      </w:r>
      <w:r w:rsidR="007031FA">
        <w:rPr>
          <w:color w:val="000000"/>
          <w:sz w:val="28"/>
          <w:szCs w:val="28"/>
        </w:rPr>
        <w:lastRenderedPageBreak/>
        <w:t>собственную творческую мысль, заставляет творить, быть непохожим на других и в жизни, и в творчестве.</w:t>
      </w:r>
    </w:p>
    <w:p w:rsidR="007031FA" w:rsidRDefault="007031FA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сказки с "бродячим сюжетом" позволяют в доступной, увлекательной форме познакомить малыша с другими странами, народами, культурами.</w:t>
      </w:r>
    </w:p>
    <w:p w:rsidR="00870475" w:rsidRDefault="007031FA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Формируется национальное самосознание, ребенок осознает уникальность своего народа и культуры, проникается уважением</w:t>
      </w:r>
      <w:r w:rsidR="00870475">
        <w:rPr>
          <w:color w:val="000000"/>
          <w:sz w:val="28"/>
          <w:szCs w:val="28"/>
        </w:rPr>
        <w:t xml:space="preserve"> к своей истории, национальным обычаям и традициям. А вместе с тем делает вывод о том, что, невзирая на отличия, разделяющие их расстояния, языковой барьер, люди в мире очень похожи, у них одни и те же нравственные ценности, интересы, проблемы, беды и радости.</w:t>
      </w:r>
    </w:p>
    <w:p w:rsidR="00870475" w:rsidRDefault="00870475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</w:t>
      </w:r>
      <w:r w:rsidR="00416E76">
        <w:rPr>
          <w:color w:val="000000"/>
          <w:sz w:val="28"/>
          <w:szCs w:val="28"/>
        </w:rPr>
        <w:t>я знакомлю</w:t>
      </w:r>
      <w:r>
        <w:rPr>
          <w:color w:val="000000"/>
          <w:sz w:val="28"/>
          <w:szCs w:val="28"/>
        </w:rPr>
        <w:t xml:space="preserve"> дошкольника с ними?</w:t>
      </w:r>
    </w:p>
    <w:p w:rsidR="00222893" w:rsidRDefault="00416E76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Знакомлю</w:t>
      </w:r>
      <w:r w:rsidR="00870475">
        <w:rPr>
          <w:color w:val="000000"/>
          <w:sz w:val="28"/>
          <w:szCs w:val="28"/>
        </w:rPr>
        <w:t xml:space="preserve"> читателя со сказками с "бро</w:t>
      </w:r>
      <w:r w:rsidR="00EE169B">
        <w:rPr>
          <w:color w:val="000000"/>
          <w:sz w:val="28"/>
          <w:szCs w:val="28"/>
        </w:rPr>
        <w:t>дячим сюжетом"</w:t>
      </w:r>
      <w:r w:rsidR="00870475">
        <w:rPr>
          <w:color w:val="000000"/>
          <w:sz w:val="28"/>
          <w:szCs w:val="28"/>
        </w:rPr>
        <w:t xml:space="preserve"> в старшем дошкольном возрасте, когда он накопил жизненный и литературный</w:t>
      </w:r>
      <w:r w:rsidR="00222893">
        <w:rPr>
          <w:color w:val="000000"/>
          <w:sz w:val="28"/>
          <w:szCs w:val="28"/>
        </w:rPr>
        <w:t xml:space="preserve"> опыт, позволяющий осмыслить текст сказки, сравнить ее с уже знакомой, найти сходства и отличия.</w:t>
      </w:r>
    </w:p>
    <w:p w:rsidR="009C6C4C" w:rsidRDefault="00C60934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Сначала детям предлагаю</w:t>
      </w:r>
      <w:r w:rsidR="00C44DBA">
        <w:rPr>
          <w:color w:val="000000"/>
          <w:sz w:val="28"/>
          <w:szCs w:val="28"/>
        </w:rPr>
        <w:t xml:space="preserve"> сказки о животных, небольшие по объему, простые по композиции, художественному замыслу. Например, русская народная сказка "Лиса и Тетерев" и кабардинская народная сказка "Лиса и Фазан"</w:t>
      </w:r>
      <w:r>
        <w:rPr>
          <w:color w:val="000000"/>
          <w:sz w:val="28"/>
          <w:szCs w:val="28"/>
        </w:rPr>
        <w:t>. Затем ввожу</w:t>
      </w:r>
      <w:r w:rsidR="006B2641">
        <w:rPr>
          <w:color w:val="000000"/>
          <w:sz w:val="28"/>
          <w:szCs w:val="28"/>
        </w:rPr>
        <w:t xml:space="preserve"> волшебные сказки с "бродячим сюжетом", например русская народная сказка "</w:t>
      </w:r>
      <w:proofErr w:type="spellStart"/>
      <w:r w:rsidR="006B2641">
        <w:rPr>
          <w:color w:val="000000"/>
          <w:sz w:val="28"/>
          <w:szCs w:val="28"/>
        </w:rPr>
        <w:t>Морозко</w:t>
      </w:r>
      <w:proofErr w:type="spellEnd"/>
      <w:r w:rsidR="006B2641">
        <w:rPr>
          <w:color w:val="000000"/>
          <w:sz w:val="28"/>
          <w:szCs w:val="28"/>
        </w:rPr>
        <w:t>" и немецкая народная сказка из сборника братьев Гримм "Госпожа Метелица"</w:t>
      </w:r>
      <w:r w:rsidR="009C6C4C">
        <w:rPr>
          <w:color w:val="000000"/>
          <w:sz w:val="28"/>
          <w:szCs w:val="28"/>
        </w:rPr>
        <w:t>.</w:t>
      </w:r>
    </w:p>
    <w:p w:rsidR="009C6C4C" w:rsidRDefault="00EE169B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чтения я беседую с детьми, предлагаю</w:t>
      </w:r>
      <w:r w:rsidR="009C6C4C">
        <w:rPr>
          <w:color w:val="000000"/>
          <w:sz w:val="28"/>
          <w:szCs w:val="28"/>
        </w:rPr>
        <w:t xml:space="preserve"> найти сходства и отличия в сказках, обратить внимание на разницу художественного рассказа об одном и том же событии.</w:t>
      </w:r>
    </w:p>
    <w:p w:rsidR="00B07E8E" w:rsidRDefault="00B07E8E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вид работы - сочинение своей сказки, но с похожими героями, сюжетом, идеей, рисование к ней иллюстраций и "издание" собственной книги.</w:t>
      </w:r>
    </w:p>
    <w:p w:rsidR="00BF0427" w:rsidRDefault="001637A4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 к драматизации</w:t>
      </w:r>
      <w:r w:rsidR="00B07E8E">
        <w:rPr>
          <w:color w:val="000000"/>
          <w:sz w:val="28"/>
          <w:szCs w:val="28"/>
        </w:rPr>
        <w:t xml:space="preserve"> сказки с "бродячим сюжетом"</w:t>
      </w:r>
      <w:r w:rsidR="007031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лаконичным завершением работы. Детям нравится драматизировать сценки из сказок, используя для этого персонажей из разных видов театра (на палочках, настольно-плоскостного</w:t>
      </w:r>
      <w:r w:rsidR="00BF0427">
        <w:rPr>
          <w:color w:val="000000"/>
          <w:sz w:val="28"/>
          <w:szCs w:val="28"/>
        </w:rPr>
        <w:t>, к</w:t>
      </w:r>
      <w:r w:rsidR="00DE26D1">
        <w:rPr>
          <w:color w:val="000000"/>
          <w:sz w:val="28"/>
          <w:szCs w:val="28"/>
        </w:rPr>
        <w:t xml:space="preserve">онусного, пальчикового, на </w:t>
      </w:r>
      <w:proofErr w:type="spellStart"/>
      <w:r w:rsidR="00DE26D1">
        <w:rPr>
          <w:color w:val="000000"/>
          <w:sz w:val="28"/>
          <w:szCs w:val="28"/>
        </w:rPr>
        <w:t>фланелеграфе</w:t>
      </w:r>
      <w:proofErr w:type="spellEnd"/>
      <w:r w:rsidR="00BF0427">
        <w:rPr>
          <w:color w:val="000000"/>
          <w:sz w:val="28"/>
          <w:szCs w:val="28"/>
        </w:rPr>
        <w:t xml:space="preserve">, </w:t>
      </w:r>
      <w:proofErr w:type="spellStart"/>
      <w:r w:rsidR="00BF0427">
        <w:rPr>
          <w:color w:val="000000"/>
          <w:sz w:val="28"/>
          <w:szCs w:val="28"/>
        </w:rPr>
        <w:t>би-ба-бо</w:t>
      </w:r>
      <w:proofErr w:type="spellEnd"/>
      <w:r w:rsidR="00BF0427">
        <w:rPr>
          <w:color w:val="000000"/>
          <w:sz w:val="28"/>
          <w:szCs w:val="28"/>
        </w:rPr>
        <w:t>).</w:t>
      </w:r>
    </w:p>
    <w:p w:rsidR="008B7380" w:rsidRDefault="008B7380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Успешной реализации</w:t>
      </w:r>
      <w:r w:rsidR="00BF0427">
        <w:rPr>
          <w:color w:val="000000"/>
          <w:sz w:val="28"/>
          <w:szCs w:val="28"/>
        </w:rPr>
        <w:t xml:space="preserve"> данной деятельности помогла работа с родителями</w:t>
      </w:r>
      <w:r>
        <w:rPr>
          <w:color w:val="000000"/>
          <w:sz w:val="28"/>
          <w:szCs w:val="28"/>
        </w:rPr>
        <w:t>. В нее входили:</w:t>
      </w:r>
      <w:r w:rsidR="004E2DFB">
        <w:rPr>
          <w:color w:val="000000"/>
          <w:sz w:val="28"/>
          <w:szCs w:val="28"/>
        </w:rPr>
        <w:t xml:space="preserve"> (темы не читать)</w:t>
      </w:r>
    </w:p>
    <w:p w:rsidR="008B7380" w:rsidRDefault="008B7380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анкетирование "Какие сказки вы читаете дома";</w:t>
      </w:r>
    </w:p>
    <w:p w:rsidR="008B7380" w:rsidRDefault="008B7380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консультация "Развитие речи детей через сказку драматизацию;</w:t>
      </w:r>
    </w:p>
    <w:p w:rsidR="008B7380" w:rsidRDefault="008B7380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викторина "В гостях у сказки";</w:t>
      </w:r>
    </w:p>
    <w:p w:rsidR="00416E76" w:rsidRDefault="008B7380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выставка</w:t>
      </w:r>
      <w:r w:rsidR="00EE169B">
        <w:rPr>
          <w:color w:val="000000"/>
          <w:sz w:val="28"/>
          <w:szCs w:val="28"/>
        </w:rPr>
        <w:t xml:space="preserve"> персонажей разных видов театра, изготовленных родителями.</w:t>
      </w:r>
    </w:p>
    <w:p w:rsidR="008E7B10" w:rsidRDefault="00416E76" w:rsidP="008E7B10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</w:t>
      </w:r>
      <w:r w:rsidR="004E2DFB">
        <w:rPr>
          <w:color w:val="000000"/>
          <w:sz w:val="28"/>
          <w:szCs w:val="28"/>
        </w:rPr>
        <w:t xml:space="preserve"> совместно с детьми с удовольствием включились в работу по изготовлению</w:t>
      </w:r>
      <w:r>
        <w:rPr>
          <w:color w:val="000000"/>
          <w:sz w:val="28"/>
          <w:szCs w:val="28"/>
        </w:rPr>
        <w:t xml:space="preserve"> персонажей </w:t>
      </w:r>
      <w:r w:rsidR="004E2DFB">
        <w:rPr>
          <w:color w:val="000000"/>
          <w:sz w:val="28"/>
          <w:szCs w:val="28"/>
        </w:rPr>
        <w:t>из разных видов театра и костюмов</w:t>
      </w:r>
      <w:r>
        <w:rPr>
          <w:color w:val="000000"/>
          <w:sz w:val="28"/>
          <w:szCs w:val="28"/>
        </w:rPr>
        <w:t xml:space="preserve"> для обыгрывания сюжетов из сказок дома.</w:t>
      </w:r>
    </w:p>
    <w:p w:rsidR="00914AFA" w:rsidRDefault="004E2DFB" w:rsidP="008E7B10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проводимой работы можно сделать вывод. </w:t>
      </w:r>
      <w:r w:rsidR="008E7B10" w:rsidRPr="008E7B10">
        <w:rPr>
          <w:color w:val="000000"/>
          <w:sz w:val="28"/>
          <w:szCs w:val="28"/>
        </w:rPr>
        <w:t>Работа со сказками с «бродячим сюжетом» оказывает положительное влияние на литературное развитие дошкольника.</w:t>
      </w:r>
      <w:r w:rsidR="008E7B10">
        <w:rPr>
          <w:color w:val="000000"/>
          <w:sz w:val="28"/>
          <w:szCs w:val="28"/>
        </w:rPr>
        <w:t xml:space="preserve"> Формирует</w:t>
      </w:r>
      <w:r>
        <w:rPr>
          <w:color w:val="000000"/>
          <w:sz w:val="28"/>
          <w:szCs w:val="28"/>
        </w:rPr>
        <w:t xml:space="preserve"> интерес</w:t>
      </w:r>
      <w:r w:rsidR="00E20DB1">
        <w:rPr>
          <w:color w:val="000000"/>
          <w:sz w:val="28"/>
          <w:szCs w:val="28"/>
        </w:rPr>
        <w:t xml:space="preserve"> и потребность в чтении книг,</w:t>
      </w:r>
      <w:r w:rsidR="008E7B10">
        <w:rPr>
          <w:color w:val="000000"/>
          <w:sz w:val="28"/>
          <w:szCs w:val="28"/>
        </w:rPr>
        <w:t xml:space="preserve"> национальное самосознание, ребенок осознает уникальность своего народа и культуры, воспитывается уважение к своей истории, национальным обычаям и традициям.</w:t>
      </w:r>
    </w:p>
    <w:p w:rsidR="003D3BC2" w:rsidRPr="008E7B10" w:rsidRDefault="003D3BC2" w:rsidP="008E7B10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</w:t>
      </w:r>
    </w:p>
    <w:p w:rsidR="00817CA5" w:rsidRDefault="00817CA5" w:rsidP="00FC3426">
      <w:pPr>
        <w:pStyle w:val="a5"/>
        <w:shd w:val="clear" w:color="auto" w:fill="FFFFFF"/>
        <w:spacing w:before="0" w:beforeAutospacing="0" w:line="206" w:lineRule="atLeast"/>
        <w:jc w:val="both"/>
        <w:rPr>
          <w:color w:val="000000"/>
          <w:sz w:val="28"/>
          <w:szCs w:val="28"/>
        </w:rPr>
      </w:pPr>
    </w:p>
    <w:p w:rsidR="0090592C" w:rsidRPr="008E1CAE" w:rsidRDefault="00E56EFA" w:rsidP="00C56BB2">
      <w:pPr>
        <w:pStyle w:val="a5"/>
        <w:shd w:val="clear" w:color="auto" w:fill="FFFFFF"/>
        <w:spacing w:before="0" w:beforeAutospacing="0" w:line="2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E1CAE">
        <w:rPr>
          <w:color w:val="000000"/>
          <w:sz w:val="28"/>
          <w:szCs w:val="28"/>
        </w:rPr>
        <w:t xml:space="preserve"> </w:t>
      </w:r>
    </w:p>
    <w:p w:rsidR="0090592C" w:rsidRDefault="0090592C" w:rsidP="00426B8C">
      <w:pPr>
        <w:pStyle w:val="a5"/>
        <w:shd w:val="clear" w:color="auto" w:fill="FFFFFF"/>
        <w:spacing w:before="96" w:beforeAutospacing="0" w:after="120" w:afterAutospacing="0" w:line="206" w:lineRule="atLeast"/>
        <w:rPr>
          <w:rFonts w:ascii="Arial" w:hAnsi="Arial" w:cs="Arial"/>
          <w:color w:val="000000"/>
          <w:sz w:val="14"/>
          <w:szCs w:val="14"/>
        </w:rPr>
      </w:pPr>
    </w:p>
    <w:p w:rsidR="0090592C" w:rsidRDefault="0090592C" w:rsidP="00426B8C">
      <w:pPr>
        <w:pStyle w:val="a5"/>
        <w:shd w:val="clear" w:color="auto" w:fill="FFFFFF"/>
        <w:spacing w:before="96" w:beforeAutospacing="0" w:after="120" w:afterAutospacing="0" w:line="206" w:lineRule="atLeast"/>
        <w:rPr>
          <w:rFonts w:ascii="Arial" w:hAnsi="Arial" w:cs="Arial"/>
          <w:color w:val="000000"/>
          <w:sz w:val="14"/>
          <w:szCs w:val="14"/>
        </w:rPr>
      </w:pPr>
    </w:p>
    <w:p w:rsidR="0090592C" w:rsidRDefault="0090592C" w:rsidP="00426B8C">
      <w:pPr>
        <w:pStyle w:val="a5"/>
        <w:shd w:val="clear" w:color="auto" w:fill="FFFFFF"/>
        <w:spacing w:before="96" w:beforeAutospacing="0" w:after="120" w:afterAutospacing="0" w:line="206" w:lineRule="atLeast"/>
        <w:rPr>
          <w:rFonts w:ascii="Arial" w:hAnsi="Arial" w:cs="Arial"/>
          <w:color w:val="000000"/>
          <w:sz w:val="14"/>
          <w:szCs w:val="14"/>
        </w:rPr>
      </w:pPr>
    </w:p>
    <w:p w:rsidR="00CB09AB" w:rsidRDefault="00CB09AB"/>
    <w:sectPr w:rsidR="00CB09AB" w:rsidSect="00CB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7F15"/>
    <w:multiLevelType w:val="hybridMultilevel"/>
    <w:tmpl w:val="19C4B296"/>
    <w:lvl w:ilvl="0" w:tplc="BAC0F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2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EC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CB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0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6F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2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44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D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DF5C66"/>
    <w:multiLevelType w:val="multilevel"/>
    <w:tmpl w:val="F214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E0865"/>
    <w:multiLevelType w:val="hybridMultilevel"/>
    <w:tmpl w:val="81A4F692"/>
    <w:lvl w:ilvl="0" w:tplc="EF32ED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CE2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87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6B6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AE2E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C6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88E8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481D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303B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A59C4"/>
    <w:rsid w:val="001637A4"/>
    <w:rsid w:val="00222893"/>
    <w:rsid w:val="002F0426"/>
    <w:rsid w:val="00370584"/>
    <w:rsid w:val="003D3BC2"/>
    <w:rsid w:val="00416E76"/>
    <w:rsid w:val="00426B8C"/>
    <w:rsid w:val="00455226"/>
    <w:rsid w:val="004634A1"/>
    <w:rsid w:val="004E2DFB"/>
    <w:rsid w:val="005866F2"/>
    <w:rsid w:val="005B488C"/>
    <w:rsid w:val="006B2641"/>
    <w:rsid w:val="006D2C94"/>
    <w:rsid w:val="007031FA"/>
    <w:rsid w:val="00817CA5"/>
    <w:rsid w:val="00870475"/>
    <w:rsid w:val="00893818"/>
    <w:rsid w:val="008B7380"/>
    <w:rsid w:val="008E1CAE"/>
    <w:rsid w:val="008E7B10"/>
    <w:rsid w:val="0090592C"/>
    <w:rsid w:val="00914AFA"/>
    <w:rsid w:val="009C6C4C"/>
    <w:rsid w:val="00B07E8E"/>
    <w:rsid w:val="00B25157"/>
    <w:rsid w:val="00BF035E"/>
    <w:rsid w:val="00BF0427"/>
    <w:rsid w:val="00C44DBA"/>
    <w:rsid w:val="00C56BB2"/>
    <w:rsid w:val="00C60934"/>
    <w:rsid w:val="00CB09AB"/>
    <w:rsid w:val="00D62001"/>
    <w:rsid w:val="00DA50E4"/>
    <w:rsid w:val="00DA59C4"/>
    <w:rsid w:val="00DE26D1"/>
    <w:rsid w:val="00E0222A"/>
    <w:rsid w:val="00E20DB1"/>
    <w:rsid w:val="00E56EFA"/>
    <w:rsid w:val="00E62D41"/>
    <w:rsid w:val="00EA6124"/>
    <w:rsid w:val="00ED0D47"/>
    <w:rsid w:val="00EE169B"/>
    <w:rsid w:val="00FC3426"/>
    <w:rsid w:val="00FC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B"/>
  </w:style>
  <w:style w:type="paragraph" w:styleId="1">
    <w:name w:val="heading 1"/>
    <w:basedOn w:val="a"/>
    <w:link w:val="10"/>
    <w:uiPriority w:val="9"/>
    <w:qFormat/>
    <w:rsid w:val="00B25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59C4"/>
  </w:style>
  <w:style w:type="character" w:styleId="a3">
    <w:name w:val="Hyperlink"/>
    <w:basedOn w:val="a0"/>
    <w:uiPriority w:val="99"/>
    <w:semiHidden/>
    <w:unhideWhenUsed/>
    <w:rsid w:val="00DA59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5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uiPriority w:val="1"/>
    <w:qFormat/>
    <w:rsid w:val="00B2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2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7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0584"/>
    <w:rPr>
      <w:i/>
      <w:iCs/>
    </w:rPr>
  </w:style>
  <w:style w:type="paragraph" w:customStyle="1" w:styleId="text0">
    <w:name w:val="text0"/>
    <w:basedOn w:val="a"/>
    <w:rsid w:val="0037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7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57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8648">
          <w:marLeft w:val="0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325">
          <w:marLeft w:val="0"/>
          <w:marRight w:val="72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144">
          <w:marLeft w:val="0"/>
          <w:marRight w:val="72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40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40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47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Antdroid</dc:creator>
  <cp:keywords/>
  <dc:description/>
  <cp:lastModifiedBy>Antdroid</cp:lastModifiedBy>
  <cp:revision>13</cp:revision>
  <cp:lastPrinted>2013-03-18T13:16:00Z</cp:lastPrinted>
  <dcterms:created xsi:type="dcterms:W3CDTF">2013-03-08T16:53:00Z</dcterms:created>
  <dcterms:modified xsi:type="dcterms:W3CDTF">2013-03-18T13:17:00Z</dcterms:modified>
</cp:coreProperties>
</file>