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C9" w:rsidRPr="000B7B47" w:rsidRDefault="00BE34C9" w:rsidP="00BE34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B7B47">
        <w:rPr>
          <w:sz w:val="28"/>
          <w:szCs w:val="28"/>
        </w:rPr>
        <w:t>Я работаю в основном с детьми в методиках игровой психотерапии в течение двух лет, как в групповом формате, так и в индивидуальном. Эти методики дают хорошие результаты. Сейчас я представляю один из вариантов ведения  группового занятия.</w:t>
      </w:r>
    </w:p>
    <w:p w:rsidR="00BE34C9" w:rsidRPr="000B7B47" w:rsidRDefault="00BE34C9" w:rsidP="00BE34C9">
      <w:pPr>
        <w:jc w:val="both"/>
        <w:rPr>
          <w:sz w:val="28"/>
          <w:szCs w:val="28"/>
        </w:rPr>
      </w:pPr>
      <w:r w:rsidRPr="000B7B47">
        <w:rPr>
          <w:sz w:val="28"/>
          <w:szCs w:val="28"/>
        </w:rPr>
        <w:t xml:space="preserve">      Данный материал может быть использован педагогами-психологами, воспитателями, учителями и родителями. Игру можно проводить  как в подгруппах, так и индивидуально в зависимости от целей и задач.</w:t>
      </w:r>
    </w:p>
    <w:p w:rsidR="00BE34C9" w:rsidRPr="000B7B47" w:rsidRDefault="00BE34C9" w:rsidP="00BE34C9">
      <w:pPr>
        <w:jc w:val="both"/>
        <w:rPr>
          <w:sz w:val="28"/>
          <w:szCs w:val="28"/>
        </w:rPr>
      </w:pPr>
      <w:r w:rsidRPr="000B7B47">
        <w:rPr>
          <w:sz w:val="28"/>
          <w:szCs w:val="28"/>
        </w:rPr>
        <w:t xml:space="preserve">       Рекомендуемый возраст детей:  от 5 лет.</w:t>
      </w:r>
    </w:p>
    <w:p w:rsidR="00BE34C9" w:rsidRPr="000B7B47" w:rsidRDefault="00BE34C9" w:rsidP="00BE34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0B7B47">
        <w:rPr>
          <w:sz w:val="28"/>
          <w:szCs w:val="28"/>
        </w:rPr>
        <w:t>Игра «</w:t>
      </w:r>
      <w:r w:rsidRPr="000B7B47">
        <w:rPr>
          <w:b/>
          <w:sz w:val="28"/>
          <w:szCs w:val="28"/>
        </w:rPr>
        <w:t>Самый лучший домик</w:t>
      </w:r>
      <w:r w:rsidRPr="000B7B47">
        <w:rPr>
          <w:sz w:val="28"/>
          <w:szCs w:val="28"/>
        </w:rPr>
        <w:t>»</w:t>
      </w:r>
    </w:p>
    <w:p w:rsidR="00BE34C9" w:rsidRPr="000B7B47" w:rsidRDefault="00BE34C9" w:rsidP="00BE34C9">
      <w:pPr>
        <w:ind w:firstLine="360"/>
        <w:jc w:val="both"/>
        <w:rPr>
          <w:sz w:val="28"/>
          <w:szCs w:val="28"/>
        </w:rPr>
      </w:pPr>
      <w:r w:rsidRPr="000B7B47">
        <w:rPr>
          <w:b/>
          <w:sz w:val="28"/>
          <w:szCs w:val="28"/>
        </w:rPr>
        <w:t>Цель</w:t>
      </w:r>
      <w:r w:rsidRPr="000B7B47">
        <w:rPr>
          <w:sz w:val="28"/>
          <w:szCs w:val="28"/>
        </w:rPr>
        <w:t>: Взаимодействие детей друг с другом  естественным образом, приобретение новых знаний не только о других детях, но и о себе.  Выявление стратегии поведения.  Осознания свое реальное «Я».   Повышение  самооценки и развитие потенциальных  возможностей. Формирование навыков позитивной коммуникации. Повышение концентрации внимания. Развитие зрительной  ориентации,  логики,  творческого потенциала и фантазии. Предупреждение психомоторных расстройств (</w:t>
      </w:r>
      <w:proofErr w:type="spellStart"/>
      <w:r w:rsidRPr="000B7B47">
        <w:rPr>
          <w:sz w:val="28"/>
          <w:szCs w:val="28"/>
        </w:rPr>
        <w:t>гиперактивность</w:t>
      </w:r>
      <w:proofErr w:type="spellEnd"/>
      <w:r w:rsidRPr="000B7B47">
        <w:rPr>
          <w:sz w:val="28"/>
          <w:szCs w:val="28"/>
        </w:rPr>
        <w:t xml:space="preserve">, </w:t>
      </w:r>
      <w:proofErr w:type="spellStart"/>
      <w:r w:rsidRPr="000B7B47">
        <w:rPr>
          <w:sz w:val="28"/>
          <w:szCs w:val="28"/>
        </w:rPr>
        <w:t>гипоактивность</w:t>
      </w:r>
      <w:proofErr w:type="spellEnd"/>
      <w:r w:rsidRPr="000B7B47">
        <w:rPr>
          <w:sz w:val="28"/>
          <w:szCs w:val="28"/>
        </w:rPr>
        <w:t>, двигательная расторможенность).  Преодолеваются замкнутость, необщительность, социальный инфантилизм, нарушения поведения.</w:t>
      </w:r>
      <w:r w:rsidRPr="000B7B47">
        <w:rPr>
          <w:b/>
          <w:bCs/>
          <w:i/>
          <w:iCs/>
          <w:sz w:val="28"/>
          <w:szCs w:val="28"/>
        </w:rPr>
        <w:t xml:space="preserve"> </w:t>
      </w:r>
    </w:p>
    <w:p w:rsidR="00BE34C9" w:rsidRPr="000B7B47" w:rsidRDefault="00BE34C9" w:rsidP="00BE34C9">
      <w:pPr>
        <w:ind w:firstLine="360"/>
        <w:jc w:val="both"/>
        <w:rPr>
          <w:sz w:val="28"/>
          <w:szCs w:val="28"/>
        </w:rPr>
      </w:pPr>
      <w:r w:rsidRPr="000B7B47">
        <w:rPr>
          <w:b/>
          <w:sz w:val="28"/>
          <w:szCs w:val="28"/>
        </w:rPr>
        <w:t>Инструкция</w:t>
      </w:r>
      <w:r w:rsidRPr="000B7B47">
        <w:rPr>
          <w:sz w:val="28"/>
          <w:szCs w:val="28"/>
        </w:rPr>
        <w:t>: Группу детей поделить на подгруппы (группу  из двадцати детей делим на 2 или 3 подгруппы), в зависимости от того сколько в наличие строительного материала. Важно чтобы у каждой подгруппы был свой строительный материал и количество фигур одинаковое у всех подгрупп!  Ребята в своих подгруппах придумывают  название. Важно объяснить детям, что они теперь команда и действовать  нужно совместными усилиями. Они должны  построить  домик из имеющегося строительного материала. Временных ограничений нет.</w:t>
      </w:r>
    </w:p>
    <w:p w:rsidR="00BE34C9" w:rsidRPr="000B7B47" w:rsidRDefault="00BE34C9" w:rsidP="00BE34C9">
      <w:pPr>
        <w:jc w:val="both"/>
        <w:rPr>
          <w:sz w:val="28"/>
          <w:szCs w:val="28"/>
        </w:rPr>
      </w:pPr>
      <w:r w:rsidRPr="000B7B47">
        <w:rPr>
          <w:b/>
          <w:sz w:val="28"/>
          <w:szCs w:val="28"/>
        </w:rPr>
        <w:t xml:space="preserve">        Рекомендации педагогу</w:t>
      </w:r>
      <w:r w:rsidRPr="000B7B47">
        <w:rPr>
          <w:sz w:val="28"/>
          <w:szCs w:val="28"/>
        </w:rPr>
        <w:t>: Не вмешиваться в процесс без особой надобности. Это упражнение, как правило,  проходит бурно. В процессе обозначаются ведущие и ведомые дети, просто наблюдатели или создающие помехи. Кто - то легко организуется сам, а кто - то  ждет приглашения. Важно дать детям самим проживать и принимать  решения!</w:t>
      </w:r>
    </w:p>
    <w:p w:rsidR="00BE34C9" w:rsidRDefault="00BE34C9" w:rsidP="00BE34C9">
      <w:pPr>
        <w:ind w:left="360"/>
        <w:jc w:val="both"/>
      </w:pPr>
    </w:p>
    <w:p w:rsidR="00487816" w:rsidRDefault="00487816"/>
    <w:sectPr w:rsidR="0048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E34C9"/>
    <w:rsid w:val="00487816"/>
    <w:rsid w:val="00BE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2</cp:revision>
  <dcterms:created xsi:type="dcterms:W3CDTF">2012-09-22T11:15:00Z</dcterms:created>
  <dcterms:modified xsi:type="dcterms:W3CDTF">2012-09-22T11:16:00Z</dcterms:modified>
</cp:coreProperties>
</file>