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CE" w:rsidRPr="00EC2BCE" w:rsidRDefault="00EC2BCE" w:rsidP="00EC2BCE">
      <w:pPr>
        <w:pStyle w:val="ac"/>
        <w:spacing w:after="0"/>
        <w:ind w:firstLine="709"/>
        <w:jc w:val="center"/>
        <w:rPr>
          <w:i/>
          <w:u w:val="single"/>
        </w:rPr>
      </w:pPr>
      <w:r w:rsidRPr="00EC2BCE">
        <w:rPr>
          <w:i/>
          <w:u w:val="single"/>
        </w:rPr>
        <w:t>Цели и задачи педагогической работы с детьми</w:t>
      </w:r>
    </w:p>
    <w:p w:rsidR="00EC2BCE" w:rsidRPr="00EC2BCE" w:rsidRDefault="00EC2BCE" w:rsidP="00EC2BCE">
      <w:pPr>
        <w:pStyle w:val="ac"/>
        <w:spacing w:after="0"/>
        <w:ind w:firstLine="709"/>
        <w:jc w:val="center"/>
        <w:rPr>
          <w:i/>
          <w:u w:val="single"/>
        </w:rPr>
      </w:pPr>
      <w:r w:rsidRPr="00EC2BCE">
        <w:rPr>
          <w:i/>
          <w:u w:val="single"/>
        </w:rPr>
        <w:t>на занятиях теа</w:t>
      </w:r>
      <w:r w:rsidRPr="00EC2BCE">
        <w:rPr>
          <w:i/>
          <w:u w:val="single"/>
        </w:rPr>
        <w:t>т</w:t>
      </w:r>
      <w:r w:rsidRPr="00EC2BCE">
        <w:rPr>
          <w:i/>
          <w:u w:val="single"/>
        </w:rPr>
        <w:t>ральной группы «ИГРА».</w:t>
      </w:r>
    </w:p>
    <w:p w:rsidR="00EC2BCE" w:rsidRPr="00EC2BCE" w:rsidRDefault="00EC2BCE" w:rsidP="00EC2BCE">
      <w:pPr>
        <w:pStyle w:val="ac"/>
        <w:spacing w:after="0"/>
        <w:ind w:firstLine="709"/>
        <w:jc w:val="both"/>
        <w:rPr>
          <w:i/>
        </w:rPr>
      </w:pPr>
    </w:p>
    <w:p w:rsidR="00EC2BCE" w:rsidRPr="00EC2BCE" w:rsidRDefault="00EC2BCE" w:rsidP="00EC2BCE">
      <w:pPr>
        <w:pStyle w:val="14"/>
        <w:spacing w:line="240" w:lineRule="auto"/>
        <w:rPr>
          <w:color w:val="FF0000"/>
          <w:sz w:val="24"/>
          <w:szCs w:val="24"/>
        </w:rPr>
      </w:pPr>
      <w:r w:rsidRPr="00EC2BCE">
        <w:rPr>
          <w:sz w:val="24"/>
          <w:szCs w:val="24"/>
        </w:rPr>
        <w:t>В последнее время остро стоит проблема постановочной режиссуры в детских театральных объединениях. В этом направлении работы серьезные трудности возникают прежде всего на начальном этапе работы с детьми младшего возраста. Когда самостоятельный выбор цели еще зыбок, когда а</w:t>
      </w:r>
      <w:r w:rsidRPr="00EC2BCE">
        <w:rPr>
          <w:sz w:val="24"/>
          <w:szCs w:val="24"/>
        </w:rPr>
        <w:t>в</w:t>
      </w:r>
      <w:r w:rsidRPr="00EC2BCE">
        <w:rPr>
          <w:sz w:val="24"/>
          <w:szCs w:val="24"/>
        </w:rPr>
        <w:t>торитет учителя еще не оспорим, очень легко подавляются первые ростки индивидуального, личностного проявления. И здесь встает вопрос о том, к</w:t>
      </w:r>
      <w:r w:rsidRPr="00EC2BCE">
        <w:rPr>
          <w:sz w:val="24"/>
          <w:szCs w:val="24"/>
        </w:rPr>
        <w:t>а</w:t>
      </w:r>
      <w:r w:rsidRPr="00EC2BCE">
        <w:rPr>
          <w:sz w:val="24"/>
          <w:szCs w:val="24"/>
        </w:rPr>
        <w:t>ким видится ученик в воображении педагога: если в роли послушного безропотного испо</w:t>
      </w:r>
      <w:r w:rsidRPr="00EC2BCE">
        <w:rPr>
          <w:sz w:val="24"/>
          <w:szCs w:val="24"/>
        </w:rPr>
        <w:t>л</w:t>
      </w:r>
      <w:r w:rsidRPr="00EC2BCE">
        <w:rPr>
          <w:sz w:val="24"/>
          <w:szCs w:val="24"/>
        </w:rPr>
        <w:t>нителя своих замыслов - это одно, а если в роли самостоятельного творца, умеющего отстоять свою поз</w:t>
      </w:r>
      <w:r w:rsidRPr="00EC2BCE">
        <w:rPr>
          <w:sz w:val="24"/>
          <w:szCs w:val="24"/>
        </w:rPr>
        <w:t>и</w:t>
      </w:r>
      <w:r w:rsidRPr="00EC2BCE">
        <w:rPr>
          <w:sz w:val="24"/>
          <w:szCs w:val="24"/>
        </w:rPr>
        <w:t>цию - это совсем другое.</w:t>
      </w:r>
      <w:r w:rsidRPr="00EC2BCE">
        <w:rPr>
          <w:color w:val="FF0000"/>
          <w:sz w:val="24"/>
          <w:szCs w:val="24"/>
        </w:rPr>
        <w:t xml:space="preserve">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Занятия в театральной группе должны выполнять одновременно познав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тельную, воспитательную и развивающую функции, а не сводиться только к подготовке выступлений. Их содержание, формы и методы проведения должны способствовать одновременно достижению трех простых целей: ра</w:t>
      </w:r>
      <w:r w:rsidRPr="00EC2BCE">
        <w:rPr>
          <w:rFonts w:ascii="Times New Roman" w:hAnsi="Times New Roman" w:cs="Times New Roman"/>
          <w:sz w:val="24"/>
          <w:szCs w:val="24"/>
        </w:rPr>
        <w:t>з</w:t>
      </w:r>
      <w:r w:rsidRPr="00EC2BCE">
        <w:rPr>
          <w:rFonts w:ascii="Times New Roman" w:hAnsi="Times New Roman" w:cs="Times New Roman"/>
          <w:sz w:val="24"/>
          <w:szCs w:val="24"/>
        </w:rPr>
        <w:t>витию речи и навыков театрально-исполнительской деятельности; созданию атмосферы творчества; социально-эмоциональному развитию детей.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Отсюда и вытекают педагогические задачи, которые я ставлю перед с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бой в работе с детьми: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Воспитывать в детях готовность к творчеству.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Развивать чуткость к сценическому искусству, произвольное вним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ние, память, наблюдательность, фантазию, быстроту реакции, инициативность и в</w:t>
      </w:r>
      <w:r w:rsidRPr="00EC2BCE">
        <w:rPr>
          <w:rFonts w:ascii="Times New Roman" w:hAnsi="Times New Roman" w:cs="Times New Roman"/>
          <w:sz w:val="24"/>
          <w:szCs w:val="24"/>
        </w:rPr>
        <w:t>ы</w:t>
      </w:r>
      <w:r w:rsidRPr="00EC2BCE">
        <w:rPr>
          <w:rFonts w:ascii="Times New Roman" w:hAnsi="Times New Roman" w:cs="Times New Roman"/>
          <w:sz w:val="24"/>
          <w:szCs w:val="24"/>
        </w:rPr>
        <w:t>держку, умение детей согласовывать свои действия с партнерами.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Активизировать познавательный интерес, ассоциативное и образное мышление.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Прививать навыки вежливого поведения.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Учить оценивать действия других детей и сравнивать их со своими со</w:t>
      </w:r>
      <w:r w:rsidRPr="00EC2BCE">
        <w:rPr>
          <w:rFonts w:ascii="Times New Roman" w:hAnsi="Times New Roman" w:cs="Times New Roman"/>
          <w:sz w:val="24"/>
          <w:szCs w:val="24"/>
        </w:rPr>
        <w:t>б</w:t>
      </w:r>
      <w:r w:rsidRPr="00EC2BCE">
        <w:rPr>
          <w:rFonts w:ascii="Times New Roman" w:hAnsi="Times New Roman" w:cs="Times New Roman"/>
          <w:sz w:val="24"/>
          <w:szCs w:val="24"/>
        </w:rPr>
        <w:t>ственными действиями.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Совершенствовать навыки действия с воображаемыми предметами.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Учить импровизировать игры-драматизации на темы знакомых сказок, самостоятельно сочинять этюды с заданными нафантазированными сюжет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ми, предлагаемыми обстоятельствами, эмоциями.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Развивать коммуникабельность, умение владеть своим телом, ритмич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>ские возможности и координацию движений.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Совершенствовать двигательные способности, гибкость, выносл</w:t>
      </w:r>
      <w:r w:rsidRPr="00EC2BCE">
        <w:rPr>
          <w:rFonts w:ascii="Times New Roman" w:hAnsi="Times New Roman" w:cs="Times New Roman"/>
          <w:sz w:val="24"/>
          <w:szCs w:val="24"/>
        </w:rPr>
        <w:t>и</w:t>
      </w:r>
      <w:r w:rsidRPr="00EC2BCE">
        <w:rPr>
          <w:rFonts w:ascii="Times New Roman" w:hAnsi="Times New Roman" w:cs="Times New Roman"/>
          <w:sz w:val="24"/>
          <w:szCs w:val="24"/>
        </w:rPr>
        <w:t>вость.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Развивать способность создавать образы с помощью мимики и жеста.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Развивать веру в сценический вымысел, воображение, музыкальность, выразительность, способность к пластической импровизации в соответствии с характером и настроением музыкальных произведений.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Развивать речевой аппарат посредством артикуляционной гимнаст</w:t>
      </w:r>
      <w:r w:rsidRPr="00EC2BCE">
        <w:rPr>
          <w:rFonts w:ascii="Times New Roman" w:hAnsi="Times New Roman" w:cs="Times New Roman"/>
          <w:sz w:val="24"/>
          <w:szCs w:val="24"/>
        </w:rPr>
        <w:t>и</w:t>
      </w:r>
      <w:r w:rsidRPr="00EC2BCE">
        <w:rPr>
          <w:rFonts w:ascii="Times New Roman" w:hAnsi="Times New Roman" w:cs="Times New Roman"/>
          <w:sz w:val="24"/>
          <w:szCs w:val="24"/>
        </w:rPr>
        <w:t>ки.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Совершенствовать дикцию, тренировать четкое произношение гла</w:t>
      </w:r>
      <w:r w:rsidRPr="00EC2BCE">
        <w:rPr>
          <w:rFonts w:ascii="Times New Roman" w:hAnsi="Times New Roman" w:cs="Times New Roman"/>
          <w:sz w:val="24"/>
          <w:szCs w:val="24"/>
        </w:rPr>
        <w:t>с</w:t>
      </w:r>
      <w:r w:rsidRPr="00EC2BCE">
        <w:rPr>
          <w:rFonts w:ascii="Times New Roman" w:hAnsi="Times New Roman" w:cs="Times New Roman"/>
          <w:sz w:val="24"/>
          <w:szCs w:val="24"/>
        </w:rPr>
        <w:t>ных и согласных звуков.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lastRenderedPageBreak/>
        <w:t>- Расширять диапазон и силу звучания голоса.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Учить пользоваться интонациями, выражающими разнообразные эмоциональные состояния (грустно, радостно, сердито, жалобно,  тревожно, презрительно, осуждающе и т.п.), ударными словами в отдельных фразах и предложениях, выделять их голосом, строить диалоги между героями сказок и спе</w:t>
      </w:r>
      <w:r w:rsidRPr="00EC2BCE">
        <w:rPr>
          <w:rFonts w:ascii="Times New Roman" w:hAnsi="Times New Roman" w:cs="Times New Roman"/>
          <w:sz w:val="24"/>
          <w:szCs w:val="24"/>
        </w:rPr>
        <w:t>к</w:t>
      </w:r>
      <w:r w:rsidRPr="00EC2BCE">
        <w:rPr>
          <w:rFonts w:ascii="Times New Roman" w:hAnsi="Times New Roman" w:cs="Times New Roman"/>
          <w:sz w:val="24"/>
          <w:szCs w:val="24"/>
        </w:rPr>
        <w:t>таклей, подбирать рифмы к заданным словам.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Формировать четкую, грамотную речь.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Пополнять словарный запас, образный строй речи.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Разъяснять особенности театрального искусства и его отличия от др</w:t>
      </w:r>
      <w:r w:rsidRPr="00EC2BCE">
        <w:rPr>
          <w:rFonts w:ascii="Times New Roman" w:hAnsi="Times New Roman" w:cs="Times New Roman"/>
          <w:sz w:val="24"/>
          <w:szCs w:val="24"/>
        </w:rPr>
        <w:t>у</w:t>
      </w:r>
      <w:r w:rsidRPr="00EC2BCE">
        <w:rPr>
          <w:rFonts w:ascii="Times New Roman" w:hAnsi="Times New Roman" w:cs="Times New Roman"/>
          <w:sz w:val="24"/>
          <w:szCs w:val="24"/>
        </w:rPr>
        <w:t>гих видов искусств.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 Воспитывать зрительскую культуру.</w:t>
      </w:r>
    </w:p>
    <w:p w:rsidR="00EC2BCE" w:rsidRPr="00EC2BCE" w:rsidRDefault="00EC2BCE" w:rsidP="00EC2BCE">
      <w:pPr>
        <w:pStyle w:val="21"/>
        <w:spacing w:after="0" w:line="240" w:lineRule="auto"/>
        <w:ind w:left="0" w:firstLine="709"/>
        <w:jc w:val="both"/>
      </w:pPr>
      <w:r w:rsidRPr="00EC2BCE">
        <w:t>Итоговый контроль заключается в открытых уроках и вынесении творч</w:t>
      </w:r>
      <w:r w:rsidRPr="00EC2BCE">
        <w:t>е</w:t>
      </w:r>
      <w:r w:rsidRPr="00EC2BCE">
        <w:t>ских работ на суд зрителей.</w:t>
      </w:r>
    </w:p>
    <w:p w:rsidR="00EC2BCE" w:rsidRPr="00EC2BCE" w:rsidRDefault="00EC2BCE" w:rsidP="00EC2BCE">
      <w:pPr>
        <w:pStyle w:val="21"/>
        <w:spacing w:after="0" w:line="240" w:lineRule="auto"/>
        <w:ind w:left="0" w:firstLine="709"/>
        <w:jc w:val="both"/>
      </w:pP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Для реализации этих задач я совмещаю нескольких основных форм зан</w:t>
      </w:r>
      <w:r w:rsidRPr="00EC2BCE">
        <w:rPr>
          <w:rFonts w:ascii="Times New Roman" w:hAnsi="Times New Roman" w:cs="Times New Roman"/>
          <w:sz w:val="24"/>
          <w:szCs w:val="24"/>
        </w:rPr>
        <w:t>я</w:t>
      </w:r>
      <w:r w:rsidRPr="00EC2BCE">
        <w:rPr>
          <w:rFonts w:ascii="Times New Roman" w:hAnsi="Times New Roman" w:cs="Times New Roman"/>
          <w:sz w:val="24"/>
          <w:szCs w:val="24"/>
        </w:rPr>
        <w:t>тий и типов методик.  Занятия проводятся в форме т</w:t>
      </w:r>
      <w:r w:rsidRPr="00EC2BCE">
        <w:rPr>
          <w:rFonts w:ascii="Times New Roman" w:hAnsi="Times New Roman" w:cs="Times New Roman"/>
          <w:bCs/>
          <w:sz w:val="24"/>
          <w:szCs w:val="24"/>
        </w:rPr>
        <w:t>ренинга:</w:t>
      </w:r>
      <w:r w:rsidRPr="00EC2BC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EC2BCE" w:rsidRPr="00EC2BCE" w:rsidRDefault="00EC2BCE" w:rsidP="00EC2BC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Основы актерского мастерства.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 Предлагаемый комплекс упражнений по данному предмету формирует у ребенка яркое воображение и делает его внутренне раскр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 xml:space="preserve">пощенным.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 упражнения на развитие внимания;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упражнения на освобождение мышц;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упражнения на развитие воображения; </w:t>
      </w:r>
    </w:p>
    <w:p w:rsidR="00EC2BCE" w:rsidRPr="00EC2BCE" w:rsidRDefault="00EC2BCE" w:rsidP="00EC2BC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Сценическая речь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Предлагаемые упражнения, будут способствовать формированию че</w:t>
      </w:r>
      <w:r w:rsidRPr="00EC2BCE">
        <w:rPr>
          <w:rFonts w:ascii="Times New Roman" w:hAnsi="Times New Roman" w:cs="Times New Roman"/>
          <w:sz w:val="24"/>
          <w:szCs w:val="24"/>
        </w:rPr>
        <w:t>т</w:t>
      </w:r>
      <w:r w:rsidRPr="00EC2BCE">
        <w:rPr>
          <w:rFonts w:ascii="Times New Roman" w:hAnsi="Times New Roman" w:cs="Times New Roman"/>
          <w:sz w:val="24"/>
          <w:szCs w:val="24"/>
        </w:rPr>
        <w:t>кой и грамотной речи ребенка, т.к. в основе  произнесения лежит правильное дифференцированное дыхание и четкая работа артикуляцио</w:t>
      </w:r>
      <w:r w:rsidRPr="00EC2BCE">
        <w:rPr>
          <w:rFonts w:ascii="Times New Roman" w:hAnsi="Times New Roman" w:cs="Times New Roman"/>
          <w:sz w:val="24"/>
          <w:szCs w:val="24"/>
        </w:rPr>
        <w:t>н</w:t>
      </w:r>
      <w:r w:rsidRPr="00EC2BCE">
        <w:rPr>
          <w:rFonts w:ascii="Times New Roman" w:hAnsi="Times New Roman" w:cs="Times New Roman"/>
          <w:sz w:val="24"/>
          <w:szCs w:val="24"/>
        </w:rPr>
        <w:t xml:space="preserve">ного аппарата: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Подготовительный комплекс упражнений;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Дыхательный комплекс;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Артикуляционная гимнастика;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Использование междометий, слов, фраз, стихов и   поговорок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             3) Пластика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Занятия пластикой помогают ребенку в овладении собственным телом и позволяют  свободно чувствовать себя в пространстве. Система предл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 xml:space="preserve">женных ниже упражнений включают в себя: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    яркообразные игры,  направленные на оздоровление организма и овл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 xml:space="preserve">дение собственным телом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упражнения, направленные на координацию движений и равновесие.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-    упражнения, направленные на освоение пространства и создание о</w:t>
      </w:r>
      <w:r w:rsidRPr="00EC2BCE">
        <w:rPr>
          <w:rFonts w:ascii="Times New Roman" w:hAnsi="Times New Roman" w:cs="Times New Roman"/>
          <w:sz w:val="24"/>
          <w:szCs w:val="24"/>
        </w:rPr>
        <w:t>б</w:t>
      </w:r>
      <w:r w:rsidRPr="00EC2BCE">
        <w:rPr>
          <w:rFonts w:ascii="Times New Roman" w:hAnsi="Times New Roman" w:cs="Times New Roman"/>
          <w:sz w:val="24"/>
          <w:szCs w:val="24"/>
        </w:rPr>
        <w:t>раза.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 4) Групповая сказкотерапия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            5) Социо-игровые упражнения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            6) Работа с родителями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bCs/>
          <w:sz w:val="24"/>
          <w:szCs w:val="24"/>
        </w:rPr>
        <w:t xml:space="preserve">Классно-урочные занятия: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1) Уроки театра на занятиях 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Уроки театра – мощное средство в решении проблем мотивации обучения, т.к. позволяет педагогу самостоятельно, не прибегая к помощи психол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 xml:space="preserve">га, грамотно взаимодействовать с детьми. Для этого  используется система социо-игровых упражнений: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«Приобщение к делу»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Игровые разминки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-        Задания для творческого самоутверждения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2) Фронтальная диагностика психоэмоционального состояния </w:t>
      </w:r>
    </w:p>
    <w:p w:rsidR="00EC2BCE" w:rsidRPr="00EC2BCE" w:rsidRDefault="00EC2BCE" w:rsidP="00EC2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Тренинг не только дает знания, но  развивает навыки и меняет установки. Своей работой я пыталась решить следующие педагогические пр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блемы:</w:t>
      </w:r>
    </w:p>
    <w:p w:rsidR="00EC2BCE" w:rsidRPr="00EC2BCE" w:rsidRDefault="00EC2BCE" w:rsidP="00EC2B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Социализация: </w:t>
      </w:r>
    </w:p>
    <w:p w:rsidR="00EC2BCE" w:rsidRPr="00EC2BCE" w:rsidRDefault="00EC2BCE" w:rsidP="00EC2B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развитие и овладение навыками межличностного общения и сотруднич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>ства; развитие самоуважения и взаимоуважения детей;</w:t>
      </w:r>
    </w:p>
    <w:p w:rsidR="00EC2BCE" w:rsidRPr="00EC2BCE" w:rsidRDefault="00EC2BCE" w:rsidP="00EC2B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повышение уровня учебной мотивации; </w:t>
      </w:r>
    </w:p>
    <w:p w:rsidR="00EC2BCE" w:rsidRPr="00EC2BCE" w:rsidRDefault="00EC2BCE" w:rsidP="00EC2B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развитие основных высших психических функций: внимания, пам</w:t>
      </w:r>
      <w:r w:rsidRPr="00EC2BCE">
        <w:rPr>
          <w:rFonts w:ascii="Times New Roman" w:hAnsi="Times New Roman" w:cs="Times New Roman"/>
          <w:sz w:val="24"/>
          <w:szCs w:val="24"/>
        </w:rPr>
        <w:t>я</w:t>
      </w:r>
      <w:r w:rsidRPr="00EC2BCE">
        <w:rPr>
          <w:rFonts w:ascii="Times New Roman" w:hAnsi="Times New Roman" w:cs="Times New Roman"/>
          <w:sz w:val="24"/>
          <w:szCs w:val="24"/>
        </w:rPr>
        <w:t xml:space="preserve">ти,        мышления, воображения;  </w:t>
      </w:r>
    </w:p>
    <w:p w:rsidR="00EC2BCE" w:rsidRPr="00EC2BCE" w:rsidRDefault="00EC2BCE" w:rsidP="00EC2B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воспитание самостоятельности и ответственности; развитие самоконтр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ля;</w:t>
      </w:r>
    </w:p>
    <w:p w:rsidR="00EC2BCE" w:rsidRPr="00EC2BCE" w:rsidRDefault="00EC2BCE" w:rsidP="00EC2BCE">
      <w:pPr>
        <w:numPr>
          <w:ilvl w:val="0"/>
          <w:numId w:val="3"/>
        </w:numPr>
        <w:spacing w:after="0" w:line="240" w:lineRule="auto"/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 – личностная сфера. </w:t>
      </w:r>
    </w:p>
    <w:p w:rsidR="00EC2BCE" w:rsidRPr="00EC2BCE" w:rsidRDefault="00EC2BCE" w:rsidP="00EC2BCE">
      <w:pPr>
        <w:numPr>
          <w:ilvl w:val="1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  коррекция страхов;</w:t>
      </w:r>
    </w:p>
    <w:p w:rsidR="00EC2BCE" w:rsidRPr="00EC2BCE" w:rsidRDefault="00EC2BCE" w:rsidP="00EC2BCE">
      <w:pPr>
        <w:numPr>
          <w:ilvl w:val="1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  обучение  навыкам внутреннего раскрепощения; </w:t>
      </w:r>
    </w:p>
    <w:p w:rsidR="00EC2BCE" w:rsidRPr="00EC2BCE" w:rsidRDefault="00EC2BCE" w:rsidP="00EC2BCE">
      <w:pPr>
        <w:numPr>
          <w:ilvl w:val="1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  развитие самопознания и овладение навыками саморегуляции;</w:t>
      </w:r>
    </w:p>
    <w:p w:rsidR="00EC2BCE" w:rsidRPr="00EC2BCE" w:rsidRDefault="00EC2BCE" w:rsidP="00EC2BCE">
      <w:pPr>
        <w:numPr>
          <w:ilvl w:val="1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  разв</w:t>
      </w:r>
      <w:r w:rsidRPr="00EC2BCE">
        <w:rPr>
          <w:rFonts w:ascii="Times New Roman" w:hAnsi="Times New Roman" w:cs="Times New Roman"/>
          <w:sz w:val="24"/>
          <w:szCs w:val="24"/>
        </w:rPr>
        <w:t>и</w:t>
      </w:r>
      <w:r w:rsidRPr="00EC2BCE">
        <w:rPr>
          <w:rFonts w:ascii="Times New Roman" w:hAnsi="Times New Roman" w:cs="Times New Roman"/>
          <w:sz w:val="24"/>
          <w:szCs w:val="24"/>
        </w:rPr>
        <w:t xml:space="preserve">тие воображения; </w:t>
      </w:r>
    </w:p>
    <w:p w:rsidR="00EC2BCE" w:rsidRPr="00EC2BCE" w:rsidRDefault="00EC2BCE" w:rsidP="00EC2BC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2BCE" w:rsidRPr="00EC2BCE" w:rsidRDefault="00EC2BCE" w:rsidP="00EC2BCE">
      <w:pPr>
        <w:numPr>
          <w:ilvl w:val="0"/>
          <w:numId w:val="3"/>
        </w:numPr>
        <w:spacing w:after="0" w:line="240" w:lineRule="auto"/>
        <w:ind w:firstLine="801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b/>
          <w:bCs/>
          <w:sz w:val="24"/>
          <w:szCs w:val="24"/>
        </w:rPr>
        <w:t>Технические навыки</w:t>
      </w:r>
    </w:p>
    <w:p w:rsidR="00EC2BCE" w:rsidRPr="00EC2BCE" w:rsidRDefault="00EC2BCE" w:rsidP="00EC2B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формирование грамотного звукоизвлечения и звукопроизнош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 xml:space="preserve">ния: </w:t>
      </w:r>
    </w:p>
    <w:p w:rsidR="00EC2BCE" w:rsidRPr="00EC2BCE" w:rsidRDefault="00EC2BCE" w:rsidP="00EC2B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обучение в овладении навыками правильного дыхания, верной артикуляции, дикционного звукопроизношения, основам орф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эпии;</w:t>
      </w:r>
    </w:p>
    <w:p w:rsidR="00EC2BCE" w:rsidRPr="00EC2BCE" w:rsidRDefault="00EC2BCE" w:rsidP="00EC2BCE">
      <w:pPr>
        <w:numPr>
          <w:ilvl w:val="0"/>
          <w:numId w:val="3"/>
        </w:numPr>
        <w:spacing w:after="0" w:line="240" w:lineRule="auto"/>
        <w:ind w:firstLine="943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b/>
          <w:bCs/>
          <w:sz w:val="24"/>
          <w:szCs w:val="24"/>
        </w:rPr>
        <w:t>Обучение родителя позитивному общению с собственным ребе</w:t>
      </w:r>
      <w:r w:rsidRPr="00EC2BC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C2BCE">
        <w:rPr>
          <w:rFonts w:ascii="Times New Roman" w:hAnsi="Times New Roman" w:cs="Times New Roman"/>
          <w:b/>
          <w:bCs/>
          <w:sz w:val="24"/>
          <w:szCs w:val="24"/>
        </w:rPr>
        <w:t>ком</w:t>
      </w:r>
      <w:r w:rsidRPr="00EC2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2BCE" w:rsidRPr="00EC2BCE" w:rsidRDefault="00EC2BCE" w:rsidP="00EC2B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обучение навыкам игры с собственным ребенком; </w:t>
      </w:r>
    </w:p>
    <w:p w:rsidR="00EC2BCE" w:rsidRPr="00EC2BCE" w:rsidRDefault="00EC2BCE" w:rsidP="00EC2BC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изменение отношения к собственному ребенку через игру (в стор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 xml:space="preserve">ну понимания и принятия). </w:t>
      </w:r>
    </w:p>
    <w:p w:rsidR="00EC2BCE" w:rsidRPr="00EC2BCE" w:rsidRDefault="00EC2BCE" w:rsidP="00EC2BCE">
      <w:pPr>
        <w:pStyle w:val="21"/>
        <w:spacing w:after="0" w:line="240" w:lineRule="auto"/>
        <w:ind w:left="0"/>
        <w:jc w:val="both"/>
      </w:pPr>
    </w:p>
    <w:p w:rsidR="00EC2BCE" w:rsidRPr="00EC2BCE" w:rsidRDefault="00EC2BCE" w:rsidP="00EC2BCE">
      <w:pPr>
        <w:spacing w:line="240" w:lineRule="auto"/>
        <w:ind w:left="2124" w:firstLine="709"/>
        <w:jc w:val="both"/>
        <w:rPr>
          <w:rStyle w:val="a3"/>
          <w:rFonts w:ascii="Times New Roman" w:hAnsi="Times New Roman"/>
          <w:b w:val="0"/>
          <w:i/>
          <w:noProof/>
          <w:color w:val="000000"/>
          <w:sz w:val="24"/>
          <w:szCs w:val="24"/>
        </w:rPr>
      </w:pPr>
      <w:r w:rsidRPr="00EC2BCE">
        <w:rPr>
          <w:rStyle w:val="a3"/>
          <w:rFonts w:ascii="Times New Roman" w:hAnsi="Times New Roman"/>
          <w:b w:val="0"/>
          <w:i/>
          <w:noProof/>
          <w:color w:val="000000"/>
          <w:sz w:val="24"/>
          <w:szCs w:val="24"/>
        </w:rPr>
        <w:t>Обоснование выбора пьесы.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Малыш приходит в детский сад с большим творческим потенциалом, реализация которого во многом зависит от педагогов и методов обучения. Игра я</w:t>
      </w:r>
      <w:r w:rsidRPr="00EC2BCE">
        <w:rPr>
          <w:rFonts w:ascii="Times New Roman" w:hAnsi="Times New Roman" w:cs="Times New Roman"/>
          <w:sz w:val="24"/>
          <w:szCs w:val="24"/>
        </w:rPr>
        <w:t>в</w:t>
      </w:r>
      <w:r w:rsidRPr="00EC2BCE">
        <w:rPr>
          <w:rFonts w:ascii="Times New Roman" w:hAnsi="Times New Roman" w:cs="Times New Roman"/>
          <w:sz w:val="24"/>
          <w:szCs w:val="24"/>
        </w:rPr>
        <w:t>ляется естественным состоянием любого ребенка, а сказка – тем первым худ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 xml:space="preserve">жественным образом, через который ребенок начинает познавать окружающий мир: получает первые </w:t>
      </w:r>
      <w:r w:rsidRPr="00EC2BCE">
        <w:rPr>
          <w:rFonts w:ascii="Times New Roman" w:hAnsi="Times New Roman" w:cs="Times New Roman"/>
          <w:sz w:val="24"/>
          <w:szCs w:val="24"/>
        </w:rPr>
        <w:lastRenderedPageBreak/>
        <w:t>представления о взаимоотношениях л</w:t>
      </w:r>
      <w:r w:rsidRPr="00EC2BCE">
        <w:rPr>
          <w:rFonts w:ascii="Times New Roman" w:hAnsi="Times New Roman" w:cs="Times New Roman"/>
          <w:sz w:val="24"/>
          <w:szCs w:val="24"/>
        </w:rPr>
        <w:t>ю</w:t>
      </w:r>
      <w:r w:rsidRPr="00EC2BCE">
        <w:rPr>
          <w:rFonts w:ascii="Times New Roman" w:hAnsi="Times New Roman" w:cs="Times New Roman"/>
          <w:sz w:val="24"/>
          <w:szCs w:val="24"/>
        </w:rPr>
        <w:t>дей, ищет выходы из сложившихся ситуаций. Сказка, прежде всего – это средство обучения, во</w:t>
      </w:r>
      <w:r w:rsidRPr="00EC2BCE">
        <w:rPr>
          <w:rFonts w:ascii="Times New Roman" w:hAnsi="Times New Roman" w:cs="Times New Roman"/>
          <w:sz w:val="24"/>
          <w:szCs w:val="24"/>
        </w:rPr>
        <w:t>с</w:t>
      </w:r>
      <w:r w:rsidRPr="00EC2BCE">
        <w:rPr>
          <w:rFonts w:ascii="Times New Roman" w:hAnsi="Times New Roman" w:cs="Times New Roman"/>
          <w:sz w:val="24"/>
          <w:szCs w:val="24"/>
        </w:rPr>
        <w:t>питания, развития ребенка, привлечения его внимания к из</w:t>
      </w:r>
      <w:r w:rsidRPr="00EC2BCE">
        <w:rPr>
          <w:rFonts w:ascii="Times New Roman" w:hAnsi="Times New Roman" w:cs="Times New Roman"/>
          <w:sz w:val="24"/>
          <w:szCs w:val="24"/>
        </w:rPr>
        <w:t>у</w:t>
      </w:r>
      <w:r w:rsidRPr="00EC2BCE">
        <w:rPr>
          <w:rFonts w:ascii="Times New Roman" w:hAnsi="Times New Roman" w:cs="Times New Roman"/>
          <w:sz w:val="24"/>
          <w:szCs w:val="24"/>
        </w:rPr>
        <w:t>чаемому материалу, активизации знаний и творческих способностей.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Использование сказки в постановке – очень распространенный прием, который используют педагоги. Это происходит опять-таки вследствие естестве</w:t>
      </w:r>
      <w:r w:rsidRPr="00EC2BCE">
        <w:rPr>
          <w:rFonts w:ascii="Times New Roman" w:hAnsi="Times New Roman" w:cs="Times New Roman"/>
          <w:sz w:val="24"/>
          <w:szCs w:val="24"/>
        </w:rPr>
        <w:t>н</w:t>
      </w:r>
      <w:r w:rsidRPr="00EC2BCE">
        <w:rPr>
          <w:rFonts w:ascii="Times New Roman" w:hAnsi="Times New Roman" w:cs="Times New Roman"/>
          <w:sz w:val="24"/>
          <w:szCs w:val="24"/>
        </w:rPr>
        <w:t>ности сказочной среды для ребенка.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«В основе терапевтического эффекта сказок лежит обряд инициации – ско</w:t>
      </w:r>
      <w:r w:rsidRPr="00EC2BCE">
        <w:rPr>
          <w:rFonts w:ascii="Times New Roman" w:hAnsi="Times New Roman" w:cs="Times New Roman"/>
          <w:sz w:val="24"/>
          <w:szCs w:val="24"/>
        </w:rPr>
        <w:t>н</w:t>
      </w:r>
      <w:r w:rsidRPr="00EC2BCE">
        <w:rPr>
          <w:rFonts w:ascii="Times New Roman" w:hAnsi="Times New Roman" w:cs="Times New Roman"/>
          <w:sz w:val="24"/>
          <w:szCs w:val="24"/>
        </w:rPr>
        <w:t>центрированный процесс превращения ребенка во взрослого… Сказка дает великолепный общий язык для взрослого и ребенка, она информативна и ненавязчива, сказка несет свободу и побуждает к творчеству», – пишет психотер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певт Дмитрий Соколов.</w:t>
      </w:r>
      <w:r w:rsidRPr="00EC2BCE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EC2BCE">
        <w:rPr>
          <w:rFonts w:ascii="Times New Roman" w:hAnsi="Times New Roman" w:cs="Times New Roman"/>
          <w:sz w:val="24"/>
          <w:szCs w:val="24"/>
        </w:rPr>
        <w:t xml:space="preserve"> Всего этого уже достаточно, чтобы грамотный педагог смог построить развивающее пространство для ребят в теа</w:t>
      </w:r>
      <w:r w:rsidRPr="00EC2BCE">
        <w:rPr>
          <w:rFonts w:ascii="Times New Roman" w:hAnsi="Times New Roman" w:cs="Times New Roman"/>
          <w:sz w:val="24"/>
          <w:szCs w:val="24"/>
        </w:rPr>
        <w:t>т</w:t>
      </w:r>
      <w:r w:rsidRPr="00EC2BCE">
        <w:rPr>
          <w:rFonts w:ascii="Times New Roman" w:hAnsi="Times New Roman" w:cs="Times New Roman"/>
          <w:sz w:val="24"/>
          <w:szCs w:val="24"/>
        </w:rPr>
        <w:t>ральной студии на основе сказки.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 xml:space="preserve"> Важно то, что постановка сказки знакомит ребят с иными, не встреча</w:t>
      </w:r>
      <w:r w:rsidRPr="00EC2BCE">
        <w:rPr>
          <w:rFonts w:ascii="Times New Roman" w:hAnsi="Times New Roman" w:cs="Times New Roman"/>
          <w:sz w:val="24"/>
          <w:szCs w:val="24"/>
        </w:rPr>
        <w:t>ю</w:t>
      </w:r>
      <w:r w:rsidRPr="00EC2BCE">
        <w:rPr>
          <w:rFonts w:ascii="Times New Roman" w:hAnsi="Times New Roman" w:cs="Times New Roman"/>
          <w:sz w:val="24"/>
          <w:szCs w:val="24"/>
        </w:rPr>
        <w:t>щимися в их реальной жизни видами отношений между людьми. Однако эти сказочные взаимоотношения без труда проецируются и на реальность, тем самым создавая т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 xml:space="preserve">кую привычную для мира ребенка среду, как игра.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iCs/>
          <w:sz w:val="24"/>
          <w:szCs w:val="24"/>
        </w:rPr>
        <w:t>Сказка оказывает благотворное эмоционально-пробуждающее действие на ребенка, - она не только учит детей переживать, радоваться, сочувств</w:t>
      </w:r>
      <w:r w:rsidRPr="00EC2BCE">
        <w:rPr>
          <w:rFonts w:ascii="Times New Roman" w:hAnsi="Times New Roman" w:cs="Times New Roman"/>
          <w:iCs/>
          <w:sz w:val="24"/>
          <w:szCs w:val="24"/>
        </w:rPr>
        <w:t>о</w:t>
      </w:r>
      <w:r w:rsidRPr="00EC2BCE">
        <w:rPr>
          <w:rFonts w:ascii="Times New Roman" w:hAnsi="Times New Roman" w:cs="Times New Roman"/>
          <w:iCs/>
          <w:sz w:val="24"/>
          <w:szCs w:val="24"/>
        </w:rPr>
        <w:t>вать, грустить, но и побуждает их к речевому контакту</w:t>
      </w:r>
      <w:r w:rsidRPr="00EC2BCE">
        <w:rPr>
          <w:rFonts w:ascii="Times New Roman" w:hAnsi="Times New Roman" w:cs="Times New Roman"/>
          <w:sz w:val="24"/>
          <w:szCs w:val="24"/>
        </w:rPr>
        <w:t>, развивает фантазию ребенка, сделает обучение привлекательным, интересным, творческим процессом. Бл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годаря сказке ребенок познает мир не только умом, но и сердцем  и не только познает, но и выражает своё собственное отношение к добру и злу.</w:t>
      </w:r>
    </w:p>
    <w:p w:rsidR="00EC2BCE" w:rsidRPr="00EC2BCE" w:rsidRDefault="00EC2BCE" w:rsidP="00EC2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iCs/>
          <w:sz w:val="24"/>
          <w:szCs w:val="24"/>
        </w:rPr>
        <w:tab/>
        <w:t>Необходимо успокоить ребенка, ввести его в состояние таинственн</w:t>
      </w:r>
      <w:r w:rsidRPr="00EC2BCE">
        <w:rPr>
          <w:rFonts w:ascii="Times New Roman" w:hAnsi="Times New Roman" w:cs="Times New Roman"/>
          <w:iCs/>
          <w:sz w:val="24"/>
          <w:szCs w:val="24"/>
        </w:rPr>
        <w:t>о</w:t>
      </w:r>
      <w:r w:rsidRPr="00EC2BCE">
        <w:rPr>
          <w:rFonts w:ascii="Times New Roman" w:hAnsi="Times New Roman" w:cs="Times New Roman"/>
          <w:iCs/>
          <w:sz w:val="24"/>
          <w:szCs w:val="24"/>
        </w:rPr>
        <w:t>сти, волшебства, заинтересованности увидеть и услышать что-то необычное.</w:t>
      </w:r>
      <w:r w:rsidRPr="00EC2BCE">
        <w:rPr>
          <w:rFonts w:ascii="Times New Roman" w:hAnsi="Times New Roman" w:cs="Times New Roman"/>
          <w:sz w:val="24"/>
          <w:szCs w:val="24"/>
        </w:rPr>
        <w:t xml:space="preserve"> При работе с маленькими детьми читать и обсуждать текст, использовать сюжетные моменты, поступки и образы сказочных героев, задания в виде рисунков по м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тивам сказок. Постепенно дети будут способны смотреть на сказку как бы со стороны, анализировать и даже изменять её, вставать на позиции гер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ев.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t>Известно, что дети лучше воспринимают и запоминают эмоционально окрашенный материал. Внимание ребенка также привлекают новизна, необы</w:t>
      </w:r>
      <w:r w:rsidRPr="00EC2BCE">
        <w:rPr>
          <w:rFonts w:ascii="Times New Roman" w:hAnsi="Times New Roman" w:cs="Times New Roman"/>
          <w:sz w:val="24"/>
          <w:szCs w:val="24"/>
        </w:rPr>
        <w:t>ч</w:t>
      </w:r>
      <w:r w:rsidRPr="00EC2BCE">
        <w:rPr>
          <w:rFonts w:ascii="Times New Roman" w:hAnsi="Times New Roman" w:cs="Times New Roman"/>
          <w:sz w:val="24"/>
          <w:szCs w:val="24"/>
        </w:rPr>
        <w:t>ность исследуемых объектов, нестандартный взгляд на привычные предметы. В течение долгого времени люди воспринимали природу как н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>что враждебное, непознанное, таящее опасность.</w:t>
      </w:r>
      <w:r w:rsidRPr="00EC2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BCE">
        <w:rPr>
          <w:rFonts w:ascii="Times New Roman" w:hAnsi="Times New Roman" w:cs="Times New Roman"/>
          <w:sz w:val="24"/>
          <w:szCs w:val="24"/>
        </w:rPr>
        <w:t>Со временем человек стал лучше понимать природу, постигать её законы, учился использовать ресурсы, выражать благ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дарность природе, рассматривать себя как часть её. Несмотря на разнообразие и многочисленность авторских сказок, среди них на удивление мало таких, кот</w:t>
      </w:r>
      <w:r w:rsidRPr="00EC2BCE">
        <w:rPr>
          <w:rFonts w:ascii="Times New Roman" w:hAnsi="Times New Roman" w:cs="Times New Roman"/>
          <w:sz w:val="24"/>
          <w:szCs w:val="24"/>
        </w:rPr>
        <w:t>о</w:t>
      </w:r>
      <w:r w:rsidRPr="00EC2BCE">
        <w:rPr>
          <w:rFonts w:ascii="Times New Roman" w:hAnsi="Times New Roman" w:cs="Times New Roman"/>
          <w:sz w:val="24"/>
          <w:szCs w:val="24"/>
        </w:rPr>
        <w:t>рые дают достоверную информацию о природе. Часто они выполняют лишь развлекательную функцию и направлены главным образом на то, чтобы уд</w:t>
      </w:r>
      <w:r w:rsidRPr="00EC2BCE">
        <w:rPr>
          <w:rFonts w:ascii="Times New Roman" w:hAnsi="Times New Roman" w:cs="Times New Roman"/>
          <w:sz w:val="24"/>
          <w:szCs w:val="24"/>
        </w:rPr>
        <w:t>и</w:t>
      </w:r>
      <w:r w:rsidRPr="00EC2BCE">
        <w:rPr>
          <w:rFonts w:ascii="Times New Roman" w:hAnsi="Times New Roman" w:cs="Times New Roman"/>
          <w:sz w:val="24"/>
          <w:szCs w:val="24"/>
        </w:rPr>
        <w:t>вить и рассмешить детей. В младшем возрасте дети, как их далекие предки в период «детства» человечества, легко воспринимают объекты природы на ра</w:t>
      </w:r>
      <w:r w:rsidRPr="00EC2BCE">
        <w:rPr>
          <w:rFonts w:ascii="Times New Roman" w:hAnsi="Times New Roman" w:cs="Times New Roman"/>
          <w:sz w:val="24"/>
          <w:szCs w:val="24"/>
        </w:rPr>
        <w:t>в</w:t>
      </w:r>
      <w:r w:rsidRPr="00EC2BCE">
        <w:rPr>
          <w:rFonts w:ascii="Times New Roman" w:hAnsi="Times New Roman" w:cs="Times New Roman"/>
          <w:sz w:val="24"/>
          <w:szCs w:val="24"/>
        </w:rPr>
        <w:t>ных, наделяют их чувствами, мышлением, желани</w:t>
      </w:r>
      <w:r w:rsidRPr="00EC2BCE">
        <w:rPr>
          <w:rFonts w:ascii="Times New Roman" w:hAnsi="Times New Roman" w:cs="Times New Roman"/>
          <w:sz w:val="24"/>
          <w:szCs w:val="24"/>
        </w:rPr>
        <w:t>я</w:t>
      </w:r>
      <w:r w:rsidRPr="00EC2BCE">
        <w:rPr>
          <w:rFonts w:ascii="Times New Roman" w:hAnsi="Times New Roman" w:cs="Times New Roman"/>
          <w:sz w:val="24"/>
          <w:szCs w:val="24"/>
        </w:rPr>
        <w:t>ми. Это очень важно с точки зрения воспитания эмоционального отношения к природе, умение ей сочувс</w:t>
      </w:r>
      <w:r w:rsidRPr="00EC2BCE">
        <w:rPr>
          <w:rFonts w:ascii="Times New Roman" w:hAnsi="Times New Roman" w:cs="Times New Roman"/>
          <w:sz w:val="24"/>
          <w:szCs w:val="24"/>
        </w:rPr>
        <w:t>т</w:t>
      </w:r>
      <w:r w:rsidRPr="00EC2BCE">
        <w:rPr>
          <w:rFonts w:ascii="Times New Roman" w:hAnsi="Times New Roman" w:cs="Times New Roman"/>
          <w:sz w:val="24"/>
          <w:szCs w:val="24"/>
        </w:rPr>
        <w:t>вовать, сопереживать. Поэтому можно предложить дошкольникам «превр</w:t>
      </w:r>
      <w:r w:rsidRPr="00EC2BCE">
        <w:rPr>
          <w:rFonts w:ascii="Times New Roman" w:hAnsi="Times New Roman" w:cs="Times New Roman"/>
          <w:sz w:val="24"/>
          <w:szCs w:val="24"/>
        </w:rPr>
        <w:t>а</w:t>
      </w:r>
      <w:r w:rsidRPr="00EC2BCE">
        <w:rPr>
          <w:rFonts w:ascii="Times New Roman" w:hAnsi="Times New Roman" w:cs="Times New Roman"/>
          <w:sz w:val="24"/>
          <w:szCs w:val="24"/>
        </w:rPr>
        <w:t>титься» в растения, насекомых, животных, капли воды или пылинки, а затем спросить их, как они себя чувствовали в том или ином образе, в той или иной ситуации, о чем могли бы попросить людей. Я решила написать свою пьесу из жизни насекомых, но наделенных человеч</w:t>
      </w:r>
      <w:r w:rsidRPr="00EC2BCE">
        <w:rPr>
          <w:rFonts w:ascii="Times New Roman" w:hAnsi="Times New Roman" w:cs="Times New Roman"/>
          <w:sz w:val="24"/>
          <w:szCs w:val="24"/>
        </w:rPr>
        <w:t>е</w:t>
      </w:r>
      <w:r w:rsidRPr="00EC2BCE">
        <w:rPr>
          <w:rFonts w:ascii="Times New Roman" w:hAnsi="Times New Roman" w:cs="Times New Roman"/>
          <w:sz w:val="24"/>
          <w:szCs w:val="24"/>
        </w:rPr>
        <w:t xml:space="preserve">скими чувствами. </w:t>
      </w:r>
    </w:p>
    <w:p w:rsidR="00EC2BCE" w:rsidRPr="00EC2BCE" w:rsidRDefault="00EC2BCE" w:rsidP="00EC2B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CE">
        <w:rPr>
          <w:rFonts w:ascii="Times New Roman" w:hAnsi="Times New Roman" w:cs="Times New Roman"/>
          <w:sz w:val="24"/>
          <w:szCs w:val="24"/>
        </w:rPr>
        <w:lastRenderedPageBreak/>
        <w:t>Мне показалась интересной идея, сделать пьесу про веру в мечту, в ч</w:t>
      </w:r>
      <w:r w:rsidRPr="00EC2BCE">
        <w:rPr>
          <w:rFonts w:ascii="Times New Roman" w:hAnsi="Times New Roman" w:cs="Times New Roman"/>
          <w:sz w:val="24"/>
          <w:szCs w:val="24"/>
        </w:rPr>
        <w:t>у</w:t>
      </w:r>
      <w:r w:rsidRPr="00EC2BCE">
        <w:rPr>
          <w:rFonts w:ascii="Times New Roman" w:hAnsi="Times New Roman" w:cs="Times New Roman"/>
          <w:sz w:val="24"/>
          <w:szCs w:val="24"/>
        </w:rPr>
        <w:t>до. Ведь маленькие дети охотно верят в чудеса: Деда Мороза, Домового и других. Но уже к подготовительной группе многие знают, что это лишь «сказки взро</w:t>
      </w:r>
      <w:r w:rsidRPr="00EC2BCE">
        <w:rPr>
          <w:rFonts w:ascii="Times New Roman" w:hAnsi="Times New Roman" w:cs="Times New Roman"/>
          <w:sz w:val="24"/>
          <w:szCs w:val="24"/>
        </w:rPr>
        <w:t>с</w:t>
      </w:r>
      <w:r w:rsidRPr="00EC2BCE">
        <w:rPr>
          <w:rFonts w:ascii="Times New Roman" w:hAnsi="Times New Roman" w:cs="Times New Roman"/>
          <w:sz w:val="24"/>
          <w:szCs w:val="24"/>
        </w:rPr>
        <w:t>лых». И всё же остается вопрос – верить или нет. Моя группа оказалась очень мечтательной. После прочтения первого действия мои ребята заявили: «Пес</w:t>
      </w:r>
      <w:r w:rsidRPr="00EC2BCE">
        <w:rPr>
          <w:rFonts w:ascii="Times New Roman" w:hAnsi="Times New Roman" w:cs="Times New Roman"/>
          <w:sz w:val="24"/>
          <w:szCs w:val="24"/>
        </w:rPr>
        <w:t>т</w:t>
      </w:r>
      <w:r w:rsidRPr="00EC2BCE">
        <w:rPr>
          <w:rFonts w:ascii="Times New Roman" w:hAnsi="Times New Roman" w:cs="Times New Roman"/>
          <w:sz w:val="24"/>
          <w:szCs w:val="24"/>
        </w:rPr>
        <w:t xml:space="preserve">рянка плохая. Она не верит в чудеса!» </w:t>
      </w:r>
    </w:p>
    <w:p w:rsidR="005F6A28" w:rsidRPr="00EC2BCE" w:rsidRDefault="005F6A28" w:rsidP="00EC2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6A28" w:rsidRPr="00EC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28" w:rsidRDefault="005F6A28" w:rsidP="0064523D">
      <w:pPr>
        <w:spacing w:after="0" w:line="240" w:lineRule="auto"/>
      </w:pPr>
      <w:r>
        <w:separator/>
      </w:r>
    </w:p>
  </w:endnote>
  <w:endnote w:type="continuationSeparator" w:id="1">
    <w:p w:rsidR="005F6A28" w:rsidRDefault="005F6A28" w:rsidP="0064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28" w:rsidRDefault="005F6A28" w:rsidP="0064523D">
      <w:pPr>
        <w:spacing w:after="0" w:line="240" w:lineRule="auto"/>
      </w:pPr>
      <w:r>
        <w:separator/>
      </w:r>
    </w:p>
  </w:footnote>
  <w:footnote w:type="continuationSeparator" w:id="1">
    <w:p w:rsidR="005F6A28" w:rsidRDefault="005F6A28" w:rsidP="0064523D">
      <w:pPr>
        <w:spacing w:after="0" w:line="240" w:lineRule="auto"/>
      </w:pPr>
      <w:r>
        <w:continuationSeparator/>
      </w:r>
    </w:p>
  </w:footnote>
  <w:footnote w:id="2">
    <w:p w:rsidR="00EC2BCE" w:rsidRDefault="00EC2BCE" w:rsidP="00EC2BCE">
      <w:pPr>
        <w:pStyle w:val="a8"/>
        <w:spacing w:line="360" w:lineRule="auto"/>
        <w:ind w:left="0"/>
        <w:jc w:val="both"/>
      </w:pPr>
      <w:r>
        <w:rPr>
          <w:rStyle w:val="a7"/>
        </w:rPr>
        <w:footnoteRef/>
      </w:r>
      <w:r>
        <w:t xml:space="preserve"> Соколов Д. Ю. Сказки и сказкотерапия. 4-е изд. – М: Институт  психотер</w:t>
      </w:r>
      <w:r>
        <w:t>а</w:t>
      </w:r>
      <w:r>
        <w:t>пии, 2005.</w:t>
      </w:r>
    </w:p>
    <w:p w:rsidR="00EC2BCE" w:rsidRDefault="00EC2BCE" w:rsidP="00EC2BCE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859"/>
    <w:multiLevelType w:val="hybridMultilevel"/>
    <w:tmpl w:val="376A6B28"/>
    <w:lvl w:ilvl="0" w:tplc="51AA78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1B2ADB"/>
    <w:multiLevelType w:val="hybridMultilevel"/>
    <w:tmpl w:val="E87EE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E00CB"/>
    <w:multiLevelType w:val="hybridMultilevel"/>
    <w:tmpl w:val="EB746C5C"/>
    <w:lvl w:ilvl="0" w:tplc="53E03CA4">
      <w:start w:val="1"/>
      <w:numFmt w:val="decimal"/>
      <w:lvlText w:val="%1."/>
      <w:lvlJc w:val="left"/>
      <w:pPr>
        <w:ind w:left="900" w:hanging="90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896480E"/>
    <w:multiLevelType w:val="hybridMultilevel"/>
    <w:tmpl w:val="2CEA5A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245AB6"/>
    <w:multiLevelType w:val="hybridMultilevel"/>
    <w:tmpl w:val="DF38FC26"/>
    <w:lvl w:ilvl="0" w:tplc="CC0EB59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4E0017"/>
    <w:multiLevelType w:val="hybridMultilevel"/>
    <w:tmpl w:val="2152C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23D"/>
    <w:rsid w:val="005F6A28"/>
    <w:rsid w:val="0064523D"/>
    <w:rsid w:val="00964F19"/>
    <w:rsid w:val="00E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452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2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64523D"/>
    <w:rPr>
      <w:rFonts w:cs="Times New Roman"/>
      <w:b/>
      <w:bCs/>
    </w:rPr>
  </w:style>
  <w:style w:type="paragraph" w:styleId="a4">
    <w:name w:val="Normal (Web)"/>
    <w:basedOn w:val="a"/>
    <w:uiPriority w:val="99"/>
    <w:rsid w:val="0064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4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523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4523D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645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4523D"/>
    <w:rPr>
      <w:i/>
      <w:iCs/>
    </w:rPr>
  </w:style>
  <w:style w:type="paragraph" w:customStyle="1" w:styleId="14">
    <w:name w:val="14"/>
    <w:basedOn w:val="a"/>
    <w:qFormat/>
    <w:rsid w:val="0064523D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right1">
    <w:name w:val="right1"/>
    <w:basedOn w:val="a"/>
    <w:rsid w:val="0064523D"/>
    <w:pPr>
      <w:spacing w:after="312" w:line="336" w:lineRule="atLeast"/>
      <w:ind w:left="163" w:right="376"/>
      <w:jc w:val="right"/>
    </w:pPr>
    <w:rPr>
      <w:rFonts w:ascii="Arial" w:eastAsia="Times New Roman" w:hAnsi="Arial" w:cs="Arial"/>
      <w:color w:val="3D3D3D"/>
      <w:sz w:val="19"/>
      <w:szCs w:val="19"/>
    </w:rPr>
  </w:style>
  <w:style w:type="paragraph" w:styleId="aa">
    <w:name w:val="Document Map"/>
    <w:basedOn w:val="a"/>
    <w:link w:val="ab"/>
    <w:uiPriority w:val="99"/>
    <w:semiHidden/>
    <w:unhideWhenUsed/>
    <w:rsid w:val="0064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4523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964F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64F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964F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964F1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964F19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rsid w:val="00964F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964F19"/>
    <w:rPr>
      <w:rFonts w:ascii="Times New Roman" w:eastAsia="Times New Roman" w:hAnsi="Times New Roman" w:cs="Times New Roman"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2012-09-20T19:50:00Z</dcterms:created>
  <dcterms:modified xsi:type="dcterms:W3CDTF">2012-09-20T20:15:00Z</dcterms:modified>
</cp:coreProperties>
</file>