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D7" w:rsidRPr="003226D7" w:rsidRDefault="003226D7" w:rsidP="003226D7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226D7" w:rsidRPr="003226D7" w:rsidRDefault="003226D7" w:rsidP="003226D7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Центр развития ребенка детский сад № 386</w:t>
      </w:r>
    </w:p>
    <w:p w:rsidR="003226D7" w:rsidRPr="003226D7" w:rsidRDefault="003226D7" w:rsidP="003226D7">
      <w:pPr>
        <w:shd w:val="clear" w:color="auto" w:fill="FFFFFF"/>
        <w:spacing w:line="36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3226D7" w:rsidRDefault="003226D7" w:rsidP="003226D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26D7" w:rsidRPr="003226D7" w:rsidRDefault="003226D7" w:rsidP="003226D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Утверждаю</w:t>
      </w:r>
    </w:p>
    <w:p w:rsidR="003226D7" w:rsidRPr="003226D7" w:rsidRDefault="003226D7" w:rsidP="003226D7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Заведующий М5ДОУ ЦРР </w:t>
      </w:r>
      <w:proofErr w:type="spellStart"/>
      <w:r w:rsidRPr="003226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226D7">
        <w:rPr>
          <w:rFonts w:ascii="Times New Roman" w:hAnsi="Times New Roman" w:cs="Times New Roman"/>
          <w:sz w:val="28"/>
          <w:szCs w:val="28"/>
        </w:rPr>
        <w:t xml:space="preserve"> /с № 386</w:t>
      </w:r>
    </w:p>
    <w:p w:rsidR="003226D7" w:rsidRPr="003226D7" w:rsidRDefault="003226D7" w:rsidP="003226D7">
      <w:pPr>
        <w:shd w:val="clear" w:color="auto" w:fill="FFFFFF"/>
        <w:tabs>
          <w:tab w:val="left" w:leader="underscore" w:pos="2256"/>
        </w:tabs>
        <w:spacing w:line="36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ab/>
        <w:t>Е.А. Надеждина</w:t>
      </w:r>
    </w:p>
    <w:p w:rsidR="003226D7" w:rsidRDefault="003226D7" w:rsidP="003226D7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Pr="003226D7" w:rsidRDefault="003226D7" w:rsidP="003226D7">
      <w:pPr>
        <w:shd w:val="clear" w:color="auto" w:fill="FFFFFF"/>
        <w:spacing w:line="360" w:lineRule="auto"/>
        <w:ind w:left="3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6D7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3226D7" w:rsidRPr="003226D7" w:rsidRDefault="003226D7" w:rsidP="003226D7">
      <w:pPr>
        <w:shd w:val="clear" w:color="auto" w:fill="FFFFFF"/>
        <w:spacing w:line="360" w:lineRule="auto"/>
        <w:ind w:left="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6D7">
        <w:rPr>
          <w:rFonts w:ascii="Times New Roman" w:hAnsi="Times New Roman" w:cs="Times New Roman"/>
          <w:b/>
          <w:sz w:val="32"/>
          <w:szCs w:val="32"/>
        </w:rPr>
        <w:t>ПО ЗДОРОВОМУ ОБРАЗУ ЖИЗНИ</w:t>
      </w:r>
    </w:p>
    <w:p w:rsidR="003226D7" w:rsidRPr="003226D7" w:rsidRDefault="003226D7" w:rsidP="003226D7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6D7">
        <w:rPr>
          <w:rFonts w:ascii="Times New Roman" w:hAnsi="Times New Roman" w:cs="Times New Roman"/>
          <w:b/>
          <w:sz w:val="32"/>
          <w:szCs w:val="32"/>
        </w:rPr>
        <w:t>ДЛЯ ДОШКОЛЬНИКОВ</w:t>
      </w:r>
    </w:p>
    <w:p w:rsidR="003226D7" w:rsidRDefault="003226D7" w:rsidP="003226D7">
      <w:pPr>
        <w:shd w:val="clear" w:color="auto" w:fill="FFFFFF"/>
        <w:spacing w:line="360" w:lineRule="auto"/>
        <w:ind w:left="6994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6994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6994"/>
        <w:rPr>
          <w:rFonts w:ascii="Times New Roman" w:hAnsi="Times New Roman" w:cs="Times New Roman"/>
          <w:sz w:val="28"/>
          <w:szCs w:val="28"/>
        </w:rPr>
      </w:pPr>
    </w:p>
    <w:p w:rsidR="003226D7" w:rsidRPr="003226D7" w:rsidRDefault="003226D7" w:rsidP="003226D7">
      <w:pPr>
        <w:shd w:val="clear" w:color="auto" w:fill="FFFFFF"/>
        <w:spacing w:line="360" w:lineRule="auto"/>
        <w:ind w:left="6994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Программу разработала воспитатель Шаталова Татьяна Викторовна</w:t>
      </w:r>
    </w:p>
    <w:p w:rsidR="003226D7" w:rsidRDefault="003226D7" w:rsidP="003226D7">
      <w:pPr>
        <w:shd w:val="clear" w:color="auto" w:fill="FFFFFF"/>
        <w:spacing w:line="360" w:lineRule="auto"/>
        <w:ind w:left="149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149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149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149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149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149"/>
        <w:jc w:val="center"/>
        <w:rPr>
          <w:rFonts w:ascii="Times New Roman" w:hAnsi="Times New Roman" w:cs="Times New Roman"/>
          <w:sz w:val="28"/>
          <w:szCs w:val="28"/>
        </w:rPr>
      </w:pPr>
    </w:p>
    <w:p w:rsidR="003226D7" w:rsidRPr="003226D7" w:rsidRDefault="003226D7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САМАРА 2013</w:t>
      </w:r>
    </w:p>
    <w:p w:rsidR="003226D7" w:rsidRPr="003226D7" w:rsidRDefault="003226D7" w:rsidP="003226D7">
      <w:pPr>
        <w:shd w:val="clear" w:color="auto" w:fill="FFFFFF"/>
        <w:spacing w:line="360" w:lineRule="auto"/>
        <w:ind w:left="3653"/>
        <w:rPr>
          <w:rFonts w:ascii="Times New Roman" w:hAnsi="Times New Roman" w:cs="Times New Roman"/>
          <w:b/>
          <w:bCs/>
          <w:sz w:val="28"/>
          <w:szCs w:val="28"/>
        </w:rPr>
      </w:pPr>
    </w:p>
    <w:p w:rsidR="00835CF0" w:rsidRPr="003226D7" w:rsidRDefault="002E20CF" w:rsidP="003226D7">
      <w:pPr>
        <w:shd w:val="clear" w:color="auto" w:fill="FFFFFF"/>
        <w:spacing w:line="360" w:lineRule="auto"/>
        <w:ind w:left="3653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Введение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Cs/>
          <w:sz w:val="28"/>
          <w:szCs w:val="28"/>
        </w:rPr>
        <w:t>Цель программы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Задачи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Cs/>
          <w:sz w:val="28"/>
          <w:szCs w:val="28"/>
        </w:rPr>
        <w:t>Прогнозируемые результаты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226D7">
        <w:rPr>
          <w:rFonts w:ascii="Times New Roman" w:hAnsi="Times New Roman" w:cs="Times New Roman"/>
          <w:bCs/>
          <w:sz w:val="28"/>
          <w:szCs w:val="28"/>
        </w:rPr>
        <w:t>Основные направления программы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ind w:left="370" w:hanging="370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воспитателя Шаталовой Т.В. по улучшению здоровья </w:t>
      </w:r>
      <w:r w:rsidRPr="003226D7">
        <w:rPr>
          <w:rFonts w:ascii="Times New Roman" w:hAnsi="Times New Roman" w:cs="Times New Roman"/>
          <w:sz w:val="28"/>
          <w:szCs w:val="28"/>
        </w:rPr>
        <w:t>детей</w:t>
      </w:r>
    </w:p>
    <w:p w:rsidR="00835CF0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3226D7">
        <w:rPr>
          <w:rFonts w:ascii="Times New Roman" w:hAnsi="Times New Roman" w:cs="Times New Roman"/>
          <w:bCs/>
          <w:sz w:val="28"/>
          <w:szCs w:val="28"/>
        </w:rPr>
        <w:t>работы воспитателя по охране жизни и здоровья детей</w:t>
      </w:r>
    </w:p>
    <w:p w:rsidR="00835CF0" w:rsidRPr="003226D7" w:rsidRDefault="002E20CF" w:rsidP="003226D7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3226D7">
        <w:rPr>
          <w:rFonts w:ascii="Times New Roman" w:hAnsi="Times New Roman" w:cs="Times New Roman"/>
          <w:bCs/>
          <w:sz w:val="28"/>
          <w:szCs w:val="28"/>
        </w:rPr>
        <w:t>по развитию личностного интереса к здоровью</w:t>
      </w:r>
    </w:p>
    <w:p w:rsidR="00835CF0" w:rsidRPr="003226D7" w:rsidRDefault="002E20CF" w:rsidP="003226D7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left="370"/>
        <w:rPr>
          <w:rFonts w:ascii="Times New Roman" w:hAnsi="Times New Roman" w:cs="Times New Roman"/>
          <w:bCs/>
          <w:sz w:val="28"/>
          <w:szCs w:val="28"/>
        </w:rPr>
      </w:pPr>
      <w:r w:rsidRPr="003226D7">
        <w:rPr>
          <w:rFonts w:ascii="Times New Roman" w:hAnsi="Times New Roman" w:cs="Times New Roman"/>
          <w:bCs/>
          <w:sz w:val="28"/>
          <w:szCs w:val="28"/>
        </w:rPr>
        <w:t>Индивидуальная работа с часто болеющими детьми</w:t>
      </w:r>
    </w:p>
    <w:p w:rsidR="00835CF0" w:rsidRPr="003226D7" w:rsidRDefault="002E20CF" w:rsidP="003226D7">
      <w:pPr>
        <w:numPr>
          <w:ilvl w:val="0"/>
          <w:numId w:val="2"/>
        </w:numPr>
        <w:shd w:val="clear" w:color="auto" w:fill="FFFFFF"/>
        <w:tabs>
          <w:tab w:val="left" w:pos="509"/>
        </w:tabs>
        <w:spacing w:line="360" w:lineRule="auto"/>
        <w:ind w:left="370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Просвещение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родителей по вопросам </w:t>
      </w:r>
      <w:proofErr w:type="spellStart"/>
      <w:r w:rsidRPr="003226D7">
        <w:rPr>
          <w:rFonts w:ascii="Times New Roman" w:hAnsi="Times New Roman" w:cs="Times New Roman"/>
          <w:bCs/>
          <w:sz w:val="28"/>
          <w:szCs w:val="28"/>
        </w:rPr>
        <w:t>здоровьесберегающей</w:t>
      </w:r>
      <w:proofErr w:type="spellEnd"/>
      <w:r w:rsidRPr="003226D7">
        <w:rPr>
          <w:rFonts w:ascii="Times New Roman" w:hAnsi="Times New Roman" w:cs="Times New Roman"/>
          <w:bCs/>
          <w:sz w:val="28"/>
          <w:szCs w:val="28"/>
        </w:rPr>
        <w:t xml:space="preserve"> среды</w:t>
      </w:r>
    </w:p>
    <w:p w:rsidR="007E3927" w:rsidRPr="003226D7" w:rsidRDefault="002E20CF" w:rsidP="003226D7">
      <w:pPr>
        <w:numPr>
          <w:ilvl w:val="0"/>
          <w:numId w:val="1"/>
        </w:numPr>
        <w:shd w:val="clear" w:color="auto" w:fill="FFFFFF"/>
        <w:tabs>
          <w:tab w:val="left" w:pos="37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226D7">
        <w:rPr>
          <w:rFonts w:ascii="Times New Roman" w:hAnsi="Times New Roman" w:cs="Times New Roman"/>
          <w:bCs/>
          <w:sz w:val="28"/>
          <w:szCs w:val="28"/>
        </w:rPr>
        <w:t>Приложение 1. Конспект занятия с детьми «Режим питания»</w:t>
      </w:r>
    </w:p>
    <w:p w:rsidR="003226D7" w:rsidRDefault="003226D7" w:rsidP="003226D7">
      <w:pPr>
        <w:shd w:val="clear" w:color="auto" w:fill="FFFFFF"/>
        <w:spacing w:line="360" w:lineRule="auto"/>
        <w:ind w:left="3725"/>
        <w:rPr>
          <w:rFonts w:ascii="Times New Roman" w:hAnsi="Times New Roman" w:cs="Times New Roman"/>
          <w:sz w:val="28"/>
          <w:szCs w:val="28"/>
        </w:rPr>
      </w:pPr>
    </w:p>
    <w:p w:rsidR="007E3927" w:rsidRPr="003226D7" w:rsidRDefault="007E3927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D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E3927" w:rsidRPr="003226D7" w:rsidRDefault="007E3927" w:rsidP="003226D7">
      <w:pPr>
        <w:shd w:val="clear" w:color="auto" w:fill="FFFFFF"/>
        <w:spacing w:line="36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Программа авторского коллектива под руководством Л. А. </w:t>
      </w:r>
      <w:proofErr w:type="spellStart"/>
      <w:r w:rsidRPr="003226D7">
        <w:rPr>
          <w:rFonts w:ascii="Times New Roman" w:hAnsi="Times New Roman" w:cs="Times New Roman"/>
          <w:bCs/>
          <w:sz w:val="28"/>
          <w:szCs w:val="28"/>
        </w:rPr>
        <w:t>Венгер</w:t>
      </w:r>
      <w:proofErr w:type="spellEnd"/>
      <w:r w:rsidRPr="003226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226D7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3226D7">
        <w:rPr>
          <w:rFonts w:ascii="Times New Roman" w:hAnsi="Times New Roman" w:cs="Times New Roman"/>
          <w:sz w:val="28"/>
          <w:szCs w:val="28"/>
        </w:rPr>
        <w:t xml:space="preserve">Развитие» не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содержит задач по физическому развитию ребенка и </w:t>
      </w:r>
      <w:r w:rsidRPr="003226D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его. Поэтому возник вопрос о разработке программы по </w:t>
      </w:r>
      <w:r w:rsidRPr="003226D7">
        <w:rPr>
          <w:rFonts w:ascii="Times New Roman" w:hAnsi="Times New Roman" w:cs="Times New Roman"/>
          <w:sz w:val="28"/>
          <w:szCs w:val="28"/>
        </w:rPr>
        <w:t xml:space="preserve">воспитанию здорового </w:t>
      </w:r>
      <w:r w:rsidRPr="003226D7">
        <w:rPr>
          <w:rFonts w:ascii="Times New Roman" w:hAnsi="Times New Roman" w:cs="Times New Roman"/>
          <w:bCs/>
          <w:sz w:val="28"/>
          <w:szCs w:val="28"/>
        </w:rPr>
        <w:t>ребенка.</w:t>
      </w:r>
    </w:p>
    <w:p w:rsidR="007E3927" w:rsidRPr="003226D7" w:rsidRDefault="007E3927" w:rsidP="003226D7">
      <w:pPr>
        <w:shd w:val="clear" w:color="auto" w:fill="FFFFFF"/>
        <w:spacing w:line="36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Сегодня уже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ни у кого не вызывает сомнения положение о том, что </w:t>
      </w:r>
      <w:r w:rsidRPr="003226D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226D7">
        <w:rPr>
          <w:rFonts w:ascii="Times New Roman" w:hAnsi="Times New Roman" w:cs="Times New Roman"/>
          <w:bCs/>
          <w:sz w:val="28"/>
          <w:szCs w:val="28"/>
        </w:rPr>
        <w:t>здоровья</w:t>
      </w:r>
      <w:r w:rsidR="003226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не только и не столько задача медицинских </w:t>
      </w:r>
      <w:r w:rsidRPr="003226D7">
        <w:rPr>
          <w:rFonts w:ascii="Times New Roman" w:hAnsi="Times New Roman" w:cs="Times New Roman"/>
          <w:sz w:val="28"/>
          <w:szCs w:val="28"/>
        </w:rPr>
        <w:t xml:space="preserve">работников, сколько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психолого-педагогическая проблема. Стало очевидно, что </w:t>
      </w:r>
      <w:r w:rsidRPr="003226D7">
        <w:rPr>
          <w:rFonts w:ascii="Times New Roman" w:hAnsi="Times New Roman" w:cs="Times New Roman"/>
          <w:sz w:val="28"/>
          <w:szCs w:val="28"/>
        </w:rPr>
        <w:t xml:space="preserve">без формирования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у людей потребности </w:t>
      </w:r>
      <w:r w:rsidRPr="003226D7">
        <w:rPr>
          <w:rFonts w:ascii="Times New Roman" w:hAnsi="Times New Roman" w:cs="Times New Roman"/>
          <w:sz w:val="28"/>
          <w:szCs w:val="28"/>
        </w:rPr>
        <w:t xml:space="preserve">в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сохранении и укреплении своего </w:t>
      </w:r>
      <w:r w:rsidRPr="003226D7">
        <w:rPr>
          <w:rFonts w:ascii="Times New Roman" w:hAnsi="Times New Roman" w:cs="Times New Roman"/>
          <w:sz w:val="28"/>
          <w:szCs w:val="28"/>
        </w:rPr>
        <w:t xml:space="preserve">здоровья, задачу не </w:t>
      </w:r>
      <w:r w:rsidRPr="003226D7">
        <w:rPr>
          <w:rFonts w:ascii="Times New Roman" w:hAnsi="Times New Roman" w:cs="Times New Roman"/>
          <w:bCs/>
          <w:sz w:val="28"/>
          <w:szCs w:val="28"/>
        </w:rPr>
        <w:t>решить.</w:t>
      </w:r>
    </w:p>
    <w:p w:rsidR="007E3927" w:rsidRPr="003226D7" w:rsidRDefault="007E3927" w:rsidP="003226D7">
      <w:pPr>
        <w:shd w:val="clear" w:color="auto" w:fill="FFFFFF"/>
        <w:spacing w:line="36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дошкольного возраста слабы процессы внутреннего торможения, </w:t>
      </w:r>
      <w:r w:rsidRPr="003226D7">
        <w:rPr>
          <w:rFonts w:ascii="Times New Roman" w:hAnsi="Times New Roman" w:cs="Times New Roman"/>
          <w:sz w:val="28"/>
          <w:szCs w:val="28"/>
        </w:rPr>
        <w:t xml:space="preserve">мала подвижность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нервных процессов. Это затрудняет быстрый переход </w:t>
      </w:r>
      <w:r w:rsidRPr="003226D7">
        <w:rPr>
          <w:rFonts w:ascii="Times New Roman" w:hAnsi="Times New Roman" w:cs="Times New Roman"/>
          <w:sz w:val="28"/>
          <w:szCs w:val="28"/>
        </w:rPr>
        <w:t xml:space="preserve">нервных клеток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от состояния возбуждения к состоянию торможения. А поэтому </w:t>
      </w:r>
      <w:r w:rsidRPr="003226D7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режима дня, нерегулярное питание, отсутствие отдыха на свежем </w:t>
      </w:r>
      <w:r w:rsidRPr="003226D7">
        <w:rPr>
          <w:rFonts w:ascii="Times New Roman" w:hAnsi="Times New Roman" w:cs="Times New Roman"/>
          <w:sz w:val="28"/>
          <w:szCs w:val="28"/>
        </w:rPr>
        <w:t xml:space="preserve">воздухе, отсутствие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сна, могут вредно влиять на здоровье детей дошкольного </w:t>
      </w:r>
      <w:r w:rsidRPr="003226D7">
        <w:rPr>
          <w:rFonts w:ascii="Times New Roman" w:hAnsi="Times New Roman" w:cs="Times New Roman"/>
          <w:sz w:val="28"/>
          <w:szCs w:val="28"/>
        </w:rPr>
        <w:t>возраста.</w:t>
      </w:r>
    </w:p>
    <w:p w:rsidR="007E3927" w:rsidRPr="003226D7" w:rsidRDefault="007E3927" w:rsidP="003226D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Задача педагога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заключается в том, чтобы сформировать сознательную </w:t>
      </w:r>
      <w:r w:rsidRPr="003226D7">
        <w:rPr>
          <w:rFonts w:ascii="Times New Roman" w:hAnsi="Times New Roman" w:cs="Times New Roman"/>
          <w:sz w:val="28"/>
          <w:szCs w:val="28"/>
        </w:rPr>
        <w:t xml:space="preserve">установку на здоровый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образ жизни, научить их с малых лет жить в гармонии с </w:t>
      </w:r>
      <w:r w:rsidRPr="003226D7">
        <w:rPr>
          <w:rFonts w:ascii="Times New Roman" w:hAnsi="Times New Roman" w:cs="Times New Roman"/>
          <w:sz w:val="28"/>
          <w:szCs w:val="28"/>
        </w:rPr>
        <w:lastRenderedPageBreak/>
        <w:t xml:space="preserve">собой и окружающим </w:t>
      </w:r>
      <w:r w:rsidRPr="003226D7">
        <w:rPr>
          <w:rFonts w:ascii="Times New Roman" w:hAnsi="Times New Roman" w:cs="Times New Roman"/>
          <w:bCs/>
          <w:sz w:val="28"/>
          <w:szCs w:val="28"/>
        </w:rPr>
        <w:t>миром.</w:t>
      </w:r>
    </w:p>
    <w:p w:rsidR="007E3927" w:rsidRPr="003226D7" w:rsidRDefault="007E3927" w:rsidP="003226D7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здоровья детей в России вызывает обоснованную тревогу. </w:t>
      </w:r>
      <w:r w:rsidRPr="003226D7">
        <w:rPr>
          <w:rFonts w:ascii="Times New Roman" w:hAnsi="Times New Roman" w:cs="Times New Roman"/>
          <w:sz w:val="28"/>
          <w:szCs w:val="28"/>
        </w:rPr>
        <w:t xml:space="preserve">Поэтому охрана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здоровья подрастающего поколения является важнейшей </w:t>
      </w:r>
      <w:r w:rsidRPr="003226D7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задачей не только потому, что определяет качество жизни </w:t>
      </w:r>
      <w:r w:rsidRPr="003226D7">
        <w:rPr>
          <w:rFonts w:ascii="Times New Roman" w:hAnsi="Times New Roman" w:cs="Times New Roman"/>
          <w:sz w:val="28"/>
          <w:szCs w:val="28"/>
        </w:rPr>
        <w:t xml:space="preserve">ребенка, но и в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силу того, что фундамент здоровья взрослого населения </w:t>
      </w:r>
      <w:r w:rsidRPr="003226D7">
        <w:rPr>
          <w:rFonts w:ascii="Times New Roman" w:hAnsi="Times New Roman" w:cs="Times New Roman"/>
          <w:sz w:val="28"/>
          <w:szCs w:val="28"/>
        </w:rPr>
        <w:t xml:space="preserve">закладывается </w:t>
      </w:r>
      <w:proofErr w:type="spellStart"/>
      <w:r w:rsidRPr="003226D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226D7">
        <w:rPr>
          <w:rFonts w:ascii="Times New Roman" w:hAnsi="Times New Roman" w:cs="Times New Roman"/>
          <w:sz w:val="28"/>
          <w:szCs w:val="28"/>
        </w:rPr>
        <w:t xml:space="preserve">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детском возрасте. На современном этапе подключение системы </w:t>
      </w:r>
      <w:r w:rsidRPr="003226D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3226D7">
        <w:rPr>
          <w:rFonts w:ascii="Times New Roman" w:hAnsi="Times New Roman" w:cs="Times New Roman"/>
          <w:bCs/>
          <w:sz w:val="28"/>
          <w:szCs w:val="28"/>
        </w:rPr>
        <w:t xml:space="preserve">образования к решению проблем укрепления и сохранения </w:t>
      </w:r>
      <w:r w:rsidRPr="003226D7">
        <w:rPr>
          <w:rFonts w:ascii="Times New Roman" w:hAnsi="Times New Roman" w:cs="Times New Roman"/>
          <w:sz w:val="28"/>
          <w:szCs w:val="28"/>
        </w:rPr>
        <w:t xml:space="preserve">здоровья детей </w:t>
      </w:r>
      <w:r w:rsidRPr="003226D7">
        <w:rPr>
          <w:rFonts w:ascii="Times New Roman" w:hAnsi="Times New Roman" w:cs="Times New Roman"/>
          <w:bCs/>
          <w:sz w:val="28"/>
          <w:szCs w:val="28"/>
        </w:rPr>
        <w:t>является особенно актуальным.</w:t>
      </w:r>
    </w:p>
    <w:p w:rsidR="003226D7" w:rsidRDefault="003226D7" w:rsidP="003226D7">
      <w:pPr>
        <w:shd w:val="clear" w:color="auto" w:fill="FFFFFF"/>
        <w:spacing w:line="360" w:lineRule="auto"/>
        <w:ind w:left="3120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C1" w:rsidRPr="003226D7" w:rsidRDefault="00E16EC1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</w:p>
    <w:p w:rsidR="00E16EC1" w:rsidRPr="003226D7" w:rsidRDefault="00E16EC1" w:rsidP="003226D7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Сохранение и укрепление здоровья (психологического, физического, духовного) детей.</w:t>
      </w:r>
    </w:p>
    <w:p w:rsidR="00E16EC1" w:rsidRPr="003226D7" w:rsidRDefault="00E16EC1" w:rsidP="003226D7">
      <w:pPr>
        <w:numPr>
          <w:ilvl w:val="0"/>
          <w:numId w:val="3"/>
        </w:numPr>
        <w:shd w:val="clear" w:color="auto" w:fill="FFFFFF"/>
        <w:tabs>
          <w:tab w:val="left" w:pos="284"/>
          <w:tab w:val="left" w:pos="14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Формирование у ребенка позиции признания ценности здоровья, чувства ответственности за свое здоровье.</w:t>
      </w:r>
    </w:p>
    <w:p w:rsidR="00E16EC1" w:rsidRPr="003226D7" w:rsidRDefault="00E16EC1" w:rsidP="003226D7">
      <w:pPr>
        <w:numPr>
          <w:ilvl w:val="0"/>
          <w:numId w:val="3"/>
        </w:numPr>
        <w:shd w:val="clear" w:color="auto" w:fill="FFFFFF"/>
        <w:tabs>
          <w:tab w:val="left" w:pos="284"/>
          <w:tab w:val="left" w:pos="1430"/>
        </w:tabs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Развитие основных навыков личной гигиены, гигиены питания, самообслуживания.</w:t>
      </w:r>
    </w:p>
    <w:p w:rsidR="00E16EC1" w:rsidRPr="003226D7" w:rsidRDefault="00E16EC1" w:rsidP="003226D7">
      <w:pPr>
        <w:numPr>
          <w:ilvl w:val="0"/>
          <w:numId w:val="3"/>
        </w:numPr>
        <w:shd w:val="clear" w:color="auto" w:fill="FFFFFF"/>
        <w:tabs>
          <w:tab w:val="left" w:pos="284"/>
          <w:tab w:val="left" w:pos="1430"/>
        </w:tabs>
        <w:spacing w:line="360" w:lineRule="auto"/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 xml:space="preserve">Создание наиболее благоприятных условий для улучшения состояния </w:t>
      </w:r>
      <w:r w:rsidR="003226D7">
        <w:rPr>
          <w:rFonts w:ascii="Times New Roman" w:hAnsi="Times New Roman" w:cs="Times New Roman"/>
          <w:sz w:val="28"/>
          <w:szCs w:val="28"/>
        </w:rPr>
        <w:t>з</w:t>
      </w:r>
      <w:r w:rsidRPr="003226D7">
        <w:rPr>
          <w:rFonts w:ascii="Times New Roman" w:hAnsi="Times New Roman" w:cs="Times New Roman"/>
          <w:sz w:val="28"/>
          <w:szCs w:val="28"/>
        </w:rPr>
        <w:t>доровья детей.</w:t>
      </w:r>
    </w:p>
    <w:p w:rsidR="00E16EC1" w:rsidRPr="003226D7" w:rsidRDefault="00E16EC1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E16EC1" w:rsidRPr="003226D7" w:rsidRDefault="00E16EC1" w:rsidP="003226D7">
      <w:pPr>
        <w:numPr>
          <w:ilvl w:val="0"/>
          <w:numId w:val="4"/>
        </w:numPr>
        <w:shd w:val="clear" w:color="auto" w:fill="FFFFFF"/>
        <w:tabs>
          <w:tab w:val="left" w:pos="284"/>
          <w:tab w:val="left" w:pos="1464"/>
        </w:tabs>
        <w:spacing w:line="360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Формировать представление о том. Что полезно и что вредно для организма.</w:t>
      </w:r>
    </w:p>
    <w:p w:rsidR="00E16EC1" w:rsidRPr="003226D7" w:rsidRDefault="00E16EC1" w:rsidP="003226D7">
      <w:pPr>
        <w:numPr>
          <w:ilvl w:val="0"/>
          <w:numId w:val="5"/>
        </w:numPr>
        <w:shd w:val="clear" w:color="auto" w:fill="FFFFFF"/>
        <w:tabs>
          <w:tab w:val="left" w:pos="284"/>
          <w:tab w:val="left" w:pos="1464"/>
        </w:tabs>
        <w:spacing w:line="360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Научить детей определять свое состояние и ощущения.</w:t>
      </w:r>
    </w:p>
    <w:p w:rsidR="00E16EC1" w:rsidRPr="003226D7" w:rsidRDefault="00E16EC1" w:rsidP="003226D7">
      <w:pPr>
        <w:numPr>
          <w:ilvl w:val="0"/>
          <w:numId w:val="5"/>
        </w:numPr>
        <w:shd w:val="clear" w:color="auto" w:fill="FFFFFF"/>
        <w:tabs>
          <w:tab w:val="left" w:pos="284"/>
          <w:tab w:val="left" w:pos="1464"/>
        </w:tabs>
        <w:spacing w:line="360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Сформировать представления о своем теле, организме.</w:t>
      </w:r>
    </w:p>
    <w:p w:rsidR="00E16EC1" w:rsidRPr="003226D7" w:rsidRDefault="00E16EC1" w:rsidP="003226D7">
      <w:pPr>
        <w:numPr>
          <w:ilvl w:val="0"/>
          <w:numId w:val="5"/>
        </w:numPr>
        <w:shd w:val="clear" w:color="auto" w:fill="FFFFFF"/>
        <w:tabs>
          <w:tab w:val="left" w:pos="284"/>
          <w:tab w:val="left" w:pos="1464"/>
        </w:tabs>
        <w:spacing w:line="360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Прививать навыки личной гигиены детям.</w:t>
      </w:r>
    </w:p>
    <w:p w:rsidR="00E16EC1" w:rsidRPr="003226D7" w:rsidRDefault="00E16EC1" w:rsidP="003226D7">
      <w:pPr>
        <w:numPr>
          <w:ilvl w:val="0"/>
          <w:numId w:val="4"/>
        </w:numPr>
        <w:shd w:val="clear" w:color="auto" w:fill="FFFFFF"/>
        <w:tabs>
          <w:tab w:val="left" w:pos="284"/>
          <w:tab w:val="left" w:pos="1464"/>
        </w:tabs>
        <w:spacing w:line="360" w:lineRule="auto"/>
        <w:ind w:left="38" w:hanging="38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Обучать правилам безопасности при выполнении физических упражнений, понимать роль движений в физическом развитии.</w:t>
      </w:r>
    </w:p>
    <w:p w:rsidR="003226D7" w:rsidRDefault="003226D7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C1" w:rsidRPr="003226D7" w:rsidRDefault="00E16EC1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b/>
          <w:bCs/>
          <w:sz w:val="28"/>
          <w:szCs w:val="28"/>
        </w:rPr>
        <w:t>Прогнозируемый результат</w:t>
      </w:r>
    </w:p>
    <w:p w:rsidR="00E16EC1" w:rsidRPr="003226D7" w:rsidRDefault="00E16EC1" w:rsidP="003226D7">
      <w:pPr>
        <w:shd w:val="clear" w:color="auto" w:fill="FFFFFF"/>
        <w:spacing w:line="360" w:lineRule="auto"/>
        <w:ind w:left="86" w:firstLine="481"/>
        <w:jc w:val="both"/>
        <w:rPr>
          <w:rFonts w:ascii="Times New Roman" w:hAnsi="Times New Roman" w:cs="Times New Roman"/>
          <w:sz w:val="28"/>
          <w:szCs w:val="28"/>
        </w:rPr>
      </w:pPr>
      <w:r w:rsidRPr="003226D7">
        <w:rPr>
          <w:rFonts w:ascii="Times New Roman" w:hAnsi="Times New Roman" w:cs="Times New Roman"/>
          <w:sz w:val="28"/>
          <w:szCs w:val="28"/>
        </w:rPr>
        <w:t>Здоровый физически, психически, нравственно ребенок, полученный опыт позволит избежать несчастных случаев.</w:t>
      </w:r>
    </w:p>
    <w:p w:rsidR="003226D7" w:rsidRDefault="003226D7" w:rsidP="003226D7">
      <w:pPr>
        <w:shd w:val="clear" w:color="auto" w:fill="FFFFFF"/>
        <w:spacing w:line="360" w:lineRule="auto"/>
        <w:ind w:left="3010"/>
        <w:rPr>
          <w:rFonts w:ascii="Times New Roman" w:hAnsi="Times New Roman" w:cs="Times New Roman"/>
          <w:sz w:val="28"/>
          <w:szCs w:val="28"/>
        </w:rPr>
      </w:pPr>
    </w:p>
    <w:p w:rsidR="003226D7" w:rsidRDefault="003226D7" w:rsidP="003226D7">
      <w:pPr>
        <w:shd w:val="clear" w:color="auto" w:fill="FFFFFF"/>
        <w:spacing w:line="360" w:lineRule="auto"/>
        <w:ind w:left="3010"/>
        <w:rPr>
          <w:rFonts w:ascii="Times New Roman" w:hAnsi="Times New Roman" w:cs="Times New Roman"/>
          <w:sz w:val="28"/>
          <w:szCs w:val="28"/>
        </w:rPr>
      </w:pPr>
    </w:p>
    <w:p w:rsidR="00674792" w:rsidRPr="003226D7" w:rsidRDefault="00674792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6D7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программы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84"/>
        <w:gridCol w:w="3965"/>
        <w:gridCol w:w="4022"/>
      </w:tblGrid>
      <w:tr w:rsidR="00674792" w:rsidRPr="002B6E44" w:rsidTr="00A322BD">
        <w:trPr>
          <w:trHeight w:hRule="exact" w:val="418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77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1373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715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Пути реализации</w:t>
            </w:r>
          </w:p>
        </w:tc>
      </w:tr>
      <w:tr w:rsidR="00674792" w:rsidRPr="002B6E44" w:rsidTr="00291FF2">
        <w:trPr>
          <w:trHeight w:hRule="exact" w:val="3216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3226D7" w:rsidP="00291FF2">
            <w:pPr>
              <w:shd w:val="clear" w:color="auto" w:fill="FFFFFF"/>
              <w:spacing w:line="360" w:lineRule="auto"/>
              <w:ind w:left="14" w:right="120" w:firstLine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</w:t>
            </w:r>
            <w:r w:rsidR="00674792" w:rsidRPr="003226D7">
              <w:rPr>
                <w:rFonts w:ascii="Times New Roman" w:hAnsi="Times New Roman" w:cs="Times New Roman"/>
                <w:sz w:val="28"/>
                <w:szCs w:val="28"/>
              </w:rPr>
              <w:t>кая работа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Научить детей определять свое 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и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ощущения. Выполнение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са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нитарно-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гигиенических               правил, соблюдение</w:t>
            </w:r>
          </w:p>
          <w:p w:rsidR="00674792" w:rsidRDefault="00674792" w:rsidP="00291FF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режима дн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291FF2" w:rsidRDefault="00291FF2" w:rsidP="00291FF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FF2" w:rsidRPr="002B6E44" w:rsidRDefault="00291FF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right="4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комфортного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режима в группе.</w:t>
            </w:r>
          </w:p>
          <w:p w:rsidR="00291FF2" w:rsidRDefault="00674792" w:rsidP="00291FF2">
            <w:pPr>
              <w:shd w:val="clear" w:color="auto" w:fill="FFFFFF"/>
              <w:spacing w:line="360" w:lineRule="auto"/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Прогулки,   игры   на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свежем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здухе.</w:t>
            </w:r>
          </w:p>
          <w:p w:rsidR="00674792" w:rsidRPr="002B6E44" w:rsidRDefault="00674792" w:rsidP="00291FF2">
            <w:pPr>
              <w:shd w:val="clear" w:color="auto" w:fill="FFFFFF"/>
              <w:spacing w:line="360" w:lineRule="auto"/>
              <w:ind w:right="4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Физиопроцедуры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витаминотерапия,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закаливание.</w:t>
            </w:r>
          </w:p>
        </w:tc>
      </w:tr>
      <w:tr w:rsidR="00674792" w:rsidRPr="002B6E44" w:rsidTr="00291FF2">
        <w:trPr>
          <w:trHeight w:hRule="exact" w:val="3261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Физическое</w:t>
            </w:r>
          </w:p>
          <w:p w:rsidR="00674792" w:rsidRPr="002B6E44" w:rsidRDefault="00291FF2" w:rsidP="00291FF2">
            <w:pPr>
              <w:shd w:val="clear" w:color="auto" w:fill="FFFFFF"/>
              <w:spacing w:line="360" w:lineRule="auto"/>
              <w:ind w:right="1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74792" w:rsidRPr="003226D7">
              <w:rPr>
                <w:rFonts w:ascii="Times New Roman" w:hAnsi="Times New Roman" w:cs="Times New Roman"/>
                <w:sz w:val="28"/>
                <w:szCs w:val="28"/>
              </w:rPr>
              <w:t>азвитие          и оздоровление  детей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Понимать   роль   движений   в физическом развитии, обучать правилам    безопасности    при выполнении            физических упражнений.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5" w:right="29" w:hanging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гимнастика после дневного сна, физкультурные занятия, спортивный досуг с родителями, пальчиковая гимнастика, оздоровительный бег.</w:t>
            </w:r>
          </w:p>
        </w:tc>
      </w:tr>
      <w:tr w:rsidR="00674792" w:rsidRPr="002B6E44" w:rsidTr="00291FF2">
        <w:trPr>
          <w:trHeight w:hRule="exact" w:val="1281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Психологическ</w:t>
            </w:r>
            <w:r w:rsidR="00291FF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благополучие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Охрана          психологического здоровья.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10" w:right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релаксации - минуты тишины, музыкальные паузы.</w:t>
            </w:r>
          </w:p>
        </w:tc>
      </w:tr>
      <w:tr w:rsidR="00674792" w:rsidRPr="002B6E44" w:rsidTr="00291FF2">
        <w:trPr>
          <w:trHeight w:hRule="exact" w:val="1980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</w:p>
          <w:p w:rsidR="00674792" w:rsidRPr="002B6E44" w:rsidRDefault="00674792" w:rsidP="00291FF2">
            <w:pPr>
              <w:shd w:val="clear" w:color="auto" w:fill="FFFFFF"/>
              <w:spacing w:line="360" w:lineRule="auto"/>
              <w:ind w:left="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травматизма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</w:p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профилактическую работу по предупреждению         детского травматизма,             </w:t>
            </w:r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избежание</w:t>
            </w:r>
            <w:proofErr w:type="gram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несчастных случаев.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19" w:right="5"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Беседа «Пожар - большая беда для человека».</w:t>
            </w:r>
          </w:p>
          <w:p w:rsidR="00674792" w:rsidRPr="002B6E44" w:rsidRDefault="00674792" w:rsidP="00291FF2">
            <w:pPr>
              <w:shd w:val="clear" w:color="auto" w:fill="FFFFFF"/>
              <w:spacing w:line="360" w:lineRule="auto"/>
              <w:ind w:left="19" w:right="5" w:firstLine="1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Беседа «О правилах дорожного движения».</w:t>
            </w:r>
          </w:p>
        </w:tc>
      </w:tr>
      <w:tr w:rsidR="00674792" w:rsidRPr="002B6E44" w:rsidTr="00291FF2">
        <w:trPr>
          <w:trHeight w:hRule="exact" w:val="1412"/>
        </w:trPr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Питание           и здоровье</w:t>
            </w:r>
          </w:p>
        </w:tc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Популяризация    преимуще</w:t>
            </w:r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ств зд</w:t>
            </w:r>
            <w:proofErr w:type="gram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орового образа жизни.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spacing w:line="360" w:lineRule="auto"/>
              <w:ind w:left="29" w:right="5" w:firstLine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Беседа о правильном и полезном питании детей.</w:t>
            </w:r>
          </w:p>
        </w:tc>
      </w:tr>
    </w:tbl>
    <w:p w:rsidR="00674792" w:rsidRPr="003226D7" w:rsidRDefault="00674792" w:rsidP="003226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FF2" w:rsidRDefault="00291FF2" w:rsidP="003226D7">
      <w:pPr>
        <w:shd w:val="clear" w:color="auto" w:fill="FFFFFF"/>
        <w:spacing w:line="360" w:lineRule="auto"/>
        <w:ind w:right="1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FF2" w:rsidRDefault="00291FF2" w:rsidP="003226D7">
      <w:pPr>
        <w:shd w:val="clear" w:color="auto" w:fill="FFFFFF"/>
        <w:spacing w:line="360" w:lineRule="auto"/>
        <w:ind w:right="1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FF2" w:rsidRDefault="00291FF2" w:rsidP="003226D7">
      <w:pPr>
        <w:shd w:val="clear" w:color="auto" w:fill="FFFFFF"/>
        <w:spacing w:line="360" w:lineRule="auto"/>
        <w:ind w:right="1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FF2" w:rsidRDefault="00291FF2" w:rsidP="003226D7">
      <w:pPr>
        <w:shd w:val="clear" w:color="auto" w:fill="FFFFFF"/>
        <w:spacing w:line="360" w:lineRule="auto"/>
        <w:ind w:right="1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792" w:rsidRPr="00291FF2" w:rsidRDefault="00674792" w:rsidP="003226D7">
      <w:pPr>
        <w:shd w:val="clear" w:color="auto" w:fill="FFFFFF"/>
        <w:spacing w:line="360" w:lineRule="auto"/>
        <w:ind w:right="1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работы воспитателя Шаталовой Т.В.</w:t>
      </w:r>
    </w:p>
    <w:p w:rsidR="00674792" w:rsidRPr="00291FF2" w:rsidRDefault="00674792" w:rsidP="003226D7">
      <w:pPr>
        <w:shd w:val="clear" w:color="auto" w:fill="FFFFFF"/>
        <w:spacing w:line="360" w:lineRule="auto"/>
        <w:ind w:left="566"/>
        <w:rPr>
          <w:rFonts w:ascii="Times New Roman" w:hAnsi="Times New Roman" w:cs="Times New Roman"/>
          <w:b/>
          <w:sz w:val="28"/>
          <w:szCs w:val="28"/>
        </w:rPr>
      </w:pPr>
      <w:r w:rsidRPr="00291FF2">
        <w:rPr>
          <w:rFonts w:ascii="Times New Roman" w:hAnsi="Times New Roman" w:cs="Times New Roman"/>
          <w:b/>
          <w:sz w:val="28"/>
          <w:szCs w:val="28"/>
        </w:rPr>
        <w:t xml:space="preserve">МБДОУ ЦРР </w:t>
      </w:r>
      <w:proofErr w:type="spellStart"/>
      <w:r w:rsidRPr="00291FF2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91FF2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291FF2">
        <w:rPr>
          <w:rFonts w:ascii="Times New Roman" w:hAnsi="Times New Roman" w:cs="Times New Roman"/>
          <w:b/>
          <w:bCs/>
          <w:sz w:val="28"/>
          <w:szCs w:val="28"/>
        </w:rPr>
        <w:t>№ 386 по улучшению здоровья детей второй младшей</w:t>
      </w:r>
    </w:p>
    <w:p w:rsidR="00674792" w:rsidRPr="00291FF2" w:rsidRDefault="00674792" w:rsidP="003226D7">
      <w:pPr>
        <w:shd w:val="clear" w:color="auto" w:fill="FFFFFF"/>
        <w:spacing w:line="360" w:lineRule="auto"/>
        <w:ind w:right="1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FF2">
        <w:rPr>
          <w:rFonts w:ascii="Times New Roman" w:hAnsi="Times New Roman" w:cs="Times New Roman"/>
          <w:b/>
          <w:bCs/>
          <w:sz w:val="28"/>
          <w:szCs w:val="28"/>
        </w:rPr>
        <w:t xml:space="preserve">группы № 2 на 2012-2013 </w:t>
      </w:r>
      <w:r w:rsidRPr="00291FF2">
        <w:rPr>
          <w:rFonts w:ascii="Times New Roman" w:hAnsi="Times New Roman" w:cs="Times New Roman"/>
          <w:b/>
          <w:sz w:val="28"/>
          <w:szCs w:val="28"/>
        </w:rPr>
        <w:t>уч</w:t>
      </w:r>
      <w:r w:rsidR="00291FF2">
        <w:rPr>
          <w:rFonts w:ascii="Times New Roman" w:hAnsi="Times New Roman" w:cs="Times New Roman"/>
          <w:b/>
          <w:sz w:val="28"/>
          <w:szCs w:val="28"/>
        </w:rPr>
        <w:t>ебный</w:t>
      </w:r>
      <w:r w:rsidRPr="00291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1FF2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674792" w:rsidRPr="003226D7" w:rsidRDefault="00674792" w:rsidP="003226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99"/>
        <w:gridCol w:w="9"/>
        <w:gridCol w:w="1008"/>
        <w:gridCol w:w="1847"/>
        <w:gridCol w:w="10"/>
        <w:gridCol w:w="20"/>
        <w:gridCol w:w="2186"/>
        <w:gridCol w:w="1841"/>
      </w:tblGrid>
      <w:tr w:rsidR="00674792" w:rsidRPr="002B6E44" w:rsidTr="00F578A6">
        <w:trPr>
          <w:trHeight w:hRule="exact" w:val="1018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34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  <w:p w:rsidR="00674792" w:rsidRPr="002B6E44" w:rsidRDefault="00674792" w:rsidP="00291FF2">
            <w:pPr>
              <w:shd w:val="clear" w:color="auto" w:fill="FFFFFF"/>
              <w:ind w:left="34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Pr="00291FF2" w:rsidRDefault="00291FF2" w:rsidP="00291FF2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Груп</w:t>
            </w:r>
            <w:proofErr w:type="spellEnd"/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</w:p>
          <w:p w:rsidR="00674792" w:rsidRPr="002B6E44" w:rsidRDefault="00674792" w:rsidP="00291FF2">
            <w:pPr>
              <w:shd w:val="clear" w:color="auto" w:fill="FFFFFF"/>
              <w:ind w:left="24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па</w:t>
            </w:r>
          </w:p>
          <w:p w:rsidR="00674792" w:rsidRPr="002B6E44" w:rsidRDefault="00674792" w:rsidP="00291FF2">
            <w:pPr>
              <w:shd w:val="clear" w:color="auto" w:fill="FFFFFF"/>
              <w:ind w:left="24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Pr="00291FF2" w:rsidRDefault="00674792" w:rsidP="00291FF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spellStart"/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Периодич</w:t>
            </w:r>
            <w:proofErr w:type="spellEnd"/>
            <w:r w:rsidR="00291FF2"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</w:t>
            </w:r>
          </w:p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</w:t>
            </w:r>
            <w:r w:rsidR="00291FF2"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сть</w:t>
            </w:r>
            <w:proofErr w:type="spellEnd"/>
          </w:p>
          <w:p w:rsidR="00674792" w:rsidRPr="002B6E44" w:rsidRDefault="00674792" w:rsidP="00291FF2">
            <w:pPr>
              <w:shd w:val="clear" w:color="auto" w:fill="FFFFFF"/>
              <w:ind w:right="72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выполнения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Ответственные</w:t>
            </w:r>
          </w:p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326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Время</w:t>
            </w:r>
          </w:p>
          <w:p w:rsidR="00674792" w:rsidRPr="002B6E44" w:rsidRDefault="00674792" w:rsidP="00291FF2">
            <w:pPr>
              <w:shd w:val="clear" w:color="auto" w:fill="FFFFFF"/>
              <w:ind w:left="326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74792" w:rsidRPr="002B6E44" w:rsidTr="00F578A6">
        <w:trPr>
          <w:trHeight w:hRule="exact" w:val="764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Default="00291FF2" w:rsidP="00291FF2">
            <w:pPr>
              <w:shd w:val="clear" w:color="auto" w:fill="FFFFFF"/>
              <w:ind w:left="38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792" w:rsidRPr="002B6E44" w:rsidRDefault="00674792" w:rsidP="00291FF2">
            <w:pPr>
              <w:shd w:val="clear" w:color="auto" w:fill="FFFFFF"/>
              <w:ind w:left="3826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режима</w:t>
            </w:r>
          </w:p>
        </w:tc>
      </w:tr>
      <w:tr w:rsidR="00674792" w:rsidRPr="002B6E44" w:rsidTr="00F578A6">
        <w:trPr>
          <w:trHeight w:hRule="exact" w:val="825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right="19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 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Создание комфортного режима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0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3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34" w:right="2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Воспитатели, врач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326" w:hanging="36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1718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ind w:left="38" w:right="13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оптимальной нагрузки с         учетом возраста и          индивидуальных            особенностей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0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Default="00674792" w:rsidP="00291FF2">
            <w:pPr>
              <w:shd w:val="clear" w:color="auto" w:fill="FFFFFF"/>
              <w:ind w:lef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</w:p>
          <w:p w:rsidR="00674792" w:rsidRPr="002B6E44" w:rsidRDefault="00674792" w:rsidP="00291FF2">
            <w:pPr>
              <w:shd w:val="clear" w:color="auto" w:fill="FFFFFF"/>
              <w:ind w:left="2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317" w:hanging="35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712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Default="00291FF2" w:rsidP="00291FF2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792" w:rsidRPr="002B6E44" w:rsidRDefault="00674792" w:rsidP="00291FF2">
            <w:pPr>
              <w:shd w:val="clear" w:color="auto" w:fill="FFFFFF"/>
              <w:ind w:left="5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двигательного режима</w:t>
            </w:r>
          </w:p>
        </w:tc>
      </w:tr>
      <w:tr w:rsidR="00674792" w:rsidRPr="002B6E44" w:rsidTr="00F578A6">
        <w:trPr>
          <w:trHeight w:hRule="exact" w:val="648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1.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2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неделю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right="29" w:firstLine="11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98" w:hanging="33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658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3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2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93" w:hanging="33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662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ind w:right="46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88" w:hanging="3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989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ind w:right="8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Прогулки с включением подвижных игр и игровых упражнений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83" w:hanging="32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658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74" w:hanging="31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662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  <w:r w:rsidR="00674792"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2-3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день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221" w:right="21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воспитатели, логопед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64" w:hanging="30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1151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7.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Оздоровительный бег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118" w:right="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74792" w:rsidRPr="002B6E44" w:rsidRDefault="00674792" w:rsidP="00F578A6">
            <w:pPr>
              <w:shd w:val="clear" w:color="auto" w:fill="FFFFFF"/>
              <w:ind w:left="118" w:right="93" w:firstLine="21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после прогулки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2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с декабря </w:t>
            </w:r>
            <w:proofErr w:type="gram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674792" w:rsidRPr="002B6E44" w:rsidRDefault="00674792" w:rsidP="00291FF2">
            <w:pPr>
              <w:shd w:val="clear" w:color="auto" w:fill="FFFFFF"/>
              <w:ind w:left="48" w:right="82" w:firstLine="30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март в помещении</w:t>
            </w:r>
          </w:p>
        </w:tc>
      </w:tr>
      <w:tr w:rsidR="00674792" w:rsidRPr="002B6E44" w:rsidTr="00F578A6">
        <w:trPr>
          <w:trHeight w:hRule="exact" w:val="771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Default="00291FF2" w:rsidP="00291FF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sz w:val="28"/>
                <w:szCs w:val="28"/>
              </w:rPr>
              <w:t>Охрана психического здоровья</w:t>
            </w:r>
          </w:p>
        </w:tc>
      </w:tr>
      <w:tr w:rsidR="00674792" w:rsidRPr="002B6E44" w:rsidTr="00F578A6">
        <w:trPr>
          <w:trHeight w:hRule="exact" w:val="1310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ind w:right="6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релаксации-минуты тишины, 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          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узы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17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tabs>
                <w:tab w:val="left" w:pos="1770"/>
              </w:tabs>
              <w:ind w:left="11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2-3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день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23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74792" w:rsidRPr="002B6E44" w:rsidRDefault="00674792" w:rsidP="00291FF2">
            <w:pPr>
              <w:shd w:val="clear" w:color="auto" w:fill="FFFFFF"/>
              <w:ind w:left="23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74792" w:rsidRPr="002B6E44" w:rsidTr="00F578A6">
        <w:trPr>
          <w:trHeight w:hRule="exact" w:val="723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1FF2" w:rsidRDefault="00291FF2" w:rsidP="00291FF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4792" w:rsidRPr="002B6E44" w:rsidRDefault="00674792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заболеваемости</w:t>
            </w:r>
          </w:p>
        </w:tc>
      </w:tr>
      <w:tr w:rsidR="00674792" w:rsidRPr="002B6E44" w:rsidTr="00F578A6">
        <w:trPr>
          <w:trHeight w:hRule="exact" w:val="658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ind w:right="25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Массаж по методике А.А. Уманской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2-3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день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4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40" w:hanging="2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662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  <w:p w:rsidR="00674792" w:rsidRPr="002B6E44" w:rsidRDefault="00674792" w:rsidP="00291FF2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2-3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день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4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30" w:hanging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4792" w:rsidRPr="002B6E44" w:rsidTr="00F578A6">
        <w:trPr>
          <w:trHeight w:hRule="exact" w:val="691"/>
        </w:trPr>
        <w:tc>
          <w:tcPr>
            <w:tcW w:w="3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291FF2" w:rsidP="00291FF2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74792" w:rsidRPr="00291FF2">
              <w:rPr>
                <w:rFonts w:ascii="Times New Roman" w:hAnsi="Times New Roman" w:cs="Times New Roman"/>
                <w:sz w:val="28"/>
                <w:szCs w:val="28"/>
              </w:rPr>
              <w:t>Массаж рук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bCs/>
                <w:sz w:val="28"/>
                <w:szCs w:val="28"/>
              </w:rPr>
              <w:t>№2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2-3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день</w:t>
            </w:r>
          </w:p>
        </w:tc>
        <w:tc>
          <w:tcPr>
            <w:tcW w:w="2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F578A6">
            <w:pPr>
              <w:shd w:val="clear" w:color="auto" w:fill="FFFFFF"/>
              <w:ind w:left="5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528" w:right="221" w:hanging="25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8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54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Массаж ушных раковин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3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4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2-3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день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5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10" w:right="21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700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5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F578A6" w:rsidRPr="002B6E44" w:rsidRDefault="00F578A6" w:rsidP="00F578A6">
            <w:pPr>
              <w:shd w:val="clear" w:color="auto" w:fill="FFFFFF"/>
              <w:ind w:left="53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Оздоровление фитонцидами</w:t>
            </w:r>
          </w:p>
          <w:p w:rsidR="00F578A6" w:rsidRPr="002B6E44" w:rsidRDefault="00F578A6" w:rsidP="00291FF2">
            <w:pPr>
              <w:shd w:val="clear" w:color="auto" w:fill="FFFFFF"/>
              <w:ind w:left="341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78A6" w:rsidRPr="002B6E44" w:rsidTr="00F578A6">
        <w:trPr>
          <w:trHeight w:hRule="exact" w:val="667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37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Чесночно-луковая</w:t>
            </w:r>
            <w:proofErr w:type="spell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закуска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Перед обедом</w:t>
            </w:r>
          </w:p>
        </w:tc>
        <w:tc>
          <w:tcPr>
            <w:tcW w:w="2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0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Default="00F578A6" w:rsidP="00291FF2">
            <w:pPr>
              <w:shd w:val="clear" w:color="auto" w:fill="FFFFFF"/>
              <w:ind w:left="178" w:right="2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F578A6" w:rsidRPr="002B6E44" w:rsidRDefault="00F578A6" w:rsidP="00291FF2">
            <w:pPr>
              <w:shd w:val="clear" w:color="auto" w:fill="FFFFFF"/>
              <w:ind w:left="178" w:right="25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578A6" w:rsidRPr="002B6E44" w:rsidTr="00F578A6">
        <w:trPr>
          <w:trHeight w:hRule="exact" w:val="734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78A6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</w:t>
            </w:r>
          </w:p>
        </w:tc>
      </w:tr>
      <w:tr w:rsidR="00F578A6" w:rsidRPr="002B6E44" w:rsidTr="00F578A6">
        <w:trPr>
          <w:trHeight w:hRule="exact" w:val="667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32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Воздушные ванны, одежда по сезону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4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20" w:right="19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5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Прогулка на воздухе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4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25" w:right="19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6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15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Хождение в носочках по дорожке здоровья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4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7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25" w:right="19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5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5" w:right="3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</w:t>
            </w:r>
            <w:proofErr w:type="spell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босоножье</w:t>
            </w:r>
            <w:proofErr w:type="spell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(в носочках)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5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7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30" w:right="19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726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Default="00F578A6" w:rsidP="00F578A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78A6">
              <w:rPr>
                <w:rFonts w:ascii="Times New Roman" w:hAnsi="Times New Roman" w:cs="Times New Roman"/>
                <w:b/>
                <w:sz w:val="28"/>
                <w:szCs w:val="28"/>
              </w:rPr>
              <w:t>Лечебно-оздоровительная работа</w:t>
            </w:r>
          </w:p>
        </w:tc>
      </w:tr>
      <w:tr w:rsidR="00674792" w:rsidRPr="002B6E44" w:rsidTr="00F578A6">
        <w:trPr>
          <w:trHeight w:hRule="exact" w:val="341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4306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78A6">
              <w:rPr>
                <w:rFonts w:ascii="Times New Roman" w:hAnsi="Times New Roman" w:cs="Times New Roman"/>
                <w:b/>
                <w:sz w:val="28"/>
                <w:szCs w:val="28"/>
              </w:rPr>
              <w:t>Витаминотерапия</w:t>
            </w:r>
          </w:p>
        </w:tc>
      </w:tr>
      <w:tr w:rsidR="00F578A6" w:rsidRPr="002B6E44" w:rsidTr="00F578A6">
        <w:trPr>
          <w:trHeight w:hRule="exact" w:val="667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Ревит</w:t>
            </w:r>
            <w:proofErr w:type="spell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39" w:right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 в течени</w:t>
            </w:r>
            <w:proofErr w:type="gram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10 дней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Осень-зима</w:t>
            </w:r>
          </w:p>
        </w:tc>
      </w:tr>
      <w:tr w:rsidR="00F578A6" w:rsidRPr="002B6E44" w:rsidTr="00F578A6">
        <w:trPr>
          <w:trHeight w:hRule="exact" w:val="65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504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итаминизация третьего блюда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37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1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34" w:right="18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5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Настойка шиповника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5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34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 в день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2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1,2,3,10,11,12</w:t>
            </w:r>
          </w:p>
        </w:tc>
      </w:tr>
      <w:tr w:rsidR="00674792" w:rsidRPr="002B6E44" w:rsidTr="00F578A6">
        <w:trPr>
          <w:trHeight w:hRule="exact" w:val="341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4792" w:rsidRPr="002B6E44" w:rsidRDefault="00674792" w:rsidP="00291FF2">
            <w:pPr>
              <w:shd w:val="clear" w:color="auto" w:fill="FFFFFF"/>
              <w:ind w:left="4349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spellStart"/>
            <w:r w:rsidRPr="00F578A6">
              <w:rPr>
                <w:rFonts w:ascii="Times New Roman" w:hAnsi="Times New Roman" w:cs="Times New Roman"/>
                <w:b/>
                <w:sz w:val="28"/>
                <w:szCs w:val="28"/>
              </w:rPr>
              <w:t>Физиопроцедуры</w:t>
            </w:r>
            <w:proofErr w:type="spellEnd"/>
          </w:p>
        </w:tc>
      </w:tr>
      <w:tr w:rsidR="00F578A6" w:rsidRPr="002B6E44" w:rsidTr="00F578A6">
        <w:trPr>
          <w:trHeight w:hRule="exact" w:val="65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numPr>
                <w:ilvl w:val="0"/>
                <w:numId w:val="6"/>
              </w:numPr>
              <w:shd w:val="clear" w:color="auto" w:fill="FFFFFF"/>
              <w:ind w:left="0" w:right="182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Ингаляция </w:t>
            </w:r>
            <w:proofErr w:type="spellStart"/>
            <w:proofErr w:type="gram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УЗ-аппаратом</w:t>
            </w:r>
            <w:proofErr w:type="spellEnd"/>
            <w:proofErr w:type="gram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«Муссон»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96" w:right="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44" w:right="18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53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КУФ на миндалины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101" w:right="10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2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44" w:right="18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67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9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Лор-3 на </w:t>
            </w:r>
            <w:proofErr w:type="spell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тонзилярные</w:t>
            </w:r>
            <w:proofErr w:type="spellEnd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лимфоузлы</w:t>
            </w:r>
            <w:proofErr w:type="spellEnd"/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106" w:right="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3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49" w:right="17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67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18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«Ранет» нагрудную клетку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106" w:right="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3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49" w:right="17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58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23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Электрофорез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лекарственных трав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6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106" w:right="91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54" w:right="16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F578A6">
        <w:trPr>
          <w:trHeight w:hRule="exact" w:val="66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Общие УФО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115" w:right="8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 назначению врача</w:t>
            </w:r>
          </w:p>
        </w:tc>
        <w:tc>
          <w:tcPr>
            <w:tcW w:w="2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4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58" w:right="16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578A6" w:rsidRPr="002B6E44" w:rsidTr="003B2D25">
        <w:trPr>
          <w:trHeight w:hRule="exact" w:val="341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4114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78A6">
              <w:rPr>
                <w:rFonts w:ascii="Times New Roman" w:hAnsi="Times New Roman" w:cs="Times New Roman"/>
                <w:b/>
                <w:sz w:val="28"/>
                <w:szCs w:val="28"/>
              </w:rPr>
              <w:t>Природные адаптеры</w:t>
            </w:r>
          </w:p>
        </w:tc>
      </w:tr>
      <w:tr w:rsidR="00F578A6" w:rsidRPr="002B6E44" w:rsidTr="00F578A6">
        <w:trPr>
          <w:trHeight w:hRule="exact" w:val="662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Электрокок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8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10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Ежедневно после завтрака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44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Default="00F578A6" w:rsidP="00291FF2">
            <w:pPr>
              <w:shd w:val="clear" w:color="auto" w:fill="FFFFFF"/>
              <w:ind w:left="221" w:righ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F578A6" w:rsidRPr="002B6E44" w:rsidRDefault="00F578A6" w:rsidP="00291FF2">
            <w:pPr>
              <w:shd w:val="clear" w:color="auto" w:fill="FFFFFF"/>
              <w:ind w:left="221" w:right="21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578A6" w:rsidRPr="002B6E44" w:rsidTr="00F578A6">
        <w:trPr>
          <w:trHeight w:hRule="exact" w:val="812"/>
        </w:trPr>
        <w:tc>
          <w:tcPr>
            <w:tcW w:w="104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F578A6" w:rsidRPr="002B6E44" w:rsidRDefault="00F578A6" w:rsidP="00F578A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578A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детьми, имеющими плоскостопие и нарушение осанки</w:t>
            </w:r>
          </w:p>
        </w:tc>
      </w:tr>
      <w:tr w:rsidR="00F578A6" w:rsidRPr="002B6E44" w:rsidTr="00F578A6">
        <w:trPr>
          <w:trHeight w:hRule="exact" w:val="1003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right="41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29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F578A6">
            <w:pPr>
              <w:shd w:val="clear" w:color="auto" w:fill="FFFFFF"/>
              <w:ind w:left="11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 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раза в неделю</w:t>
            </w:r>
          </w:p>
          <w:p w:rsidR="00F578A6" w:rsidRPr="002B6E44" w:rsidRDefault="00F578A6" w:rsidP="00F578A6">
            <w:pPr>
              <w:shd w:val="clear" w:color="auto" w:fill="FFFFFF"/>
              <w:ind w:left="115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после сна по 30</w:t>
            </w:r>
          </w:p>
          <w:p w:rsidR="00F578A6" w:rsidRPr="002B6E44" w:rsidRDefault="00F578A6" w:rsidP="00291FF2">
            <w:pPr>
              <w:shd w:val="clear" w:color="auto" w:fill="FFFFFF"/>
              <w:ind w:left="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1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рач, медсестра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8A6" w:rsidRPr="002B6E44" w:rsidRDefault="00F578A6" w:rsidP="00291FF2">
            <w:pPr>
              <w:shd w:val="clear" w:color="auto" w:fill="FFFFFF"/>
              <w:ind w:left="168" w:right="15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91FF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578A6" w:rsidRDefault="00F578A6" w:rsidP="00291FF2">
      <w:pPr>
        <w:shd w:val="clear" w:color="auto" w:fill="FFFFFF"/>
        <w:tabs>
          <w:tab w:val="left" w:pos="6802"/>
        </w:tabs>
        <w:ind w:left="1200"/>
        <w:rPr>
          <w:rFonts w:ascii="Times New Roman" w:hAnsi="Times New Roman" w:cs="Times New Roman"/>
          <w:sz w:val="28"/>
          <w:szCs w:val="28"/>
        </w:rPr>
      </w:pPr>
    </w:p>
    <w:p w:rsidR="00F578A6" w:rsidRDefault="00F578A6" w:rsidP="00291FF2">
      <w:pPr>
        <w:shd w:val="clear" w:color="auto" w:fill="FFFFFF"/>
        <w:tabs>
          <w:tab w:val="left" w:pos="6802"/>
        </w:tabs>
        <w:ind w:left="1200"/>
        <w:rPr>
          <w:rFonts w:ascii="Times New Roman" w:hAnsi="Times New Roman" w:cs="Times New Roman"/>
          <w:sz w:val="28"/>
          <w:szCs w:val="28"/>
        </w:rPr>
      </w:pPr>
    </w:p>
    <w:p w:rsidR="002B6E44" w:rsidRDefault="002B6E44" w:rsidP="002B6E44">
      <w:pPr>
        <w:shd w:val="clear" w:color="auto" w:fill="FFFFFF"/>
        <w:spacing w:line="360" w:lineRule="auto"/>
        <w:ind w:left="3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E44" w:rsidRDefault="00F97737" w:rsidP="002B6E44">
      <w:pPr>
        <w:shd w:val="clear" w:color="auto" w:fill="FFFFFF"/>
        <w:spacing w:line="360" w:lineRule="auto"/>
        <w:ind w:left="3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44">
        <w:rPr>
          <w:rFonts w:ascii="Times New Roman" w:hAnsi="Times New Roman" w:cs="Times New Roman"/>
          <w:b/>
          <w:sz w:val="28"/>
          <w:szCs w:val="28"/>
        </w:rPr>
        <w:t>Система работы воспитателя</w:t>
      </w:r>
      <w:r w:rsidR="002B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E44">
        <w:rPr>
          <w:rFonts w:ascii="Times New Roman" w:hAnsi="Times New Roman" w:cs="Times New Roman"/>
          <w:b/>
          <w:sz w:val="28"/>
          <w:szCs w:val="28"/>
        </w:rPr>
        <w:t xml:space="preserve">Шаталовой Т.В. </w:t>
      </w:r>
    </w:p>
    <w:p w:rsidR="00F97737" w:rsidRPr="002B6E44" w:rsidRDefault="00835CF0" w:rsidP="002B6E44">
      <w:pPr>
        <w:shd w:val="clear" w:color="auto" w:fill="FFFFFF"/>
        <w:spacing w:line="360" w:lineRule="auto"/>
        <w:ind w:left="3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115.2pt;margin-top:16.85pt;width:43.95pt;height:62pt;z-index:5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67" style="position:absolute;left:0;text-align:left;margin-left:229.1pt;margin-top:16.85pt;width:43.95pt;height:199.15pt;z-index: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67" style="position:absolute;left:0;text-align:left;margin-left:371.55pt;margin-top:21.7pt;width:43.95pt;height:62pt;z-index:4"/>
        </w:pict>
      </w:r>
      <w:r w:rsidR="00F97737" w:rsidRPr="002B6E44">
        <w:rPr>
          <w:rFonts w:ascii="Times New Roman" w:hAnsi="Times New Roman" w:cs="Times New Roman"/>
          <w:b/>
          <w:sz w:val="28"/>
          <w:szCs w:val="28"/>
        </w:rPr>
        <w:t>по охране</w:t>
      </w:r>
      <w:r w:rsidR="002B6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737" w:rsidRPr="002B6E44">
        <w:rPr>
          <w:rFonts w:ascii="Times New Roman" w:hAnsi="Times New Roman" w:cs="Times New Roman"/>
          <w:b/>
          <w:sz w:val="28"/>
          <w:szCs w:val="28"/>
        </w:rPr>
        <w:t>жизни и здоровья детей</w:t>
      </w:r>
    </w:p>
    <w:p w:rsidR="002B6E44" w:rsidRDefault="002B6E44" w:rsidP="003226D7">
      <w:pPr>
        <w:shd w:val="clear" w:color="auto" w:fill="FFFFFF"/>
        <w:spacing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</w:p>
    <w:p w:rsidR="002B6E44" w:rsidRDefault="00835CF0" w:rsidP="003226D7">
      <w:pPr>
        <w:shd w:val="clear" w:color="auto" w:fill="FFFFFF"/>
        <w:spacing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left:0;text-align:left;margin-left:1.25pt;margin-top:6.4pt;width:190.8pt;height:1in;z-index:1" arcsize="10923f">
            <v:textbox>
              <w:txbxContent>
                <w:p w:rsidR="002B6E44" w:rsidRPr="002B6E44" w:rsidRDefault="002B6E44" w:rsidP="002B6E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B6E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Деятельность по развитию личностного интереса к здоровью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left:0;text-align:left;margin-left:303.1pt;margin-top:11.25pt;width:190.8pt;height:1in;z-index:2" arcsize="10923f">
            <v:textbox>
              <w:txbxContent>
                <w:p w:rsidR="002B6E44" w:rsidRDefault="002B6E44" w:rsidP="002B6E44">
                  <w:pPr>
                    <w:shd w:val="clear" w:color="auto" w:fill="FFFFFF"/>
                    <w:ind w:left="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2B6E44" w:rsidRPr="003226D7" w:rsidRDefault="002B6E44" w:rsidP="002B6E44">
                  <w:pPr>
                    <w:shd w:val="clear" w:color="auto" w:fill="FFFFFF"/>
                    <w:ind w:left="6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226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Индивидуальная работа с часто болеющими детьми</w:t>
                  </w:r>
                </w:p>
                <w:p w:rsidR="002B6E44" w:rsidRPr="002B6E44" w:rsidRDefault="002B6E44" w:rsidP="002B6E44"/>
              </w:txbxContent>
            </v:textbox>
          </v:roundrect>
        </w:pict>
      </w:r>
    </w:p>
    <w:p w:rsidR="002B6E44" w:rsidRDefault="002B6E44" w:rsidP="003226D7">
      <w:pPr>
        <w:shd w:val="clear" w:color="auto" w:fill="FFFFFF"/>
        <w:spacing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331"/>
        <w:jc w:val="center"/>
        <w:rPr>
          <w:rFonts w:ascii="Times New Roman" w:hAnsi="Times New Roman" w:cs="Times New Roman"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E44" w:rsidRDefault="00835CF0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038" style="position:absolute;left:0;text-align:left;margin-left:120pt;margin-top:22.8pt;width:267.4pt;height:80.1pt;z-index:3" arcsize="10923f">
            <v:textbox>
              <w:txbxContent>
                <w:p w:rsidR="002B6E44" w:rsidRPr="003226D7" w:rsidRDefault="002B6E44" w:rsidP="002B6E44">
                  <w:pPr>
                    <w:shd w:val="clear" w:color="auto" w:fill="FFFFFF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26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Просвещение родителей </w:t>
                  </w:r>
                  <w:proofErr w:type="gramStart"/>
                  <w:r w:rsidRPr="003226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</w:t>
                  </w:r>
                  <w:proofErr w:type="gramEnd"/>
                </w:p>
                <w:p w:rsidR="002B6E44" w:rsidRPr="003226D7" w:rsidRDefault="002B6E44" w:rsidP="002B6E44">
                  <w:pPr>
                    <w:shd w:val="clear" w:color="auto" w:fill="FFFFFF"/>
                    <w:spacing w:line="360" w:lineRule="auto"/>
                    <w:ind w:right="2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26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Вопросам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26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здоровьесберегающей</w:t>
                  </w:r>
                  <w:proofErr w:type="spellEnd"/>
                </w:p>
                <w:p w:rsidR="002B6E44" w:rsidRPr="003226D7" w:rsidRDefault="002B6E44" w:rsidP="002B6E44">
                  <w:pPr>
                    <w:shd w:val="clear" w:color="auto" w:fill="FFFFFF"/>
                    <w:spacing w:line="360" w:lineRule="auto"/>
                    <w:ind w:right="4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26D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среды</w:t>
                  </w:r>
                </w:p>
                <w:p w:rsidR="002B6E44" w:rsidRPr="002B6E44" w:rsidRDefault="002B6E44" w:rsidP="002B6E44"/>
              </w:txbxContent>
            </v:textbox>
          </v:roundrect>
        </w:pict>
      </w:r>
    </w:p>
    <w:p w:rsidR="002B6E44" w:rsidRDefault="002B6E44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737" w:rsidRPr="003226D7" w:rsidRDefault="00F97737" w:rsidP="003226D7">
      <w:pPr>
        <w:shd w:val="clear" w:color="auto" w:fill="FFFFFF"/>
        <w:spacing w:line="360" w:lineRule="auto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b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b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b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b/>
          <w:sz w:val="28"/>
          <w:szCs w:val="28"/>
        </w:rPr>
      </w:pPr>
    </w:p>
    <w:p w:rsidR="002B6E44" w:rsidRDefault="002B6E44" w:rsidP="003226D7">
      <w:pPr>
        <w:shd w:val="clear" w:color="auto" w:fill="FFFFFF"/>
        <w:spacing w:line="360" w:lineRule="auto"/>
        <w:ind w:left="763"/>
        <w:rPr>
          <w:rFonts w:ascii="Times New Roman" w:hAnsi="Times New Roman" w:cs="Times New Roman"/>
          <w:b/>
          <w:sz w:val="28"/>
          <w:szCs w:val="28"/>
        </w:rPr>
      </w:pPr>
    </w:p>
    <w:p w:rsidR="00AC544B" w:rsidRPr="002B6E44" w:rsidRDefault="00AC544B" w:rsidP="002B6E4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44">
        <w:rPr>
          <w:rFonts w:ascii="Times New Roman" w:hAnsi="Times New Roman" w:cs="Times New Roman"/>
          <w:b/>
          <w:sz w:val="28"/>
          <w:szCs w:val="28"/>
        </w:rPr>
        <w:lastRenderedPageBreak/>
        <w:t>А) Деятельность по развитию личностного интереса детей к здоровью</w:t>
      </w:r>
    </w:p>
    <w:p w:rsidR="00AC544B" w:rsidRPr="003226D7" w:rsidRDefault="00AC544B" w:rsidP="003226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8"/>
        <w:gridCol w:w="3610"/>
        <w:gridCol w:w="3528"/>
      </w:tblGrid>
      <w:tr w:rsidR="00AC544B" w:rsidRPr="002B6E44" w:rsidTr="002B6E44">
        <w:trPr>
          <w:trHeight w:hRule="exact" w:val="467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ind w:left="158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B6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деятельности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ind w:left="1392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B6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2B6E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Особенности организации</w:t>
            </w:r>
          </w:p>
        </w:tc>
      </w:tr>
      <w:tr w:rsidR="00AC544B" w:rsidRPr="002B6E44" w:rsidTr="002B6E44">
        <w:trPr>
          <w:trHeight w:hRule="exact" w:val="2840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ind w:right="10" w:firstLine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«банка данных»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приоритете здоровья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 механизмах воздействия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факторов риска         здоровья на организм человека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Беседы, круглые столы</w:t>
            </w:r>
          </w:p>
        </w:tc>
      </w:tr>
      <w:tr w:rsidR="00AC544B" w:rsidRPr="002B6E44" w:rsidTr="002B6E44">
        <w:trPr>
          <w:trHeight w:hRule="exact" w:val="2413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ind w:left="10" w:right="1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опыта 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ринятия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валеологически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обоснованных</w:t>
            </w:r>
            <w:r w:rsidR="002B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решений, выработка стратегии </w:t>
            </w:r>
            <w:proofErr w:type="spell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ind w:left="293" w:right="31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Ролевые и подвижные игры, дидактические.</w:t>
            </w:r>
          </w:p>
        </w:tc>
      </w:tr>
      <w:tr w:rsidR="00AC544B" w:rsidRPr="002B6E44" w:rsidTr="002B6E44">
        <w:trPr>
          <w:trHeight w:hRule="exact" w:val="987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3,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Диагностическая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ind w:left="19" w:right="5" w:firstLine="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Мониторинг         состояния здоровья детей.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Фильтр, </w:t>
            </w:r>
            <w:proofErr w:type="spell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босоножие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544B" w:rsidRPr="002B6E44" w:rsidTr="002B6E44">
        <w:trPr>
          <w:trHeight w:hRule="exact" w:val="1554"/>
        </w:trPr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Обучающая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ind w:left="2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Обучение          простейшим методам   самодиагностики здоровья.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Массаж, релаксация.</w:t>
            </w:r>
          </w:p>
        </w:tc>
      </w:tr>
    </w:tbl>
    <w:p w:rsidR="00AC544B" w:rsidRPr="003226D7" w:rsidRDefault="00AC544B" w:rsidP="003226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544B" w:rsidRPr="003226D7" w:rsidRDefault="002B6E44" w:rsidP="002B6E4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C544B" w:rsidRPr="003226D7">
        <w:rPr>
          <w:rFonts w:ascii="Times New Roman" w:hAnsi="Times New Roman" w:cs="Times New Roman"/>
          <w:b/>
          <w:bCs/>
          <w:sz w:val="28"/>
          <w:szCs w:val="28"/>
        </w:rPr>
        <w:t>) Индивидуальная работа с часто болеющими детьми</w:t>
      </w:r>
    </w:p>
    <w:p w:rsidR="00AC544B" w:rsidRPr="003226D7" w:rsidRDefault="00AC544B" w:rsidP="003226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8"/>
        <w:gridCol w:w="5513"/>
        <w:gridCol w:w="3544"/>
      </w:tblGrid>
      <w:tr w:rsidR="00AC544B" w:rsidRPr="002B6E44" w:rsidTr="002B6E44">
        <w:trPr>
          <w:trHeight w:hRule="exact" w:val="71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2B6E44" w:rsidP="002B6E44">
            <w:pPr>
              <w:shd w:val="clear" w:color="auto" w:fill="FFFFFF"/>
              <w:ind w:left="202" w:right="187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="00AC544B" w:rsidRPr="002B6E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AC544B" w:rsidRPr="002B6E4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="00AC544B" w:rsidRPr="002B6E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="00AC544B" w:rsidRPr="002B6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ind w:left="1181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2B6E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AC544B" w:rsidRPr="002B6E44" w:rsidTr="002B6E44">
        <w:trPr>
          <w:trHeight w:hRule="exact" w:val="104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2B6E44"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2B6E44">
            <w:pPr>
              <w:shd w:val="clear" w:color="auto" w:fill="FFFFFF"/>
              <w:spacing w:line="360" w:lineRule="auto"/>
              <w:ind w:left="5" w:right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Соблюдение индивидуального режима физических нагрузок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2-х недель</w:t>
            </w:r>
          </w:p>
        </w:tc>
      </w:tr>
      <w:tr w:rsidR="00AC544B" w:rsidRPr="002B6E44" w:rsidTr="002B6E44">
        <w:trPr>
          <w:trHeight w:hRule="exact" w:val="139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2B6E44"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ind w:right="23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proofErr w:type="spell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физкабинет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лечебно-профилактической работы с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2-х недель</w:t>
            </w:r>
          </w:p>
        </w:tc>
      </w:tr>
      <w:tr w:rsidR="00AC544B" w:rsidRPr="002B6E44" w:rsidTr="002B6E44">
        <w:trPr>
          <w:trHeight w:hRule="exact" w:val="105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ind w:left="34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3</w:t>
            </w:r>
            <w:r w:rsidR="00B374C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ind w:right="302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Проведение упражнений для восстановления носового дыхания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ind w:right="56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Массаж по методике А.А. Уманской</w:t>
            </w:r>
          </w:p>
        </w:tc>
      </w:tr>
      <w:tr w:rsidR="00AC544B" w:rsidRPr="002B6E44" w:rsidTr="00B374C3">
        <w:trPr>
          <w:trHeight w:hRule="exact" w:val="194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3226D7">
            <w:pPr>
              <w:shd w:val="clear" w:color="auto" w:fill="FFFFFF"/>
              <w:spacing w:line="360" w:lineRule="auto"/>
              <w:ind w:left="34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B374C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ind w:left="34" w:right="1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Закаливание для этих детей начинать с меньшего времени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44B" w:rsidRPr="002B6E44" w:rsidRDefault="00AC544B" w:rsidP="00B374C3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 5 дней по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возвращении после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перенесенного простудного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заболевания</w:t>
            </w:r>
          </w:p>
        </w:tc>
      </w:tr>
    </w:tbl>
    <w:p w:rsidR="00AC544B" w:rsidRPr="003226D7" w:rsidRDefault="00AC544B" w:rsidP="003226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6844" w:rsidRDefault="00B374C3" w:rsidP="00B374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B6844" w:rsidRPr="00B374C3">
        <w:rPr>
          <w:rFonts w:ascii="Times New Roman" w:hAnsi="Times New Roman" w:cs="Times New Roman"/>
          <w:b/>
          <w:sz w:val="28"/>
          <w:szCs w:val="28"/>
        </w:rPr>
        <w:t xml:space="preserve">) Просвещение </w:t>
      </w:r>
      <w:r w:rsidR="00FB6844" w:rsidRPr="00B374C3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по вопросам </w:t>
      </w:r>
      <w:proofErr w:type="spellStart"/>
      <w:r w:rsidR="00FB6844" w:rsidRPr="00B374C3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="00FB6844" w:rsidRPr="00B374C3">
        <w:rPr>
          <w:rFonts w:ascii="Times New Roman" w:hAnsi="Times New Roman" w:cs="Times New Roman"/>
          <w:b/>
          <w:bCs/>
          <w:sz w:val="28"/>
          <w:szCs w:val="28"/>
        </w:rPr>
        <w:t xml:space="preserve"> среды</w:t>
      </w:r>
    </w:p>
    <w:p w:rsidR="00B374C3" w:rsidRPr="00B374C3" w:rsidRDefault="00B374C3" w:rsidP="00B374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5503"/>
        <w:gridCol w:w="3544"/>
      </w:tblGrid>
      <w:tr w:rsidR="00FB6844" w:rsidRPr="002B6E44" w:rsidTr="00B374C3">
        <w:trPr>
          <w:trHeight w:hRule="exact" w:val="87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C3" w:rsidRPr="00B374C3" w:rsidRDefault="00FB6844" w:rsidP="00B374C3">
            <w:pPr>
              <w:shd w:val="clear" w:color="auto" w:fill="FFFFFF"/>
              <w:spacing w:line="360" w:lineRule="auto"/>
              <w:ind w:left="197" w:right="17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B37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37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B374C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="00B37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3226D7">
            <w:pPr>
              <w:shd w:val="clear" w:color="auto" w:fill="FFFFFF"/>
              <w:spacing w:line="360" w:lineRule="auto"/>
              <w:ind w:left="118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</w:tr>
      <w:tr w:rsidR="00FB6844" w:rsidRPr="002B6E44" w:rsidTr="00B374C3">
        <w:trPr>
          <w:trHeight w:hRule="exact" w:val="141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B374C3" w:rsidRDefault="00FB6844" w:rsidP="003226D7">
            <w:pPr>
              <w:shd w:val="clear" w:color="auto" w:fill="FFFFFF"/>
              <w:spacing w:line="360" w:lineRule="auto"/>
              <w:ind w:left="35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374C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1</w:t>
            </w:r>
            <w:r w:rsidR="00B374C3" w:rsidRPr="00B374C3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ind w:left="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Организация встреч родителей с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медсестрой, психологом, логопедом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детского сада № 386.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</w:tr>
      <w:tr w:rsidR="00FB6844" w:rsidRPr="002B6E44" w:rsidTr="00B374C3">
        <w:trPr>
          <w:trHeight w:hRule="exact" w:val="241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</w:t>
            </w:r>
            <w:r w:rsidR="00B374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ind w:lef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Оформление папки для родителей по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антитерроризму, профилактике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</w:t>
            </w:r>
            <w:proofErr w:type="spellStart"/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ранспортного</w:t>
            </w:r>
            <w:proofErr w:type="gramEnd"/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травматизма.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Регулярно 4 раза в год</w:t>
            </w:r>
          </w:p>
        </w:tc>
      </w:tr>
      <w:tr w:rsidR="00FB6844" w:rsidRPr="002B6E44" w:rsidTr="00B374C3">
        <w:trPr>
          <w:trHeight w:hRule="exact" w:val="141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3226D7">
            <w:pPr>
              <w:shd w:val="clear" w:color="auto" w:fill="FFFFFF"/>
              <w:spacing w:line="360" w:lineRule="auto"/>
              <w:ind w:left="35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  <w:r w:rsidR="00B374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ind w:left="7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Вывешивание информации по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оздоровлению детей в уголке для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proofErr w:type="gramStart"/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неблагоприятной</w:t>
            </w:r>
            <w:proofErr w:type="gramEnd"/>
          </w:p>
          <w:p w:rsidR="00FB6844" w:rsidRPr="002B6E44" w:rsidRDefault="00FB6844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эпидемиологической</w:t>
            </w:r>
          </w:p>
          <w:p w:rsidR="00FB6844" w:rsidRPr="002B6E44" w:rsidRDefault="00FB6844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обстановки</w:t>
            </w:r>
          </w:p>
        </w:tc>
      </w:tr>
      <w:tr w:rsidR="00FB6844" w:rsidRPr="002B6E44" w:rsidTr="00B374C3">
        <w:trPr>
          <w:trHeight w:hRule="exact" w:val="239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="00B374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FB6844" w:rsidRPr="002B6E44" w:rsidRDefault="00FB6844" w:rsidP="003226D7">
            <w:pPr>
              <w:shd w:val="clear" w:color="auto" w:fill="FFFFFF"/>
              <w:spacing w:line="36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ind w:left="10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состоянии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здоровья ребенка не только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физического но и психологического, о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благополучной обстановке в семье.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«Мои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проблемы общения»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74C3" w:rsidRDefault="00FB6844" w:rsidP="003226D7">
            <w:pPr>
              <w:shd w:val="clear" w:color="auto" w:fill="FFFFFF"/>
              <w:spacing w:line="360" w:lineRule="auto"/>
              <w:ind w:left="288" w:right="29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Ежедневно. </w:t>
            </w:r>
          </w:p>
          <w:p w:rsidR="00FB6844" w:rsidRPr="002B6E44" w:rsidRDefault="00FB6844" w:rsidP="003226D7">
            <w:pPr>
              <w:shd w:val="clear" w:color="auto" w:fill="FFFFFF"/>
              <w:spacing w:line="360" w:lineRule="auto"/>
              <w:ind w:left="288" w:right="29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Регулярно по плану.</w:t>
            </w:r>
          </w:p>
        </w:tc>
      </w:tr>
      <w:tr w:rsidR="00FB6844" w:rsidRPr="002B6E44" w:rsidTr="00B374C3">
        <w:trPr>
          <w:trHeight w:hRule="exact" w:val="128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B6E44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</w:t>
            </w:r>
            <w:r w:rsidR="00B374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B374C3">
            <w:pPr>
              <w:shd w:val="clear" w:color="auto" w:fill="FFFFFF"/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Приглашение к участию родителей в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физкультурно-оздоровительных</w:t>
            </w:r>
            <w:r w:rsidR="00B374C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ероприятиях группы.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844" w:rsidRPr="002B6E44" w:rsidRDefault="00FB6844" w:rsidP="003226D7">
            <w:pPr>
              <w:shd w:val="clear" w:color="auto" w:fill="FFFFFF"/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226D7">
              <w:rPr>
                <w:rFonts w:ascii="Times New Roman" w:hAnsi="Times New Roman" w:cs="Times New Roman"/>
                <w:sz w:val="28"/>
                <w:szCs w:val="28"/>
              </w:rPr>
              <w:t>Регулярно по плану.</w:t>
            </w:r>
          </w:p>
        </w:tc>
      </w:tr>
    </w:tbl>
    <w:p w:rsidR="007E3927" w:rsidRPr="003226D7" w:rsidRDefault="007E3927" w:rsidP="00B374C3">
      <w:pPr>
        <w:shd w:val="clear" w:color="auto" w:fill="FFFFFF"/>
        <w:spacing w:line="360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</w:p>
    <w:sectPr w:rsidR="007E3927" w:rsidRPr="003226D7" w:rsidSect="003226D7">
      <w:type w:val="continuous"/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FE4C70"/>
    <w:lvl w:ilvl="0">
      <w:numFmt w:val="bullet"/>
      <w:lvlText w:val="*"/>
      <w:lvlJc w:val="left"/>
    </w:lvl>
  </w:abstractNum>
  <w:abstractNum w:abstractNumId="1">
    <w:nsid w:val="2A7462E5"/>
    <w:multiLevelType w:val="singleLevel"/>
    <w:tmpl w:val="CC50BE12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3D1C1090"/>
    <w:multiLevelType w:val="singleLevel"/>
    <w:tmpl w:val="445E2602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4AA975EC"/>
    <w:multiLevelType w:val="hybridMultilevel"/>
    <w:tmpl w:val="882E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B2B66"/>
    <w:multiLevelType w:val="singleLevel"/>
    <w:tmpl w:val="89A63830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27"/>
    <w:rsid w:val="00003A88"/>
    <w:rsid w:val="00291FF2"/>
    <w:rsid w:val="002B6E44"/>
    <w:rsid w:val="002E20CF"/>
    <w:rsid w:val="003226D7"/>
    <w:rsid w:val="00406193"/>
    <w:rsid w:val="00674792"/>
    <w:rsid w:val="007E3927"/>
    <w:rsid w:val="00835CF0"/>
    <w:rsid w:val="00AC544B"/>
    <w:rsid w:val="00B374C3"/>
    <w:rsid w:val="00E16EC1"/>
    <w:rsid w:val="00F22EC0"/>
    <w:rsid w:val="00F3502E"/>
    <w:rsid w:val="00F578A6"/>
    <w:rsid w:val="00F97737"/>
    <w:rsid w:val="00F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E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2013-03-29T22:49:00Z</dcterms:created>
  <dcterms:modified xsi:type="dcterms:W3CDTF">2013-03-29T22:49:00Z</dcterms:modified>
</cp:coreProperties>
</file>