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4E" w:rsidRPr="00EF3DDD" w:rsidRDefault="008E4E4E" w:rsidP="00B21701">
      <w:pPr>
        <w:spacing w:line="360" w:lineRule="auto"/>
        <w:rPr>
          <w:sz w:val="28"/>
          <w:szCs w:val="28"/>
        </w:rPr>
      </w:pPr>
      <w:r w:rsidRPr="00EF3DDD">
        <w:rPr>
          <w:b/>
          <w:sz w:val="28"/>
          <w:szCs w:val="28"/>
        </w:rPr>
        <w:t>Под Икт мы понимаем</w:t>
      </w:r>
      <w:r>
        <w:rPr>
          <w:sz w:val="28"/>
          <w:szCs w:val="28"/>
        </w:rPr>
        <w:t xml:space="preserve"> – Информационно – коммуникативные технологии. </w:t>
      </w:r>
      <w:r w:rsidRPr="00B21701">
        <w:rPr>
          <w:sz w:val="28"/>
          <w:szCs w:val="28"/>
        </w:rPr>
        <w:t xml:space="preserve">Информационные технологии, это не только и не столько компьютеры и их программное обеспечение. Под ИКТ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представлять широкие возможности для коммуникации. </w:t>
      </w:r>
    </w:p>
    <w:p w:rsidR="008E4E4E" w:rsidRDefault="008E4E4E" w:rsidP="00B21701">
      <w:pPr>
        <w:spacing w:line="360" w:lineRule="auto"/>
        <w:rPr>
          <w:sz w:val="28"/>
          <w:szCs w:val="28"/>
        </w:rPr>
      </w:pPr>
      <w:r w:rsidRPr="00B21701">
        <w:rPr>
          <w:sz w:val="28"/>
          <w:szCs w:val="28"/>
        </w:rPr>
        <w:t xml:space="preserve">В условиях детского сада возможно, необходимо и целесообразно </w:t>
      </w:r>
      <w:r w:rsidRPr="008115A2">
        <w:rPr>
          <w:b/>
          <w:sz w:val="28"/>
          <w:szCs w:val="28"/>
        </w:rPr>
        <w:t>использование ИКТ в различных видах образовательной деятельности</w:t>
      </w:r>
      <w:r w:rsidRPr="00B21701">
        <w:rPr>
          <w:sz w:val="28"/>
          <w:szCs w:val="28"/>
        </w:rPr>
        <w:t>. НОД  в детском саду имеют свою специфику, они должны быть эмоциональными, яркими, с привлечением большого иллюстративного материала, с использованием звуковых и видеозаписей. Все это может обеспечить нам компьютерная техника с её мультимедийными возможностями. При этом компьютер должен только дополнять в</w:t>
      </w:r>
      <w:r>
        <w:rPr>
          <w:sz w:val="28"/>
          <w:szCs w:val="28"/>
        </w:rPr>
        <w:t>оспитателя, а не заменять его.</w:t>
      </w:r>
      <w:r w:rsidRPr="00B21701">
        <w:rPr>
          <w:sz w:val="28"/>
          <w:szCs w:val="28"/>
        </w:rPr>
        <w:t xml:space="preserve"> </w:t>
      </w:r>
    </w:p>
    <w:p w:rsidR="008E4E4E" w:rsidRPr="00EF3DDD" w:rsidRDefault="008E4E4E" w:rsidP="00EF3DDD">
      <w:pPr>
        <w:spacing w:line="360" w:lineRule="auto"/>
        <w:rPr>
          <w:b/>
          <w:sz w:val="28"/>
          <w:szCs w:val="28"/>
          <w:u w:val="single"/>
        </w:rPr>
      </w:pPr>
      <w:r w:rsidRPr="00EF3DDD">
        <w:rPr>
          <w:b/>
          <w:sz w:val="28"/>
          <w:szCs w:val="28"/>
          <w:u w:val="single"/>
        </w:rPr>
        <w:t>Каковы же основные направления развития ИКТ?</w:t>
      </w:r>
    </w:p>
    <w:p w:rsidR="008E4E4E" w:rsidRPr="00B21701" w:rsidRDefault="008E4E4E" w:rsidP="00EF3D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21701">
        <w:rPr>
          <w:sz w:val="28"/>
          <w:szCs w:val="28"/>
        </w:rPr>
        <w:t>Использование компьютера с целью приобщения детей к современным техническим средствам передачи и хранения информации, что осуществляется в различных игровых технологиях. Это различные компьютерные игры – «игрушки»: развлекательные, обучающие, развивающие, диагностические, сетевые игры. В работе с дошкольниками педагоги используют в основном развивающие, реже обучающие и диагностические игры. Среди развивающих игр можно выделить игры на развитие математических представлений: «Баба Яга учится считать», «Остров Арифметики», «Лунтик. Математика для малышей»; игры на развитие фонематического слуха и обучения чтению «Баба Яга учится читать», «Букварь»; игры для музыкального развития, например, «Щелкунчик. Играем с музыкой Чайковского». Следующая группа игр, направленных на развитие основных психических процессов: «Звериный альбом», «Снежная королева», «Русалочка», «Спасем планету от мусора», «От планеты до кометы», «Маленький искатель». Третья группа – это прикладные средства, созданные с целью художественно-творческое развитие детей: «Мышка Мия. Юный дизайнер», «Учимся рисовать», «Волшебные превращения». В качестве обучающих игр можно привести пример игр «Форма. Секреты живописи для маленьких</w:t>
      </w:r>
      <w:r>
        <w:rPr>
          <w:sz w:val="28"/>
          <w:szCs w:val="28"/>
        </w:rPr>
        <w:t xml:space="preserve"> художников», «Мир информатики». </w:t>
      </w:r>
      <w:r w:rsidRPr="00B21701">
        <w:rPr>
          <w:sz w:val="28"/>
          <w:szCs w:val="28"/>
        </w:rPr>
        <w:t>Выбор компьютерных игровых средств играет важную роль для использования ИКТ в воспитательно-образовательном процессе. В настоящее время выбор  компьютерных игровых программных средств для дошкольников достаточно широк. Но, к сожалению,     большинство из этих игр не рассчитаны на реализацию программных задач, поэтому могут использоваться лишь частично, преимущественно с целью развития психических процессов: внимания, памяти, мышления. Основные фирмы производители развивающих и обучающих компьютерных игр – компания «Новый диск», «Медиа Хауз», а также «Alisa Studio» и фирма «1С».</w:t>
      </w:r>
    </w:p>
    <w:p w:rsidR="008E4E4E" w:rsidRPr="00B21701" w:rsidRDefault="008E4E4E" w:rsidP="00EF3DDD">
      <w:pPr>
        <w:spacing w:line="360" w:lineRule="auto"/>
        <w:rPr>
          <w:sz w:val="28"/>
          <w:szCs w:val="28"/>
        </w:rPr>
      </w:pPr>
      <w:r w:rsidRPr="00B21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B21701">
        <w:rPr>
          <w:sz w:val="28"/>
          <w:szCs w:val="28"/>
        </w:rPr>
        <w:t>ИКТ как средство интерактивного обучения, которое позволяет стимулировать познавательную активность детей и участвовать в освоении новых знаний. Речь идет о созданных педагогами играх, которые соответствуют программным требованиям. Эти игры предназначены для использования на занятиях с детьми. Интерактивные игровые средства позволяет создавать программа PowerPoint.</w:t>
      </w:r>
    </w:p>
    <w:p w:rsidR="008E4E4E" w:rsidRPr="00B21701" w:rsidRDefault="008E4E4E" w:rsidP="00EF3D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1701">
        <w:rPr>
          <w:sz w:val="28"/>
          <w:szCs w:val="28"/>
        </w:rPr>
        <w:t xml:space="preserve"> Разработка технологии с включением ИКТ которая базируется на комплексных (интегрированных) занятиях (досугах). Технология разрабатывается по какой-либо из образовательных областей (музыка, художественная литература, познание). Занятия включают в себя разнообразную продуктивную деятельность детей на основе ФГТ. </w:t>
      </w:r>
    </w:p>
    <w:p w:rsidR="008E4E4E" w:rsidRPr="00B21701" w:rsidRDefault="008E4E4E" w:rsidP="00EF3D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21701">
        <w:rPr>
          <w:sz w:val="28"/>
          <w:szCs w:val="28"/>
        </w:rPr>
        <w:t>ИКТ как средство АСУ. Данная технология реализуется в учреждении с целью осуществления идеи сетевого управления, организации педагогического процесса, методической службы. Данная технология обеспечивает планирование, контроль, мониторинг, координацию работы педагогов, специалистов, медиков. В этом случае использование ИКТ способствует оптимизации деятельности ДОУ, повышению его эффективности в условиях инклюзивного обучения и воспитания дошкольников, расширению границ образовательного пространства за счет активного включения родителей и детей, не посещающих детский сад.</w:t>
      </w:r>
    </w:p>
    <w:p w:rsidR="008E4E4E" w:rsidRPr="00B21701" w:rsidRDefault="008E4E4E" w:rsidP="00B21701">
      <w:pPr>
        <w:spacing w:line="360" w:lineRule="auto"/>
        <w:rPr>
          <w:sz w:val="28"/>
          <w:szCs w:val="28"/>
        </w:rPr>
      </w:pPr>
      <w:r w:rsidRPr="00B21701">
        <w:rPr>
          <w:sz w:val="28"/>
          <w:szCs w:val="28"/>
        </w:rPr>
        <w:t xml:space="preserve">Применение компьютерной техники позволяет </w:t>
      </w:r>
      <w:r>
        <w:rPr>
          <w:sz w:val="28"/>
          <w:szCs w:val="28"/>
          <w:u w:val="single"/>
        </w:rPr>
        <w:t>сделать НОД</w:t>
      </w:r>
      <w:r w:rsidRPr="00B21701">
        <w:rPr>
          <w:sz w:val="28"/>
          <w:szCs w:val="28"/>
          <w:u w:val="single"/>
        </w:rPr>
        <w:t xml:space="preserve"> привлекательным и по-настоящему современным, решать познавательные и творческие задачи с опорой на наглядность.</w:t>
      </w:r>
      <w:r w:rsidRPr="00B21701">
        <w:rPr>
          <w:sz w:val="28"/>
          <w:szCs w:val="28"/>
        </w:rPr>
        <w:t xml:space="preserve"> По сравнению с традиционными формами обучения дошкольников, компьютерные технологии обладают рядом </w:t>
      </w:r>
      <w:r w:rsidRPr="00EF3DDD">
        <w:rPr>
          <w:b/>
          <w:sz w:val="28"/>
          <w:szCs w:val="28"/>
        </w:rPr>
        <w:t>преимуществ</w:t>
      </w:r>
      <w:r w:rsidRPr="00B21701">
        <w:rPr>
          <w:sz w:val="28"/>
          <w:szCs w:val="28"/>
        </w:rPr>
        <w:t xml:space="preserve"> и соответствуют возрастным особенностям детей дошкольного возраста: предъявление информации на экране компьютера в игровой форме вызывает у детей огромный интерес. Компьютер несет в себе образный тип информации, понятный дошкольникам, учитывая наглядно-образное мышление детей дошкольного возраста. Одновременно используется графическая, текстовая, аудиовизуальная информация. Наглядный материал, используемый в презентациях, слайд-шоу, дает возможность воспитателю выстроить объяснение на занятиях логично, научно. При этом включаются три вида памяти детей: зрительная, слуховая, моторная.  Презентация дает возможность рассмотреть сложный материал поэтапно, обратиться не только к текущему материалу, но и повторить текущую тему. Также можно более детально остановиться на вопросах, вызывающих затруднения. Движения, звук, мультипликация надолго привлекает внимание ребенка и способствует повышению интереса детей к изучаемому материалу.  Использование анимации и вставки видеофрагментов дает возможность показать динамические процессы. Компьютер обладает стимулом познав</w:t>
      </w:r>
      <w:r>
        <w:rPr>
          <w:sz w:val="28"/>
          <w:szCs w:val="28"/>
        </w:rPr>
        <w:t>ательной активности детей. Такая</w:t>
      </w:r>
      <w:r w:rsidRPr="00B21701">
        <w:rPr>
          <w:sz w:val="28"/>
          <w:szCs w:val="28"/>
        </w:rPr>
        <w:t xml:space="preserve"> </w:t>
      </w:r>
      <w:r>
        <w:rPr>
          <w:sz w:val="28"/>
          <w:szCs w:val="28"/>
        </w:rPr>
        <w:t>НОД</w:t>
      </w:r>
      <w:r w:rsidRPr="00B21701">
        <w:rPr>
          <w:sz w:val="28"/>
          <w:szCs w:val="28"/>
        </w:rPr>
        <w:t xml:space="preserve"> побуждают детей к поисковой и познавательной деятельности. Использование разного рода слайд-шоу и видеофрагментов позволяет показать детям те моменты из окружающего мира, наблюдение которых непосредственно вызывает затруднения. Высокая динамика занятия </w:t>
      </w:r>
      <w:bookmarkStart w:id="0" w:name="OLE_LINK1"/>
      <w:bookmarkStart w:id="1" w:name="OLE_LINK2"/>
      <w:r w:rsidRPr="00B21701">
        <w:rPr>
          <w:sz w:val="28"/>
          <w:szCs w:val="28"/>
        </w:rPr>
        <w:t>способствует эффективному усвоению материала, развитию памяти, воображения, творчества детей</w:t>
      </w:r>
      <w:r>
        <w:rPr>
          <w:sz w:val="28"/>
          <w:szCs w:val="28"/>
        </w:rPr>
        <w:t>.</w:t>
      </w:r>
      <w:bookmarkEnd w:id="0"/>
      <w:bookmarkEnd w:id="1"/>
      <w:r>
        <w:rPr>
          <w:sz w:val="28"/>
          <w:szCs w:val="28"/>
        </w:rPr>
        <w:t xml:space="preserve"> </w:t>
      </w:r>
      <w:r w:rsidRPr="00B21701">
        <w:rPr>
          <w:sz w:val="28"/>
          <w:szCs w:val="28"/>
        </w:rPr>
        <w:t xml:space="preserve">Признавая, что компьютер – новое мощное средство для интеллектуального развития детей, необходимо помнить, что его </w:t>
      </w:r>
      <w:r w:rsidRPr="008115A2">
        <w:rPr>
          <w:b/>
          <w:sz w:val="28"/>
          <w:szCs w:val="28"/>
        </w:rPr>
        <w:t>использование в учебно-воспитательных целях в дошкольных учреждениях требует тщательной организации как самой НОД, так и всего режима в целом в соответствии с возрастом детей.</w:t>
      </w:r>
      <w:r w:rsidRPr="00B21701">
        <w:rPr>
          <w:sz w:val="28"/>
          <w:szCs w:val="28"/>
        </w:rPr>
        <w:t xml:space="preserve">  Для поддержания устойчивого уровня работоспособности и сохранения здоровья большое значение имеют условия, в которых проходят занятия. Для уменьшения зрительного напряжения важно, чтобы изображение на экране компьютера было четким и контрастным, не имело бликов и отражений рядом стоящих предметов.  Нельзя использовать мультимедий</w:t>
      </w:r>
      <w:r>
        <w:rPr>
          <w:sz w:val="28"/>
          <w:szCs w:val="28"/>
        </w:rPr>
        <w:t>ные технологии на каждой НОД</w:t>
      </w:r>
      <w:r w:rsidRPr="00B21701">
        <w:rPr>
          <w:sz w:val="28"/>
          <w:szCs w:val="28"/>
        </w:rPr>
        <w:t>, так как при подгот</w:t>
      </w:r>
      <w:r>
        <w:rPr>
          <w:sz w:val="28"/>
          <w:szCs w:val="28"/>
        </w:rPr>
        <w:t>овке и организации такой НОД</w:t>
      </w:r>
      <w:r w:rsidRPr="00B21701">
        <w:rPr>
          <w:sz w:val="28"/>
          <w:szCs w:val="28"/>
        </w:rPr>
        <w:t xml:space="preserve"> от педагога, а также от детей, требуется больше интеллектуальных и эмоциональных усилий, чем при обычной подготовке. Кроме того, при частом использовании ИКТ у детей теряется особый интерес к таким занятиям. Информационно-коммуникативные технологии прочно входят во все сферы жизни человека. Соответственно, система образования предъявляет новые 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 возможностей.  </w:t>
      </w:r>
    </w:p>
    <w:p w:rsidR="008E4E4E" w:rsidRDefault="008E4E4E" w:rsidP="00B21701">
      <w:pPr>
        <w:spacing w:line="360" w:lineRule="auto"/>
        <w:rPr>
          <w:sz w:val="28"/>
          <w:szCs w:val="28"/>
          <w:u w:val="single"/>
        </w:rPr>
      </w:pPr>
    </w:p>
    <w:p w:rsidR="008E4E4E" w:rsidRPr="00B21701" w:rsidRDefault="008E4E4E" w:rsidP="00B21701">
      <w:pPr>
        <w:spacing w:line="360" w:lineRule="auto"/>
        <w:rPr>
          <w:sz w:val="28"/>
          <w:szCs w:val="28"/>
          <w:u w:val="single"/>
        </w:rPr>
      </w:pPr>
      <w:r w:rsidRPr="00B21701">
        <w:rPr>
          <w:sz w:val="28"/>
          <w:szCs w:val="28"/>
          <w:u w:val="single"/>
        </w:rPr>
        <w:t xml:space="preserve">Между тем при реализации ИКТ в образовательном процессе ДОУ возникает </w:t>
      </w:r>
      <w:r w:rsidRPr="008115A2">
        <w:rPr>
          <w:b/>
          <w:sz w:val="28"/>
          <w:szCs w:val="28"/>
          <w:u w:val="single"/>
        </w:rPr>
        <w:t>ряд проблем</w:t>
      </w:r>
      <w:r w:rsidRPr="00B21701">
        <w:rPr>
          <w:sz w:val="28"/>
          <w:szCs w:val="28"/>
          <w:u w:val="single"/>
        </w:rPr>
        <w:t xml:space="preserve">, решение которых является предметом исследования. </w:t>
      </w:r>
    </w:p>
    <w:p w:rsidR="008E4E4E" w:rsidRPr="00B21701" w:rsidRDefault="008E4E4E" w:rsidP="00B217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B21701">
        <w:rPr>
          <w:sz w:val="28"/>
          <w:szCs w:val="28"/>
        </w:rPr>
        <w:t xml:space="preserve"> При внедрении ИКТ как «игрушки» встают следующие вопросы: сколько времени ребенок находится за компьютером, влияние игры на  состояние психического и физического здоровья, искусственная «аутизация» и отказ от коммуникативных отношений, возникновение ранней компьютерной зависимости.</w:t>
      </w:r>
    </w:p>
    <w:p w:rsidR="008E4E4E" w:rsidRPr="00B21701" w:rsidRDefault="008E4E4E" w:rsidP="00B217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21701">
        <w:rPr>
          <w:sz w:val="28"/>
          <w:szCs w:val="28"/>
        </w:rPr>
        <w:t xml:space="preserve"> При внедрении компьютерных технологий обучения в детских садах возникают трудности экономического характера: не хватает средств на техническое оснащение помещений, создание локальной сети внутри учреждения, осуществление необходимой технической поддержки, приобретения лицензионного программного обеспечения и прикладных программных средств.</w:t>
      </w:r>
    </w:p>
    <w:p w:rsidR="008E4E4E" w:rsidRPr="00B21701" w:rsidRDefault="008E4E4E" w:rsidP="00B217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1701">
        <w:rPr>
          <w:sz w:val="28"/>
          <w:szCs w:val="28"/>
        </w:rPr>
        <w:t xml:space="preserve"> Остается актуальной проблема профессиональной компетенции педагогов: необходимо уметь не только пользоваться современной техникой, но и создавать собственные образовательные ресурсы, быть грамотным пользователем сети Интернет.</w:t>
      </w:r>
    </w:p>
    <w:p w:rsidR="008E4E4E" w:rsidRPr="00B21701" w:rsidRDefault="008E4E4E" w:rsidP="00B21701">
      <w:pPr>
        <w:spacing w:line="360" w:lineRule="auto"/>
        <w:rPr>
          <w:sz w:val="28"/>
          <w:szCs w:val="28"/>
        </w:rPr>
      </w:pPr>
      <w:r w:rsidRPr="00B21701">
        <w:rPr>
          <w:sz w:val="28"/>
          <w:szCs w:val="28"/>
        </w:rPr>
        <w:t xml:space="preserve">В периодической печати уже на протяжении несколько лет дискутируется проблема разработки и внедрения информационно-коммуникационных технологий в ДОУ. Ведущие ученые и специалисты в области дошкольного образования (Духанина Л.Н., Волосовец Т.В., Веракса Н.Е., Дорофеева Э.М., Комарова Т.С., Алиева Т.И., Комарова И.И., Белая К.Ю. и др.) высказывают свою позицию «за» и «против» ИКТ. Противники ИКТ в качестве аргумента приводят данные о негативном влиянии длительного сидения за компьютером </w:t>
      </w:r>
      <w:r>
        <w:rPr>
          <w:sz w:val="28"/>
          <w:szCs w:val="28"/>
        </w:rPr>
        <w:t>на состояние здоровья детей. Но</w:t>
      </w:r>
      <w:r w:rsidRPr="00B21701">
        <w:rPr>
          <w:sz w:val="28"/>
          <w:szCs w:val="28"/>
        </w:rPr>
        <w:t xml:space="preserve"> опыт показывает, что периодическое использование ИКТ, а именно дозированное педагогом использование развивающих игр способствует развитию у детей волевых качеств, приучает к «полезным» играм. Дети, знакомые с развивающими играми, предпочитают их «стрелялкам» и «бродилкам». Опасно зацикливание ребенка на компьютерной игре. Коллективное участие в игре помогает избежать данной зависимости. Интерактивная доска позволяет ребенку как бы увидеть себя со стороны, наблюдать за действиями партнеров по игре. Дети привыкают оценивать ситуацию, не погружаясь полностью в виртуальный мир один на один с компьютером. Учеными отмечается развивающая роль компьютерно-игрового комплекса в детском саду в работе с детьми начиная с пяти лет. Подчеркивается, что как бы мы не относились к проблеме, «информатизация общества ставит перед педагогами-дошкольниками задачу стать для ребенка проводником в мир новых технологий, наставником в выборе компьютерных игр и сформировать основы информационной культуры личности ребенка». Целесообразность использования информационных технологий в развитии познавательных способностей старших дошкольников подтверждают работы зарубежных и отечественных исследователей (С. Пейперт, Б. Хантер, Е.Н. Иванова, Н.П. Чудова и др.). Научная работа по внедрению ИКТ в дошкольное образование ведется в нашей стране, начиная с 1987 года</w:t>
      </w:r>
      <w:r>
        <w:rPr>
          <w:sz w:val="28"/>
          <w:szCs w:val="28"/>
        </w:rPr>
        <w:t xml:space="preserve">. </w:t>
      </w:r>
      <w:r w:rsidRPr="00B21701">
        <w:rPr>
          <w:sz w:val="28"/>
          <w:szCs w:val="28"/>
        </w:rPr>
        <w:t>Таким образом, при грамотном   использовании технических средств, при правильной организации образовательного процесса компьютерные программы для дошкольников могут широко использоваться на практике без риска для здоровья детей.</w:t>
      </w:r>
    </w:p>
    <w:p w:rsidR="008E4E4E" w:rsidRPr="00B21701" w:rsidRDefault="008E4E4E" w:rsidP="00B21701">
      <w:pPr>
        <w:spacing w:line="360" w:lineRule="auto"/>
        <w:rPr>
          <w:sz w:val="28"/>
          <w:szCs w:val="28"/>
        </w:rPr>
      </w:pPr>
      <w:r w:rsidRPr="008115A2">
        <w:rPr>
          <w:b/>
          <w:sz w:val="28"/>
          <w:szCs w:val="28"/>
        </w:rPr>
        <w:t>В настоящее время основная задача развития ИКТ в ДОУ</w:t>
      </w:r>
      <w:r w:rsidRPr="00B21701">
        <w:rPr>
          <w:sz w:val="28"/>
          <w:szCs w:val="28"/>
        </w:rPr>
        <w:t xml:space="preserve"> – это создание образовательных комплексов как средства обучения и как компонента воспитательно-образовательной системы ДОУ в соответствии с ФГТ. Преимущества данных образовательных комплексов в том, что они включают в себя средства для образования, воспитания и развития детей, позволяют эффективно проводить мониторинг усвоения образовательной программы.</w:t>
      </w:r>
    </w:p>
    <w:p w:rsidR="008E4E4E" w:rsidRDefault="008E4E4E" w:rsidP="008115A2">
      <w:pPr>
        <w:spacing w:line="240" w:lineRule="auto"/>
        <w:jc w:val="center"/>
        <w:rPr>
          <w:b/>
        </w:rPr>
      </w:pPr>
      <w:r>
        <w:rPr>
          <w:b/>
        </w:rPr>
        <w:t>МУНИЦИПАЛЬНОЕ БЮДЖЕТНОЕ ОБРАЗОВАТЕЛЬНОЕ УЧРЕЖДЕНИЕ ДЛЯ ДЕТЕЙ ДОШКОЛЬНОГО И МЛАДШЕГО ШКОЛЬНОГО ВОЗРАСТА  «НАЧАЛЬНАЯ ШКОЛА – ДЕТСКИЙ САД №6 КОМПЕНСИРУЮЩЕГО ВИДА»</w:t>
      </w:r>
    </w:p>
    <w:p w:rsidR="008E4E4E" w:rsidRDefault="008E4E4E" w:rsidP="008115A2">
      <w:r>
        <w:t>_____________________________________________________________________________</w:t>
      </w:r>
    </w:p>
    <w:p w:rsidR="008E4E4E" w:rsidRDefault="008E4E4E" w:rsidP="008115A2">
      <w:pPr>
        <w:jc w:val="center"/>
      </w:pPr>
      <w:r>
        <w:t xml:space="preserve">141300 г. Сергиев Посад, ул. Воробьёвская, д.36,тел.(8-496) 540-50-88,факс.(8-496)540-50-88, электронная почта: </w:t>
      </w:r>
      <w:hyperlink r:id="rId5" w:history="1">
        <w:r w:rsidRPr="00B934E4">
          <w:rPr>
            <w:rStyle w:val="Hyperlink"/>
            <w:lang w:val="en-US"/>
          </w:rPr>
          <w:t>shkolasad</w:t>
        </w:r>
        <w:r w:rsidRPr="00B934E4">
          <w:rPr>
            <w:rStyle w:val="Hyperlink"/>
          </w:rPr>
          <w:t>_6@</w:t>
        </w:r>
        <w:r w:rsidRPr="00B934E4">
          <w:rPr>
            <w:rStyle w:val="Hyperlink"/>
            <w:lang w:val="en-US"/>
          </w:rPr>
          <w:t>mail</w:t>
        </w:r>
        <w:r w:rsidRPr="00B934E4">
          <w:rPr>
            <w:rStyle w:val="Hyperlink"/>
          </w:rPr>
          <w:t>.</w:t>
        </w:r>
        <w:r w:rsidRPr="00B934E4">
          <w:rPr>
            <w:rStyle w:val="Hyperlink"/>
            <w:lang w:val="en-US"/>
          </w:rPr>
          <w:t>ru</w:t>
        </w:r>
      </w:hyperlink>
    </w:p>
    <w:p w:rsidR="008E4E4E" w:rsidRPr="00B21701" w:rsidRDefault="008E4E4E" w:rsidP="008115A2">
      <w:pPr>
        <w:spacing w:line="360" w:lineRule="auto"/>
        <w:jc w:val="center"/>
        <w:rPr>
          <w:sz w:val="28"/>
          <w:szCs w:val="28"/>
        </w:rPr>
      </w:pPr>
    </w:p>
    <w:p w:rsidR="008E4E4E" w:rsidRDefault="008E4E4E" w:rsidP="00B21701">
      <w:pPr>
        <w:spacing w:line="360" w:lineRule="auto"/>
        <w:rPr>
          <w:sz w:val="28"/>
          <w:szCs w:val="28"/>
        </w:rPr>
      </w:pPr>
      <w:bookmarkStart w:id="2" w:name="_GoBack"/>
      <w:bookmarkEnd w:id="2"/>
    </w:p>
    <w:p w:rsidR="008E4E4E" w:rsidRDefault="008E4E4E" w:rsidP="00B21701">
      <w:pPr>
        <w:spacing w:line="360" w:lineRule="auto"/>
        <w:rPr>
          <w:sz w:val="28"/>
          <w:szCs w:val="28"/>
        </w:rPr>
      </w:pPr>
    </w:p>
    <w:p w:rsidR="008E4E4E" w:rsidRDefault="008E4E4E" w:rsidP="00B21701">
      <w:pPr>
        <w:spacing w:line="360" w:lineRule="auto"/>
        <w:rPr>
          <w:sz w:val="28"/>
          <w:szCs w:val="28"/>
        </w:rPr>
      </w:pPr>
    </w:p>
    <w:p w:rsidR="008E4E4E" w:rsidRDefault="008E4E4E" w:rsidP="00B21701">
      <w:pPr>
        <w:spacing w:line="360" w:lineRule="auto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Доклад на тему </w:t>
      </w:r>
    </w:p>
    <w:p w:rsidR="008E4E4E" w:rsidRDefault="008E4E4E" w:rsidP="00B21701">
      <w:pPr>
        <w:spacing w:line="360" w:lineRule="auto"/>
        <w:rPr>
          <w:b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t>«Использование ИКТ в образовательном процессе детского сада».</w:t>
      </w:r>
    </w:p>
    <w:p w:rsidR="008E4E4E" w:rsidRDefault="008E4E4E" w:rsidP="00B21701">
      <w:pPr>
        <w:spacing w:line="360" w:lineRule="auto"/>
        <w:rPr>
          <w:b/>
          <w:i/>
          <w:color w:val="000000"/>
          <w:sz w:val="40"/>
          <w:szCs w:val="40"/>
        </w:rPr>
      </w:pPr>
    </w:p>
    <w:p w:rsidR="008E4E4E" w:rsidRDefault="008E4E4E" w:rsidP="00B21701">
      <w:pPr>
        <w:spacing w:line="360" w:lineRule="auto"/>
        <w:rPr>
          <w:color w:val="000000"/>
          <w:sz w:val="28"/>
          <w:szCs w:val="28"/>
        </w:rPr>
      </w:pPr>
    </w:p>
    <w:p w:rsidR="008E4E4E" w:rsidRDefault="008E4E4E" w:rsidP="00B21701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Подготовила:</w:t>
      </w:r>
    </w:p>
    <w:p w:rsidR="008E4E4E" w:rsidRDefault="008E4E4E" w:rsidP="00B21701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воспитатель </w:t>
      </w:r>
      <w:r>
        <w:rPr>
          <w:color w:val="000000"/>
          <w:sz w:val="28"/>
          <w:szCs w:val="28"/>
          <w:lang w:val="en-US"/>
        </w:rPr>
        <w:t>I</w:t>
      </w:r>
      <w:r w:rsidRPr="00C159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квалификационной категории</w:t>
      </w:r>
    </w:p>
    <w:p w:rsidR="008E4E4E" w:rsidRDefault="008E4E4E" w:rsidP="00B21701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Чарыкова Татьяна Анатольевна.</w:t>
      </w:r>
    </w:p>
    <w:p w:rsidR="008E4E4E" w:rsidRDefault="008E4E4E" w:rsidP="00B21701">
      <w:pPr>
        <w:spacing w:line="360" w:lineRule="auto"/>
        <w:rPr>
          <w:color w:val="000000"/>
          <w:sz w:val="28"/>
          <w:szCs w:val="28"/>
        </w:rPr>
      </w:pPr>
    </w:p>
    <w:p w:rsidR="008E4E4E" w:rsidRDefault="008E4E4E" w:rsidP="00B21701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</w:p>
    <w:p w:rsidR="008E4E4E" w:rsidRDefault="008E4E4E" w:rsidP="00B21701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Московская область, г. Сергиев Посад,</w:t>
      </w:r>
    </w:p>
    <w:p w:rsidR="008E4E4E" w:rsidRPr="00C159D7" w:rsidRDefault="008E4E4E" w:rsidP="00B21701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09.01.2013 год.</w:t>
      </w:r>
    </w:p>
    <w:sectPr w:rsidR="008E4E4E" w:rsidRPr="00C159D7" w:rsidSect="00DB3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50E20"/>
    <w:multiLevelType w:val="hybridMultilevel"/>
    <w:tmpl w:val="D14A8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AA0"/>
    <w:rsid w:val="000D4079"/>
    <w:rsid w:val="001B14D6"/>
    <w:rsid w:val="0052439C"/>
    <w:rsid w:val="00525774"/>
    <w:rsid w:val="005510B0"/>
    <w:rsid w:val="006634E1"/>
    <w:rsid w:val="00766AA0"/>
    <w:rsid w:val="007A0B68"/>
    <w:rsid w:val="008115A2"/>
    <w:rsid w:val="00822FA2"/>
    <w:rsid w:val="008E4E4E"/>
    <w:rsid w:val="00B21701"/>
    <w:rsid w:val="00B934E4"/>
    <w:rsid w:val="00C159D7"/>
    <w:rsid w:val="00DB3B9F"/>
    <w:rsid w:val="00DC5993"/>
    <w:rsid w:val="00E36DF0"/>
    <w:rsid w:val="00EF3DDD"/>
    <w:rsid w:val="00F72060"/>
    <w:rsid w:val="00FF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B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0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A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0B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115A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sad_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7</Pages>
  <Words>1696</Words>
  <Characters>9668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Admin</cp:lastModifiedBy>
  <cp:revision>7</cp:revision>
  <cp:lastPrinted>2013-01-09T06:39:00Z</cp:lastPrinted>
  <dcterms:created xsi:type="dcterms:W3CDTF">2012-06-29T12:32:00Z</dcterms:created>
  <dcterms:modified xsi:type="dcterms:W3CDTF">2013-01-09T06:41:00Z</dcterms:modified>
</cp:coreProperties>
</file>