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86" w:rsidRDefault="006237A3">
      <w:r>
        <w:t xml:space="preserve">Конспект </w:t>
      </w:r>
      <w:r w:rsidR="006C4E50">
        <w:t xml:space="preserve">развлечения для старшего школьного возраста </w:t>
      </w:r>
      <w:bookmarkStart w:id="0" w:name="_GoBack"/>
      <w:bookmarkEnd w:id="0"/>
    </w:p>
    <w:p w:rsidR="00A7584A" w:rsidRDefault="00A7584A">
      <w:r>
        <w:t>«Мир глазами детей»</w:t>
      </w:r>
    </w:p>
    <w:p w:rsidR="00A7584A" w:rsidRDefault="00A7584A">
      <w:r>
        <w:t>Программное содержание: Расширить представления детей об эмоциях человека, упражнять в умении определять настроение по мимике, движениям, жестам.</w:t>
      </w:r>
    </w:p>
    <w:p w:rsidR="00A7584A" w:rsidRDefault="00A7584A">
      <w:r>
        <w:t>Укреплять нервную систему через весёлые игры.</w:t>
      </w:r>
    </w:p>
    <w:p w:rsidR="00A7584A" w:rsidRDefault="00A7584A">
      <w:r>
        <w:t>Развивать художественное и музыкальное творчество; коммуникативные навыки адекватного общения с окружающим миром, обогащать словарь детей родственными словами для овладения умением применять гра</w:t>
      </w:r>
      <w:r w:rsidR="00D973EE">
        <w:t>мматические правила на практике. Развивать логическое мышление, воображение.</w:t>
      </w:r>
    </w:p>
    <w:p w:rsidR="00A7584A" w:rsidRDefault="00A7584A">
      <w:r>
        <w:t xml:space="preserve">Создать благоприятный </w:t>
      </w:r>
      <w:r w:rsidR="00D973EE">
        <w:t>климат для общения детей.</w:t>
      </w:r>
    </w:p>
    <w:p w:rsidR="00D973EE" w:rsidRDefault="00D973EE">
      <w:r>
        <w:t>Закреплять знания о сказке, как жанре художественной литературы.</w:t>
      </w:r>
    </w:p>
    <w:p w:rsidR="00D973EE" w:rsidRDefault="00D973EE">
      <w:r>
        <w:t>Воспитывать патриотизм, любознательность, умение вежливо обращаться к сверстникам.</w:t>
      </w:r>
    </w:p>
    <w:p w:rsidR="00D973EE" w:rsidRDefault="00D973EE">
      <w:r>
        <w:t>Ход развлечения:</w:t>
      </w:r>
    </w:p>
    <w:p w:rsidR="00D973EE" w:rsidRDefault="00D973EE" w:rsidP="00D973EE">
      <w:pPr>
        <w:pStyle w:val="a3"/>
        <w:numPr>
          <w:ilvl w:val="0"/>
          <w:numId w:val="1"/>
        </w:numPr>
      </w:pPr>
      <w:r>
        <w:t>Вводная часть.</w:t>
      </w:r>
    </w:p>
    <w:p w:rsidR="00D973EE" w:rsidRDefault="00D973EE" w:rsidP="00D973EE">
      <w:pPr>
        <w:pStyle w:val="a3"/>
      </w:pPr>
      <w:r>
        <w:t>На проекторе идёт показ отрывка передачи «АБВГДЕЙ – КА»</w:t>
      </w:r>
    </w:p>
    <w:p w:rsidR="00D973EE" w:rsidRDefault="00D973EE" w:rsidP="00D973EE">
      <w:pPr>
        <w:pStyle w:val="a3"/>
      </w:pPr>
      <w:r>
        <w:t>Появляется герой из передачи Ириска.</w:t>
      </w:r>
    </w:p>
    <w:p w:rsidR="00D973EE" w:rsidRDefault="00D973EE" w:rsidP="00D973EE">
      <w:pPr>
        <w:pStyle w:val="a3"/>
      </w:pPr>
      <w:r>
        <w:t>- Здравствуйте ребята! Вы знаете, как меня зовут?</w:t>
      </w:r>
    </w:p>
    <w:p w:rsidR="00D973EE" w:rsidRDefault="00D973EE" w:rsidP="00D973EE">
      <w:pPr>
        <w:pStyle w:val="a3"/>
      </w:pPr>
      <w:r>
        <w:t>Там где я – веселье, праздник</w:t>
      </w:r>
    </w:p>
    <w:p w:rsidR="00D973EE" w:rsidRDefault="00D973EE" w:rsidP="00D973EE">
      <w:pPr>
        <w:pStyle w:val="a3"/>
      </w:pPr>
      <w:r>
        <w:t>Много игр знаю разных</w:t>
      </w:r>
    </w:p>
    <w:p w:rsidR="00D973EE" w:rsidRDefault="00D973EE" w:rsidP="00D973EE">
      <w:pPr>
        <w:pStyle w:val="a3"/>
      </w:pPr>
      <w:r>
        <w:t>Рады мне и там и тут</w:t>
      </w:r>
    </w:p>
    <w:p w:rsidR="00D973EE" w:rsidRDefault="00D973EE" w:rsidP="00D973EE">
      <w:pPr>
        <w:pStyle w:val="a3"/>
      </w:pPr>
      <w:r>
        <w:t>Меня Ириской зовут!</w:t>
      </w:r>
    </w:p>
    <w:p w:rsidR="00D973EE" w:rsidRDefault="00D973EE" w:rsidP="00D973EE">
      <w:pPr>
        <w:pStyle w:val="a3"/>
      </w:pPr>
      <w:r>
        <w:t xml:space="preserve">Я приношу всем детям радость и счастье! </w:t>
      </w:r>
      <w:r w:rsidR="00C2019F">
        <w:t>Я очень люблю веселиться, резвится и у меня много друзей. Я пришла к вам не одна, а со своей подружкой – это моя тень, но она появляется не сразу, а тогда когда все весёлые и радостные. Вы хотите, чтобы она показалась? Тогда вы должны мне помочь! С каждой нашей с вами улыбкой у неё будут появляться носик, глазки, губки, ушки, а в этом нам помогут весёлые игры</w:t>
      </w:r>
      <w:r w:rsidR="0047236B">
        <w:t xml:space="preserve"> - конкурсы</w:t>
      </w:r>
      <w:r w:rsidR="00C2019F">
        <w:t>.</w:t>
      </w:r>
    </w:p>
    <w:p w:rsidR="00C2019F" w:rsidRDefault="00C2019F" w:rsidP="00D973EE">
      <w:pPr>
        <w:pStyle w:val="a3"/>
      </w:pPr>
      <w:r>
        <w:t>Итак, начнём</w:t>
      </w:r>
      <w:proofErr w:type="gramStart"/>
      <w:r>
        <w:t xml:space="preserve"> ,</w:t>
      </w:r>
      <w:proofErr w:type="gramEnd"/>
      <w:r>
        <w:t xml:space="preserve"> ребята! А для этого разделимся на две команды: Смешинки и хохотушки.</w:t>
      </w:r>
    </w:p>
    <w:p w:rsidR="00C2019F" w:rsidRDefault="00C2019F" w:rsidP="00C2019F">
      <w:pPr>
        <w:pStyle w:val="a3"/>
        <w:numPr>
          <w:ilvl w:val="0"/>
          <w:numId w:val="1"/>
        </w:numPr>
      </w:pPr>
      <w:r>
        <w:t>Основная часть</w:t>
      </w:r>
    </w:p>
    <w:p w:rsidR="0047236B" w:rsidRDefault="0047236B" w:rsidP="0047236B">
      <w:pPr>
        <w:pStyle w:val="a3"/>
      </w:pPr>
      <w:r>
        <w:t>1 конкурс (звучит музыкальное произведение из программы « В гостях у сказки»)</w:t>
      </w:r>
    </w:p>
    <w:p w:rsidR="0047236B" w:rsidRDefault="0047236B" w:rsidP="0047236B">
      <w:pPr>
        <w:pStyle w:val="a3"/>
      </w:pPr>
      <w:r>
        <w:t>- Мы в гостях у сказки, сейчас проверим, как хорошо вы знаете сказки!</w:t>
      </w:r>
    </w:p>
    <w:p w:rsidR="0047236B" w:rsidRDefault="0047236B" w:rsidP="0047236B">
      <w:pPr>
        <w:pStyle w:val="a3"/>
      </w:pPr>
      <w:r>
        <w:t>Сначала я зачитаю подсказку для первой команды:</w:t>
      </w:r>
    </w:p>
    <w:p w:rsidR="0047236B" w:rsidRDefault="0047236B" w:rsidP="0047236B">
      <w:pPr>
        <w:pStyle w:val="a3"/>
      </w:pPr>
      <w:r>
        <w:t>«Лес, тишина, костёр горит, кто–то, о чём–то говорит.</w:t>
      </w:r>
    </w:p>
    <w:p w:rsidR="0047236B" w:rsidRDefault="0047236B" w:rsidP="0047236B">
      <w:pPr>
        <w:pStyle w:val="a3"/>
      </w:pPr>
      <w:r>
        <w:t>К костру попросилась погреться она.</w:t>
      </w:r>
    </w:p>
    <w:p w:rsidR="0047236B" w:rsidRDefault="0047236B" w:rsidP="0047236B">
      <w:pPr>
        <w:pStyle w:val="a3"/>
      </w:pPr>
      <w:r>
        <w:t>Корзинку подснежников с собой унесла»</w:t>
      </w:r>
      <w:r w:rsidR="00F736D7">
        <w:t>.</w:t>
      </w:r>
    </w:p>
    <w:p w:rsidR="0047236B" w:rsidRDefault="0047236B" w:rsidP="0047236B">
      <w:pPr>
        <w:pStyle w:val="a3"/>
      </w:pPr>
      <w:r>
        <w:t>Подсказка для второй команды:</w:t>
      </w:r>
    </w:p>
    <w:p w:rsidR="0047236B" w:rsidRDefault="0047236B" w:rsidP="0047236B">
      <w:pPr>
        <w:pStyle w:val="a3"/>
      </w:pPr>
      <w:r>
        <w:t>«Деревянным мальчиком он родился.</w:t>
      </w:r>
    </w:p>
    <w:p w:rsidR="0047236B" w:rsidRDefault="0047236B" w:rsidP="0047236B">
      <w:pPr>
        <w:pStyle w:val="a3"/>
      </w:pPr>
      <w:r>
        <w:t>Отцом он своим он очень гордился.</w:t>
      </w:r>
    </w:p>
    <w:p w:rsidR="0047236B" w:rsidRDefault="0047236B" w:rsidP="0047236B">
      <w:pPr>
        <w:pStyle w:val="a3"/>
      </w:pPr>
      <w:r>
        <w:t>Но глупый он был и наивен</w:t>
      </w:r>
    </w:p>
    <w:p w:rsidR="0047236B" w:rsidRDefault="00F736D7" w:rsidP="0047236B">
      <w:pPr>
        <w:pStyle w:val="a3"/>
      </w:pPr>
      <w:r>
        <w:t xml:space="preserve">Не зря обманули его Лиса и </w:t>
      </w:r>
      <w:proofErr w:type="spellStart"/>
      <w:r>
        <w:t>Базилио</w:t>
      </w:r>
      <w:proofErr w:type="spellEnd"/>
      <w:r>
        <w:t>».</w:t>
      </w:r>
    </w:p>
    <w:p w:rsidR="00F736D7" w:rsidRDefault="00F736D7" w:rsidP="0047236B">
      <w:pPr>
        <w:pStyle w:val="a3"/>
      </w:pPr>
      <w:r>
        <w:t xml:space="preserve">Ваша первая задача – назвать сказку. </w:t>
      </w:r>
    </w:p>
    <w:p w:rsidR="00F736D7" w:rsidRDefault="00F736D7" w:rsidP="0047236B">
      <w:pPr>
        <w:pStyle w:val="a3"/>
      </w:pPr>
      <w:r>
        <w:lastRenderedPageBreak/>
        <w:t>Ваша вторая задача следующая – на столе разложены иллюстраций сказочных героев, по моей команде вам нужно выбрать только тех сказочных героев, которые встречаются в вашей сказке.</w:t>
      </w:r>
    </w:p>
    <w:p w:rsidR="00F736D7" w:rsidRDefault="00F736D7" w:rsidP="0047236B">
      <w:pPr>
        <w:pStyle w:val="a3"/>
      </w:pPr>
      <w:r>
        <w:t>- Давайте посмотрим, правильно ли выбрали, нет ли лишних героев, а может не всех героев вы выбрали! (Сначала выстраиваются в одну линию с выбранными иллюстрациями дети из первой команды и называют своих героев, а затем объясняют свой выбор дети из второй команды).</w:t>
      </w:r>
    </w:p>
    <w:p w:rsidR="000024D9" w:rsidRDefault="00F736D7" w:rsidP="0047236B">
      <w:pPr>
        <w:pStyle w:val="a3"/>
      </w:pPr>
      <w:r>
        <w:t>Ребята! Посмотрите, мы начали улыбаться, и уже появилось лицо моей подружки, я же говорила вам, она появляется постепенно</w:t>
      </w:r>
      <w:r w:rsidR="00CE1487">
        <w:t xml:space="preserve">. ( </w:t>
      </w:r>
      <w:r w:rsidR="000024D9">
        <w:t>Н</w:t>
      </w:r>
      <w:r w:rsidR="00CE1487">
        <w:t>а фланелеграфе</w:t>
      </w:r>
      <w:r w:rsidR="000024D9">
        <w:t xml:space="preserve"> появляется лицо тени).</w:t>
      </w:r>
    </w:p>
    <w:p w:rsidR="000024D9" w:rsidRDefault="000024D9" w:rsidP="0047236B">
      <w:pPr>
        <w:pStyle w:val="a3"/>
      </w:pPr>
      <w:r>
        <w:t>2 конкурс «Музыкальный»</w:t>
      </w:r>
    </w:p>
    <w:p w:rsidR="000024D9" w:rsidRDefault="000024D9" w:rsidP="0047236B">
      <w:pPr>
        <w:pStyle w:val="a3"/>
      </w:pPr>
      <w:r>
        <w:t>Звучит музыка из сказки «Приключение Буратино».</w:t>
      </w:r>
    </w:p>
    <w:p w:rsidR="000024D9" w:rsidRDefault="000024D9" w:rsidP="0047236B">
      <w:pPr>
        <w:pStyle w:val="a3"/>
      </w:pPr>
      <w:r>
        <w:t>- Вы узнали эту музыку?</w:t>
      </w:r>
    </w:p>
    <w:p w:rsidR="000024D9" w:rsidRDefault="000024D9" w:rsidP="0047236B">
      <w:pPr>
        <w:pStyle w:val="a3"/>
      </w:pPr>
      <w:r>
        <w:t xml:space="preserve"> Да.</w:t>
      </w:r>
    </w:p>
    <w:p w:rsidR="000024D9" w:rsidRDefault="000024D9" w:rsidP="0047236B">
      <w:pPr>
        <w:pStyle w:val="a3"/>
      </w:pPr>
      <w:r>
        <w:t xml:space="preserve"> - А теперь повторяйте за мной движения, какая команда справится лучше?</w:t>
      </w:r>
    </w:p>
    <w:p w:rsidR="000024D9" w:rsidRDefault="000024D9" w:rsidP="0047236B">
      <w:pPr>
        <w:pStyle w:val="a3"/>
      </w:pPr>
      <w:r>
        <w:t>Ты внимательно смотри</w:t>
      </w:r>
    </w:p>
    <w:p w:rsidR="000024D9" w:rsidRDefault="000024D9" w:rsidP="0047236B">
      <w:pPr>
        <w:pStyle w:val="a3"/>
      </w:pPr>
      <w:r>
        <w:t>И не молчи, а говори</w:t>
      </w:r>
    </w:p>
    <w:p w:rsidR="000024D9" w:rsidRDefault="000024D9" w:rsidP="0047236B">
      <w:pPr>
        <w:pStyle w:val="a3"/>
      </w:pPr>
      <w:r>
        <w:t>И никогда не вешай нос</w:t>
      </w:r>
    </w:p>
    <w:p w:rsidR="000024D9" w:rsidRDefault="000024D9" w:rsidP="0047236B">
      <w:pPr>
        <w:pStyle w:val="a3"/>
      </w:pPr>
      <w:r>
        <w:t>А выслушай любой вопрос</w:t>
      </w:r>
    </w:p>
    <w:p w:rsidR="000024D9" w:rsidRDefault="000024D9" w:rsidP="0047236B">
      <w:pPr>
        <w:pStyle w:val="a3"/>
      </w:pPr>
      <w:r>
        <w:t>Узнаешь в садике всё ты</w:t>
      </w:r>
    </w:p>
    <w:p w:rsidR="000024D9" w:rsidRDefault="000024D9" w:rsidP="0047236B">
      <w:pPr>
        <w:pStyle w:val="a3"/>
      </w:pPr>
      <w:r>
        <w:t>За мной скорее повтори</w:t>
      </w:r>
    </w:p>
    <w:p w:rsidR="000024D9" w:rsidRDefault="000024D9" w:rsidP="0047236B">
      <w:pPr>
        <w:pStyle w:val="a3"/>
      </w:pPr>
      <w:r>
        <w:t>Хлоп – в ладоши дружно хлопнем!</w:t>
      </w:r>
    </w:p>
    <w:p w:rsidR="000024D9" w:rsidRDefault="000024D9" w:rsidP="0047236B">
      <w:pPr>
        <w:pStyle w:val="a3"/>
      </w:pPr>
      <w:r>
        <w:t>Топ – ногой сильно топнем!</w:t>
      </w:r>
    </w:p>
    <w:p w:rsidR="000024D9" w:rsidRDefault="000024D9" w:rsidP="0047236B">
      <w:pPr>
        <w:pStyle w:val="a3"/>
      </w:pPr>
      <w:r>
        <w:t>Встретились мы здесь когда – то</w:t>
      </w:r>
    </w:p>
    <w:p w:rsidR="000024D9" w:rsidRDefault="000024D9" w:rsidP="0047236B">
      <w:pPr>
        <w:pStyle w:val="a3"/>
      </w:pPr>
      <w:r>
        <w:t>Очень дружные ребята</w:t>
      </w:r>
    </w:p>
    <w:p w:rsidR="000024D9" w:rsidRDefault="000024D9" w:rsidP="0047236B">
      <w:pPr>
        <w:pStyle w:val="a3"/>
      </w:pPr>
      <w:r>
        <w:t>ДО–ШКО-ЛЯ-ТА!</w:t>
      </w:r>
    </w:p>
    <w:p w:rsidR="000024D9" w:rsidRDefault="000024D9" w:rsidP="0047236B">
      <w:pPr>
        <w:pStyle w:val="a3"/>
      </w:pPr>
      <w:r>
        <w:t>-А какой нос у Буратино?</w:t>
      </w:r>
    </w:p>
    <w:p w:rsidR="000024D9" w:rsidRDefault="000024D9" w:rsidP="0047236B">
      <w:pPr>
        <w:pStyle w:val="a3"/>
      </w:pPr>
      <w:r>
        <w:t xml:space="preserve"> - А у моей подружки вот такой носик! (На фланелеграфе появляется на лице тени нос).</w:t>
      </w:r>
    </w:p>
    <w:p w:rsidR="000024D9" w:rsidRDefault="000024D9" w:rsidP="0047236B">
      <w:pPr>
        <w:pStyle w:val="a3"/>
      </w:pPr>
      <w:r>
        <w:t>3 конкурс «Художников»</w:t>
      </w:r>
    </w:p>
    <w:p w:rsidR="00D74136" w:rsidRDefault="00D74136" w:rsidP="0047236B">
      <w:pPr>
        <w:pStyle w:val="a3"/>
      </w:pPr>
      <w:r>
        <w:t>- Вы, наверное, все любите рисовать! Да!</w:t>
      </w:r>
    </w:p>
    <w:p w:rsidR="00D74136" w:rsidRDefault="00D74136" w:rsidP="0047236B">
      <w:pPr>
        <w:pStyle w:val="a3"/>
      </w:pPr>
      <w:r>
        <w:t>Для каждой команды я приготовила большой лист бумаги и карандаши.</w:t>
      </w:r>
    </w:p>
    <w:p w:rsidR="00D74136" w:rsidRDefault="00D74136" w:rsidP="0047236B">
      <w:pPr>
        <w:pStyle w:val="a3"/>
      </w:pPr>
      <w:r>
        <w:t xml:space="preserve">Ваша задача – нарисовать картину и назвать её, а вот эти ромашки подскажут </w:t>
      </w:r>
      <w:proofErr w:type="gramStart"/>
      <w:r>
        <w:t>кому-что</w:t>
      </w:r>
      <w:proofErr w:type="gramEnd"/>
      <w:r>
        <w:t xml:space="preserve"> рисовать. (На лепестках ромашки схематически изображены: трава, цветок, дерево, солнце, небо, птица, фигура человека).</w:t>
      </w:r>
      <w:r w:rsidR="000024D9">
        <w:t xml:space="preserve"> </w:t>
      </w:r>
    </w:p>
    <w:p w:rsidR="00D74136" w:rsidRDefault="00D74136" w:rsidP="0047236B">
      <w:pPr>
        <w:pStyle w:val="a3"/>
      </w:pPr>
      <w:r>
        <w:t xml:space="preserve"> - Ребята, какие получились чудесные картины, сразу стало так тепло и радостно мне.</w:t>
      </w:r>
    </w:p>
    <w:p w:rsidR="00D74136" w:rsidRDefault="00D74136" w:rsidP="0047236B">
      <w:pPr>
        <w:pStyle w:val="a3"/>
      </w:pPr>
      <w:r>
        <w:t>- Ой, посмотрите, с нашей улыбкой у моей подружки появились такие же весёлые глаза, как у нас с вами.</w:t>
      </w:r>
      <w:r w:rsidR="006D7AE9">
        <w:t xml:space="preserve"> (На фланелеграфе на лице появляются глаза).</w:t>
      </w:r>
    </w:p>
    <w:p w:rsidR="000024D9" w:rsidRDefault="00D74136" w:rsidP="00D74136">
      <w:pPr>
        <w:pStyle w:val="a3"/>
      </w:pPr>
      <w:r>
        <w:t xml:space="preserve">4 конкурс «Рассеянный с улицы </w:t>
      </w:r>
      <w:proofErr w:type="spellStart"/>
      <w:r>
        <w:t>Бассейной</w:t>
      </w:r>
      <w:proofErr w:type="spellEnd"/>
      <w:r>
        <w:t>». Послушайте внимательно задание!</w:t>
      </w:r>
    </w:p>
    <w:p w:rsidR="00D74136" w:rsidRDefault="00D74136" w:rsidP="00D74136">
      <w:pPr>
        <w:pStyle w:val="a3"/>
      </w:pPr>
      <w:r>
        <w:t>На стульчиках лежат на изнанку вывернутые вещи</w:t>
      </w:r>
      <w:proofErr w:type="gramStart"/>
      <w:r>
        <w:t>.</w:t>
      </w:r>
      <w:proofErr w:type="gramEnd"/>
      <w:r>
        <w:t xml:space="preserve"> Ваша задача – по </w:t>
      </w:r>
      <w:r w:rsidR="006D7AE9">
        <w:t xml:space="preserve">моей команде подбежать к стульчикам, вывернув одежду, быстро надеть на себя. </w:t>
      </w:r>
    </w:p>
    <w:p w:rsidR="006D7AE9" w:rsidRDefault="006D7AE9" w:rsidP="00D74136">
      <w:pPr>
        <w:pStyle w:val="a3"/>
      </w:pPr>
      <w:r>
        <w:t>-Молодцы! Вы все внимательно слушали меня, поэтому и справились с заданием.</w:t>
      </w:r>
    </w:p>
    <w:p w:rsidR="006D7AE9" w:rsidRDefault="006D7AE9" w:rsidP="00D74136">
      <w:pPr>
        <w:pStyle w:val="a3"/>
      </w:pPr>
      <w:r>
        <w:t xml:space="preserve">-Ой, меня услышала и моя тень – посмотрите, у неё появились ушки. (На фланелеграфе на лице тени появляются уши). </w:t>
      </w:r>
    </w:p>
    <w:p w:rsidR="006D7AE9" w:rsidRDefault="006D7AE9" w:rsidP="00D74136">
      <w:pPr>
        <w:pStyle w:val="a3"/>
      </w:pPr>
      <w:r>
        <w:t>5 конкурс «Угадай мелодию».</w:t>
      </w:r>
    </w:p>
    <w:p w:rsidR="006D7AE9" w:rsidRDefault="006D7AE9" w:rsidP="00D74136">
      <w:pPr>
        <w:pStyle w:val="a3"/>
      </w:pPr>
      <w:r>
        <w:t xml:space="preserve"> - Ребята! Сейчас вы услышите знакомые песни из мультфильмов</w:t>
      </w:r>
      <w:proofErr w:type="gramStart"/>
      <w:r>
        <w:t>.</w:t>
      </w:r>
      <w:proofErr w:type="gramEnd"/>
      <w:r>
        <w:t xml:space="preserve"> Ваша задача – назвать название мультфильма.</w:t>
      </w:r>
    </w:p>
    <w:p w:rsidR="006D7AE9" w:rsidRDefault="006D7AE9" w:rsidP="00D74136">
      <w:pPr>
        <w:pStyle w:val="a3"/>
      </w:pPr>
      <w:r>
        <w:lastRenderedPageBreak/>
        <w:t>- Молодцы! А вы заметили, что все эти песни о дружбе</w:t>
      </w:r>
      <w:r w:rsidR="006E3249">
        <w:t>, о веселье, о радости, о хорошем настроении, а это, потому что сегодня собрались дружные, добрые и весёлые мальчишки и девчонки. Вы это доказали тем, что победила в нашей игре ДРУЖБА.</w:t>
      </w:r>
    </w:p>
    <w:p w:rsidR="006E3249" w:rsidRDefault="006E3249" w:rsidP="00D74136">
      <w:pPr>
        <w:pStyle w:val="a3"/>
      </w:pPr>
      <w:r>
        <w:t xml:space="preserve"> - Посмотрите на мою подружку, у неё появилась улыбка.</w:t>
      </w:r>
    </w:p>
    <w:p w:rsidR="006E3249" w:rsidRDefault="006E3249" w:rsidP="00D74136">
      <w:pPr>
        <w:pStyle w:val="a3"/>
      </w:pPr>
      <w:r>
        <w:t>-Давайте ещё раз улыбнёмся, друг другу скажем красивые слова – комплименты. Нам всем нравится, когда нас называют добрыми, ласковыми и красивыми.</w:t>
      </w:r>
    </w:p>
    <w:p w:rsidR="006E3249" w:rsidRDefault="006E3249" w:rsidP="00D74136">
      <w:pPr>
        <w:pStyle w:val="a3"/>
      </w:pPr>
      <w:r>
        <w:t>- Я хочу подарить в знак Дружбы и Любви к вам – кулоны с моим изображением, а вашей группе портрет моей подружки. Если кому-то взгрустнётся, посмотрите н</w:t>
      </w:r>
      <w:r w:rsidR="00DF2673">
        <w:t xml:space="preserve">а </w:t>
      </w:r>
      <w:proofErr w:type="spellStart"/>
      <w:r w:rsidR="00DF2673">
        <w:t>кулончики</w:t>
      </w:r>
      <w:proofErr w:type="spellEnd"/>
      <w:r w:rsidR="00DF2673">
        <w:t xml:space="preserve"> или портрет, улыбнитесь и на душе у вас станет радостно и тепло.</w:t>
      </w:r>
    </w:p>
    <w:p w:rsidR="00DF2673" w:rsidRDefault="00DF2673" w:rsidP="00D74136">
      <w:pPr>
        <w:pStyle w:val="a3"/>
      </w:pPr>
      <w:r>
        <w:t>-А ещё хочу подарить вам воздушные шары с улыбками, чтобы вы сегодня подарили их своим близким - мамам, папам, дедушкам, бабушкам, братьям и сёстрам, и сказали им, как вы их сильно любите.</w:t>
      </w:r>
    </w:p>
    <w:p w:rsidR="00DF2673" w:rsidRDefault="00DF2673" w:rsidP="00D74136">
      <w:pPr>
        <w:pStyle w:val="a3"/>
      </w:pPr>
      <w:r>
        <w:t>3. Заключительная часть.</w:t>
      </w:r>
    </w:p>
    <w:p w:rsidR="00DF2673" w:rsidRDefault="00DF2673" w:rsidP="00D74136">
      <w:pPr>
        <w:pStyle w:val="a3"/>
      </w:pPr>
      <w:r>
        <w:t xml:space="preserve">Итог </w:t>
      </w:r>
    </w:p>
    <w:p w:rsidR="00DF2673" w:rsidRDefault="00DF2673" w:rsidP="00D74136">
      <w:pPr>
        <w:pStyle w:val="a3"/>
      </w:pPr>
      <w:r>
        <w:t>- Какая я сегодня счастливая, радостная!</w:t>
      </w:r>
    </w:p>
    <w:p w:rsidR="00DF2673" w:rsidRDefault="00DF2673" w:rsidP="00D74136">
      <w:pPr>
        <w:pStyle w:val="a3"/>
      </w:pPr>
      <w:r>
        <w:t>- А вам понравилось со мной играть?</w:t>
      </w:r>
    </w:p>
    <w:p w:rsidR="00DF2673" w:rsidRDefault="00DF2673" w:rsidP="00D74136">
      <w:pPr>
        <w:pStyle w:val="a3"/>
      </w:pPr>
      <w:r>
        <w:t>- Оставайтесь такими же дружными, говорите друг другу и своим близким комплименты и запомните следующие слова</w:t>
      </w:r>
      <w:r w:rsidR="006C4E50">
        <w:t>:</w:t>
      </w:r>
    </w:p>
    <w:p w:rsidR="00DF2673" w:rsidRDefault="00DF2673" w:rsidP="00D74136">
      <w:pPr>
        <w:pStyle w:val="a3"/>
      </w:pPr>
      <w:r>
        <w:t>Мы живём на Родине, в своём родном краю!</w:t>
      </w:r>
    </w:p>
    <w:p w:rsidR="00DF2673" w:rsidRDefault="00DF2673" w:rsidP="00D74136">
      <w:pPr>
        <w:pStyle w:val="a3"/>
      </w:pPr>
      <w:r>
        <w:t>Любите своих родителей, друзей и Родину свою!</w:t>
      </w:r>
    </w:p>
    <w:p w:rsidR="00DF2673" w:rsidRDefault="00DF2673" w:rsidP="00D74136">
      <w:pPr>
        <w:pStyle w:val="a3"/>
      </w:pPr>
      <w:r>
        <w:t>-Ребята! Мне пора радовать других детей и говорю вам: «До свидания!»</w:t>
      </w:r>
    </w:p>
    <w:p w:rsidR="00D74136" w:rsidRDefault="00D74136" w:rsidP="0047236B">
      <w:pPr>
        <w:pStyle w:val="a3"/>
      </w:pPr>
    </w:p>
    <w:p w:rsidR="00F736D7" w:rsidRDefault="00CE1487" w:rsidP="0047236B">
      <w:pPr>
        <w:pStyle w:val="a3"/>
      </w:pPr>
      <w:r>
        <w:t xml:space="preserve"> </w:t>
      </w:r>
    </w:p>
    <w:p w:rsidR="0047236B" w:rsidRDefault="0047236B" w:rsidP="0047236B">
      <w:pPr>
        <w:pStyle w:val="a3"/>
      </w:pPr>
      <w:r>
        <w:t xml:space="preserve"> </w:t>
      </w:r>
    </w:p>
    <w:p w:rsidR="00C2019F" w:rsidRDefault="00C2019F" w:rsidP="0047236B"/>
    <w:p w:rsidR="00D973EE" w:rsidRPr="006237A3" w:rsidRDefault="00D973EE" w:rsidP="00D973EE">
      <w:pPr>
        <w:pStyle w:val="a3"/>
      </w:pPr>
    </w:p>
    <w:sectPr w:rsidR="00D973EE" w:rsidRPr="0062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E6415"/>
    <w:multiLevelType w:val="hybridMultilevel"/>
    <w:tmpl w:val="B0DA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A3"/>
    <w:rsid w:val="000024D9"/>
    <w:rsid w:val="0047236B"/>
    <w:rsid w:val="006237A3"/>
    <w:rsid w:val="006A0186"/>
    <w:rsid w:val="006C4E50"/>
    <w:rsid w:val="006D7AE9"/>
    <w:rsid w:val="006E3249"/>
    <w:rsid w:val="00A7584A"/>
    <w:rsid w:val="00C2019F"/>
    <w:rsid w:val="00CE1487"/>
    <w:rsid w:val="00D74136"/>
    <w:rsid w:val="00D973EE"/>
    <w:rsid w:val="00DF2673"/>
    <w:rsid w:val="00F7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2012-09-15T11:16:00Z</dcterms:created>
  <dcterms:modified xsi:type="dcterms:W3CDTF">2012-09-15T14:06:00Z</dcterms:modified>
</cp:coreProperties>
</file>