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0" w:rsidRDefault="009A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окружающего мира. 4 класс.</w:t>
      </w:r>
    </w:p>
    <w:p w:rsidR="009A636C" w:rsidRDefault="009A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Атамбузова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Ахтубинск</w:t>
      </w:r>
    </w:p>
    <w:p w:rsidR="009A636C" w:rsidRDefault="009A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«Пустыни»</w:t>
      </w:r>
    </w:p>
    <w:p w:rsidR="009A636C" w:rsidRDefault="009A63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Pr="009A636C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урок открытия новых знаний</w:t>
      </w:r>
      <w:r w:rsidR="00D52D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D5F" w:rsidRDefault="00D52D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урока: познакомить детей с природной зоной </w:t>
      </w:r>
      <w:r w:rsidR="00BD1499">
        <w:rPr>
          <w:rFonts w:ascii="Times New Roman" w:eastAsia="Calibri" w:hAnsi="Times New Roman" w:cs="Times New Roman"/>
          <w:sz w:val="24"/>
          <w:szCs w:val="24"/>
        </w:rPr>
        <w:t>пустынь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07A" w:rsidRDefault="00D52D5F" w:rsidP="00BD1499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 урока: </w:t>
      </w:r>
      <w:r w:rsidR="009C39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предметные</w:t>
      </w:r>
      <w:r w:rsidR="00BD149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D1499" w:rsidRPr="00BD1499">
        <w:rPr>
          <w:rFonts w:ascii="Times New Roman" w:hAnsi="Times New Roman" w:cs="Times New Roman"/>
          <w:sz w:val="24"/>
          <w:szCs w:val="24"/>
        </w:rPr>
        <w:t>формировать представление о природной зоне пустынь;</w:t>
      </w:r>
      <w:r w:rsidR="00BD1499">
        <w:rPr>
          <w:rFonts w:ascii="Times New Roman" w:hAnsi="Times New Roman" w:cs="Times New Roman"/>
          <w:sz w:val="24"/>
          <w:szCs w:val="24"/>
        </w:rPr>
        <w:t xml:space="preserve"> ознакомить с                                         географическим положением зоны пустынь</w:t>
      </w:r>
      <w:r w:rsidR="009C390F">
        <w:rPr>
          <w:rFonts w:ascii="Times New Roman" w:hAnsi="Times New Roman" w:cs="Times New Roman"/>
          <w:sz w:val="24"/>
          <w:szCs w:val="24"/>
        </w:rPr>
        <w:t>, ее особенностями, растениями и животным миром, деятельностью людей; развивать умение работать с географической картой, атласом-определителем</w:t>
      </w:r>
      <w:r w:rsidR="0066607A">
        <w:rPr>
          <w:rFonts w:ascii="Times New Roman" w:hAnsi="Times New Roman" w:cs="Times New Roman"/>
          <w:sz w:val="24"/>
          <w:szCs w:val="24"/>
        </w:rPr>
        <w:t>;</w:t>
      </w:r>
      <w:r w:rsidR="009C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9C390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C390F">
        <w:rPr>
          <w:rFonts w:ascii="Times New Roman" w:hAnsi="Times New Roman" w:cs="Times New Roman"/>
          <w:sz w:val="24"/>
          <w:szCs w:val="24"/>
        </w:rPr>
        <w:t xml:space="preserve"> - </w:t>
      </w:r>
      <w:r w:rsidR="0066607A">
        <w:rPr>
          <w:rFonts w:ascii="Times New Roman" w:hAnsi="Times New Roman" w:cs="Times New Roman"/>
          <w:sz w:val="24"/>
          <w:szCs w:val="24"/>
        </w:rPr>
        <w:t>развивать</w:t>
      </w:r>
      <w:r w:rsidR="009C390F">
        <w:rPr>
          <w:rFonts w:ascii="Times New Roman" w:hAnsi="Times New Roman" w:cs="Times New Roman"/>
          <w:sz w:val="24"/>
          <w:szCs w:val="24"/>
        </w:rPr>
        <w:t xml:space="preserve"> </w:t>
      </w:r>
      <w:r w:rsidR="0066607A">
        <w:rPr>
          <w:rFonts w:ascii="Times New Roman" w:hAnsi="Times New Roman" w:cs="Times New Roman"/>
          <w:sz w:val="24"/>
          <w:szCs w:val="24"/>
        </w:rPr>
        <w:t>умение работать с дополнительной литературой; способствовать развитию умения наблюдать, рассуждать, делать выводы, расширять кругозор учащихся.</w:t>
      </w:r>
    </w:p>
    <w:p w:rsidR="00913401" w:rsidRDefault="0066607A" w:rsidP="00BD1499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</w:t>
      </w:r>
      <w:r w:rsidR="0041448E">
        <w:rPr>
          <w:rFonts w:ascii="Times New Roman" w:hAnsi="Times New Roman" w:cs="Times New Roman"/>
          <w:sz w:val="24"/>
          <w:szCs w:val="24"/>
        </w:rPr>
        <w:t xml:space="preserve">: </w:t>
      </w:r>
      <w:r w:rsidR="00CD72AD">
        <w:rPr>
          <w:rFonts w:ascii="Times New Roman" w:hAnsi="Times New Roman" w:cs="Times New Roman"/>
          <w:sz w:val="24"/>
          <w:szCs w:val="24"/>
        </w:rPr>
        <w:t xml:space="preserve">знать особенности зоны пустынь, научиться находить зону пустынь на географической карте, приводить примеры растений и животных пустыни, научиться объяснять, как они приспособлены к условиям жизни, </w:t>
      </w:r>
      <w:r w:rsidR="00913401">
        <w:rPr>
          <w:rFonts w:ascii="Times New Roman" w:hAnsi="Times New Roman" w:cs="Times New Roman"/>
          <w:sz w:val="24"/>
          <w:szCs w:val="24"/>
        </w:rPr>
        <w:t>знать, что природа пустыни нуждается в бережном отношении.</w:t>
      </w:r>
    </w:p>
    <w:p w:rsidR="00913401" w:rsidRDefault="00913401" w:rsidP="00913401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CD72AD">
        <w:rPr>
          <w:rFonts w:ascii="Times New Roman" w:hAnsi="Times New Roman" w:cs="Times New Roman"/>
          <w:sz w:val="24"/>
          <w:szCs w:val="24"/>
        </w:rPr>
        <w:t xml:space="preserve"> </w:t>
      </w:r>
      <w:r w:rsidRPr="00913401">
        <w:rPr>
          <w:rFonts w:ascii="Times New Roman" w:hAnsi="Times New Roman" w:cs="Times New Roman"/>
          <w:sz w:val="24"/>
          <w:szCs w:val="24"/>
        </w:rPr>
        <w:t>учебник «Мир вокруг нас» 4 класс А.А.Плешакова, Е.А.Крючковой;</w:t>
      </w:r>
      <w:r w:rsidRPr="0091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401">
        <w:rPr>
          <w:rFonts w:ascii="Times New Roman" w:hAnsi="Times New Roman" w:cs="Times New Roman"/>
          <w:sz w:val="24"/>
          <w:szCs w:val="24"/>
        </w:rPr>
        <w:t>карта природных зон;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B6">
        <w:rPr>
          <w:rFonts w:ascii="Times New Roman" w:hAnsi="Times New Roman" w:cs="Times New Roman"/>
          <w:sz w:val="24"/>
          <w:szCs w:val="24"/>
        </w:rPr>
        <w:t>гербарий растений пустыни</w:t>
      </w:r>
      <w:proofErr w:type="gramStart"/>
      <w:r w:rsidR="00B966B6">
        <w:rPr>
          <w:rFonts w:ascii="Times New Roman" w:hAnsi="Times New Roman" w:cs="Times New Roman"/>
          <w:sz w:val="24"/>
          <w:szCs w:val="24"/>
        </w:rPr>
        <w:t>,</w:t>
      </w:r>
      <w:r w:rsidRPr="009134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3401">
        <w:rPr>
          <w:rFonts w:ascii="Times New Roman" w:hAnsi="Times New Roman" w:cs="Times New Roman"/>
          <w:sz w:val="24"/>
          <w:szCs w:val="24"/>
        </w:rPr>
        <w:t>резентация «Пустыни»; инструкционные карты;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01">
        <w:rPr>
          <w:rFonts w:ascii="Times New Roman" w:hAnsi="Times New Roman" w:cs="Times New Roman"/>
          <w:sz w:val="24"/>
          <w:szCs w:val="24"/>
        </w:rPr>
        <w:t>атлас</w:t>
      </w:r>
      <w:r w:rsidRPr="00913401">
        <w:rPr>
          <w:rFonts w:ascii="Times New Roman" w:hAnsi="Times New Roman" w:cs="Times New Roman"/>
          <w:b/>
          <w:sz w:val="24"/>
          <w:szCs w:val="24"/>
        </w:rPr>
        <w:t>-</w:t>
      </w:r>
      <w:r w:rsidRPr="00913401">
        <w:rPr>
          <w:rFonts w:ascii="Times New Roman" w:hAnsi="Times New Roman" w:cs="Times New Roman"/>
          <w:sz w:val="24"/>
          <w:szCs w:val="24"/>
        </w:rPr>
        <w:t xml:space="preserve">определитель «От земли до неба»; </w:t>
      </w:r>
      <w:r>
        <w:rPr>
          <w:b/>
          <w:sz w:val="36"/>
          <w:szCs w:val="36"/>
        </w:rPr>
        <w:t xml:space="preserve"> </w:t>
      </w:r>
      <w:r w:rsidRPr="00913401">
        <w:rPr>
          <w:rFonts w:ascii="Times New Roman" w:hAnsi="Times New Roman" w:cs="Times New Roman"/>
          <w:sz w:val="24"/>
          <w:szCs w:val="24"/>
        </w:rPr>
        <w:t>магнитный плакат «Зона пустыни».</w:t>
      </w:r>
    </w:p>
    <w:p w:rsidR="00913401" w:rsidRPr="00913401" w:rsidRDefault="00913401" w:rsidP="00913401">
      <w:pPr>
        <w:ind w:right="-180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4"/>
        <w:tblW w:w="0" w:type="auto"/>
        <w:tblInd w:w="-176" w:type="dxa"/>
        <w:tblLook w:val="04A0"/>
      </w:tblPr>
      <w:tblGrid>
        <w:gridCol w:w="2405"/>
        <w:gridCol w:w="2982"/>
        <w:gridCol w:w="5736"/>
      </w:tblGrid>
      <w:tr w:rsidR="00913401" w:rsidTr="00BA55A9">
        <w:trPr>
          <w:trHeight w:val="145"/>
        </w:trPr>
        <w:tc>
          <w:tcPr>
            <w:tcW w:w="2405" w:type="dxa"/>
          </w:tcPr>
          <w:p w:rsidR="00913401" w:rsidRDefault="00913401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82" w:type="dxa"/>
          </w:tcPr>
          <w:p w:rsidR="00913401" w:rsidRDefault="00913401" w:rsidP="00BA55A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универсальные</w:t>
            </w:r>
          </w:p>
          <w:p w:rsidR="00913401" w:rsidRDefault="00913401" w:rsidP="00BA55A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736" w:type="dxa"/>
          </w:tcPr>
          <w:p w:rsidR="00913401" w:rsidRDefault="00913401" w:rsidP="00BA55A9">
            <w:pPr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913401" w:rsidRDefault="00913401" w:rsidP="00BA55A9">
            <w:pPr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универсальных учебных действий</w:t>
            </w:r>
          </w:p>
        </w:tc>
      </w:tr>
      <w:tr w:rsidR="00913401" w:rsidTr="00BA55A9">
        <w:trPr>
          <w:trHeight w:val="145"/>
        </w:trPr>
        <w:tc>
          <w:tcPr>
            <w:tcW w:w="2405" w:type="dxa"/>
          </w:tcPr>
          <w:p w:rsidR="00913401" w:rsidRDefault="00913401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  <w:r w:rsidR="0060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82" w:type="dxa"/>
          </w:tcPr>
          <w:p w:rsidR="003A109B" w:rsidRPr="00980008" w:rsidRDefault="003A109B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Регулятивные </w:t>
            </w:r>
            <w:r w:rsid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98000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Снова пришел долгожданный миг-</w:t>
            </w:r>
          </w:p>
          <w:p w:rsidR="0098000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 пора в дорогу.</w:t>
            </w:r>
          </w:p>
          <w:p w:rsidR="0098000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 зовет нас в загадочный мир,</w:t>
            </w:r>
          </w:p>
          <w:p w:rsidR="00913401" w:rsidRDefault="00980008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Таинственный мир природы.</w:t>
            </w:r>
          </w:p>
        </w:tc>
      </w:tr>
      <w:tr w:rsidR="00980008" w:rsidTr="00BA55A9">
        <w:trPr>
          <w:trHeight w:val="145"/>
        </w:trPr>
        <w:tc>
          <w:tcPr>
            <w:tcW w:w="2405" w:type="dxa"/>
          </w:tcPr>
          <w:p w:rsidR="00980008" w:rsidRPr="00980008" w:rsidRDefault="00980008" w:rsidP="00980008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80008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980008" w:rsidRDefault="00980008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80008" w:rsidRPr="00980008" w:rsidRDefault="00655DE4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 УУД, коммуникативные УУД</w:t>
            </w:r>
          </w:p>
        </w:tc>
        <w:tc>
          <w:tcPr>
            <w:tcW w:w="5736" w:type="dxa"/>
          </w:tcPr>
          <w:p w:rsidR="00655DE4" w:rsidRPr="00655DE4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- С какой природной зоной мы знакомились на прошлом уроке? ( С зоной степей</w:t>
            </w:r>
            <w:proofErr w:type="gramStart"/>
            <w:r w:rsidRPr="00655D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DE4" w:rsidRPr="00655DE4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- Какие особенности климата в этой природной зоне?</w:t>
            </w:r>
          </w:p>
          <w:p w:rsidR="00655DE4" w:rsidRPr="00655DE4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- Как приспособились животные и растения к жизни в условиях этой природной зоны?</w:t>
            </w:r>
          </w:p>
          <w:p w:rsidR="00655DE4" w:rsidRPr="00655DE4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- Назовите основные виды деятельности людей данной природной зоны.</w:t>
            </w:r>
          </w:p>
          <w:p w:rsidR="00655DE4" w:rsidRPr="00655DE4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- Как влияет хозяйственная деятельность человека на природу степей?</w:t>
            </w:r>
          </w:p>
          <w:p w:rsidR="00655DE4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- Какие экологические проблемы с этим связаны?</w:t>
            </w:r>
          </w:p>
          <w:p w:rsidR="00980008" w:rsidRPr="00655DE4" w:rsidRDefault="00655DE4" w:rsidP="00980008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4">
              <w:rPr>
                <w:rFonts w:ascii="Times New Roman" w:hAnsi="Times New Roman" w:cs="Times New Roman"/>
                <w:sz w:val="24"/>
                <w:szCs w:val="24"/>
              </w:rPr>
              <w:t>(При ответах детей используется карта, дополнительный материал и доклады, подготовленные дома)</w:t>
            </w:r>
          </w:p>
        </w:tc>
      </w:tr>
      <w:tr w:rsidR="00980008" w:rsidTr="00BA55A9">
        <w:trPr>
          <w:trHeight w:val="145"/>
        </w:trPr>
        <w:tc>
          <w:tcPr>
            <w:tcW w:w="2405" w:type="dxa"/>
          </w:tcPr>
          <w:p w:rsidR="00980008" w:rsidRPr="00607890" w:rsidRDefault="00655DE4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учащихся.</w:t>
            </w:r>
          </w:p>
        </w:tc>
        <w:tc>
          <w:tcPr>
            <w:tcW w:w="2982" w:type="dxa"/>
          </w:tcPr>
          <w:p w:rsidR="00980008" w:rsidRPr="00980008" w:rsidRDefault="00607890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 УУД, коммуникативные УУД, р</w:t>
            </w:r>
            <w:r w:rsidRP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егулятивные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655DE4" w:rsidRPr="00607890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789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gramEnd"/>
            <w:r w:rsidRPr="00607890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природных зон вам представлены?</w:t>
            </w:r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>( Слайд.</w:t>
            </w:r>
            <w:proofErr w:type="gramEnd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proofErr w:type="gramStart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DE4" w:rsidRPr="00607890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>- На какой из иллюстраций известная вам природная зона?</w:t>
            </w:r>
          </w:p>
          <w:p w:rsidR="00655DE4" w:rsidRPr="00607890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>- Какие характерные особенности помогли вам сделать такой вывод?</w:t>
            </w:r>
          </w:p>
          <w:p w:rsidR="00655DE4" w:rsidRPr="00607890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>- Как вы думаете, неизученная природная зона находится севернее или южнее зоны степей?</w:t>
            </w:r>
          </w:p>
          <w:p w:rsidR="00655DE4" w:rsidRPr="00607890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>- Почему вы так решили? Докажите.</w:t>
            </w:r>
          </w:p>
          <w:p w:rsidR="00655DE4" w:rsidRPr="00607890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поговорим об этой природной зоне.    </w:t>
            </w:r>
          </w:p>
          <w:p w:rsidR="00655DE4" w:rsidRPr="00607890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sz w:val="24"/>
                <w:szCs w:val="24"/>
              </w:rPr>
              <w:t>А как она называется, узнаете, разгадав ребус.</w:t>
            </w:r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>(Слайд.</w:t>
            </w:r>
            <w:proofErr w:type="gramEnd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7793E" w:rsidRPr="00607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6085" w:rsidRPr="00607890" w:rsidRDefault="005C6085" w:rsidP="005C6085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89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картой  природных зон России. Определение расположения зоны пустынь относительно зоны степей.</w:t>
            </w:r>
          </w:p>
          <w:p w:rsidR="00980008" w:rsidRDefault="00980008" w:rsidP="00607890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008" w:rsidTr="00BA55A9">
        <w:trPr>
          <w:trHeight w:val="3323"/>
        </w:trPr>
        <w:tc>
          <w:tcPr>
            <w:tcW w:w="2405" w:type="dxa"/>
          </w:tcPr>
          <w:p w:rsidR="005C6085" w:rsidRPr="005C6085" w:rsidRDefault="005C6085" w:rsidP="005C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85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980008" w:rsidRDefault="00980008" w:rsidP="005C6085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80008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р</w:t>
            </w:r>
            <w:r w:rsidRP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егулятивные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5C6085" w:rsidRPr="005C6085" w:rsidRDefault="005C6085" w:rsidP="005C6085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на </w:t>
            </w:r>
            <w:proofErr w:type="spellStart"/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микрогруппы</w:t>
            </w:r>
            <w:proofErr w:type="spellEnd"/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желания и интересов детей. Раздача инструкционных карт</w:t>
            </w:r>
            <w:r w:rsidRPr="005C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85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5C6085" w:rsidRPr="005C6085" w:rsidRDefault="005C6085" w:rsidP="005C608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sz w:val="24"/>
                <w:szCs w:val="24"/>
              </w:rPr>
              <w:t xml:space="preserve">- Разделившись на </w:t>
            </w:r>
            <w:proofErr w:type="spellStart"/>
            <w:r w:rsidRPr="005C6085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5C6085">
              <w:rPr>
                <w:rFonts w:ascii="Times New Roman" w:hAnsi="Times New Roman" w:cs="Times New Roman"/>
                <w:sz w:val="24"/>
                <w:szCs w:val="24"/>
              </w:rPr>
              <w:t>, вы будете представлять группы различных ученых, исследующих новую природную зону по вопросам ваших инструкционных карт.</w:t>
            </w:r>
          </w:p>
          <w:p w:rsidR="005C6085" w:rsidRPr="005C6085" w:rsidRDefault="005C6085" w:rsidP="005C608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sz w:val="24"/>
                <w:szCs w:val="24"/>
              </w:rPr>
              <w:t>- По завершению исследовательской работы мы должны определить основные отличия зоны пустынь от зоны степей.</w:t>
            </w:r>
          </w:p>
          <w:p w:rsidR="005C6085" w:rsidRDefault="005C6085" w:rsidP="005C6085">
            <w:pPr>
              <w:ind w:right="-180"/>
            </w:pPr>
          </w:p>
          <w:p w:rsidR="0098000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085" w:rsidTr="00BA55A9">
        <w:trPr>
          <w:trHeight w:val="3593"/>
        </w:trPr>
        <w:tc>
          <w:tcPr>
            <w:tcW w:w="2405" w:type="dxa"/>
          </w:tcPr>
          <w:p w:rsidR="005C6085" w:rsidRDefault="005C6085" w:rsidP="005C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«Открытие» новых знаний</w:t>
            </w:r>
          </w:p>
        </w:tc>
        <w:tc>
          <w:tcPr>
            <w:tcW w:w="2982" w:type="dxa"/>
          </w:tcPr>
          <w:p w:rsidR="005C6085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коммуникативные УУД,</w:t>
            </w:r>
          </w:p>
        </w:tc>
        <w:tc>
          <w:tcPr>
            <w:tcW w:w="5736" w:type="dxa"/>
          </w:tcPr>
          <w:p w:rsidR="005C6085" w:rsidRPr="005C6085" w:rsidRDefault="005C6085" w:rsidP="005C6085">
            <w:pPr>
              <w:ind w:right="-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</w:t>
            </w:r>
            <w:proofErr w:type="spellStart"/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микрогруппах</w:t>
            </w:r>
            <w:proofErr w:type="spellEnd"/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C6085" w:rsidRPr="005C6085" w:rsidRDefault="005C6085" w:rsidP="005C6085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>Географы</w:t>
            </w:r>
          </w:p>
          <w:p w:rsidR="005C6085" w:rsidRPr="005C6085" w:rsidRDefault="005C6085" w:rsidP="005C6085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>Ботаники</w:t>
            </w:r>
          </w:p>
          <w:p w:rsidR="00726C75" w:rsidRPr="00B966B6" w:rsidRDefault="005C6085" w:rsidP="00B966B6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>Зоологи</w:t>
            </w:r>
          </w:p>
          <w:p w:rsidR="005C6085" w:rsidRDefault="005C6085" w:rsidP="005C6085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085">
              <w:rPr>
                <w:rFonts w:ascii="Times New Roman" w:hAnsi="Times New Roman" w:cs="Times New Roman"/>
                <w:i/>
                <w:sz w:val="24"/>
                <w:szCs w:val="24"/>
              </w:rPr>
              <w:t>Экологи</w:t>
            </w:r>
          </w:p>
          <w:p w:rsidR="00297021" w:rsidRDefault="00297021" w:rsidP="00297021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021"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 работы дети используют учебник «Мир вокруг нас» А.А.Плешакова, Е.А. Крючковой; атлас-определитель «От земли до неба»; справочную литературу; инструкционные карты.</w:t>
            </w:r>
          </w:p>
          <w:p w:rsidR="00996965" w:rsidRPr="005C5801" w:rsidRDefault="00996965" w:rsidP="0029702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1">
              <w:rPr>
                <w:rFonts w:ascii="Times New Roman" w:hAnsi="Times New Roman" w:cs="Times New Roman"/>
                <w:sz w:val="24"/>
                <w:szCs w:val="24"/>
              </w:rPr>
              <w:t>- Как будете работать в групп</w:t>
            </w:r>
            <w:r w:rsidR="005C5801" w:rsidRPr="005C5801">
              <w:rPr>
                <w:rFonts w:ascii="Times New Roman" w:hAnsi="Times New Roman" w:cs="Times New Roman"/>
                <w:sz w:val="24"/>
                <w:szCs w:val="24"/>
              </w:rPr>
              <w:t>е?</w:t>
            </w:r>
          </w:p>
          <w:p w:rsidR="005C5801" w:rsidRPr="005C5801" w:rsidRDefault="005C5801" w:rsidP="0029702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1">
              <w:rPr>
                <w:rFonts w:ascii="Times New Roman" w:hAnsi="Times New Roman" w:cs="Times New Roman"/>
                <w:sz w:val="24"/>
                <w:szCs w:val="24"/>
              </w:rPr>
              <w:t>- С чего начнете?</w:t>
            </w:r>
          </w:p>
          <w:p w:rsidR="00297021" w:rsidRPr="005C5801" w:rsidRDefault="005C5801" w:rsidP="0029702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1">
              <w:rPr>
                <w:rFonts w:ascii="Times New Roman" w:hAnsi="Times New Roman" w:cs="Times New Roman"/>
                <w:sz w:val="24"/>
                <w:szCs w:val="24"/>
              </w:rPr>
              <w:t>- Есть ли необходимость разделить обязанности?</w:t>
            </w:r>
          </w:p>
          <w:p w:rsidR="005C6085" w:rsidRDefault="005C6085" w:rsidP="005C6085"/>
        </w:tc>
      </w:tr>
      <w:tr w:rsidR="005C6085" w:rsidTr="00BA55A9">
        <w:trPr>
          <w:trHeight w:val="2226"/>
        </w:trPr>
        <w:tc>
          <w:tcPr>
            <w:tcW w:w="2405" w:type="dxa"/>
          </w:tcPr>
          <w:p w:rsidR="005C6085" w:rsidRPr="00297021" w:rsidRDefault="00297021" w:rsidP="005C6085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02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982" w:type="dxa"/>
          </w:tcPr>
          <w:p w:rsidR="005C6085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егулятивные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5C6085" w:rsidRPr="00726C75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Потрудились – отдохнем,</w:t>
            </w:r>
          </w:p>
          <w:p w:rsidR="00726C75" w:rsidRPr="00726C75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Встанем, глубоко вздохнем.</w:t>
            </w:r>
          </w:p>
          <w:p w:rsidR="00726C75" w:rsidRPr="00726C75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стороны, вперед, </w:t>
            </w:r>
          </w:p>
          <w:p w:rsidR="00726C75" w:rsidRPr="00726C75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поворот.</w:t>
            </w:r>
          </w:p>
          <w:p w:rsidR="00726C75" w:rsidRPr="00726C75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Три наклона, прямо встать.</w:t>
            </w:r>
          </w:p>
          <w:p w:rsidR="00726C75" w:rsidRPr="00726C75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Руки вниз и вверх поднять.</w:t>
            </w:r>
          </w:p>
          <w:p w:rsidR="00726C75" w:rsidRPr="00726C75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Руки плавно опустили,</w:t>
            </w:r>
          </w:p>
          <w:p w:rsidR="00726C75" w:rsidRDefault="00726C75" w:rsidP="00297021"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Всем улыбки подарили.</w:t>
            </w:r>
          </w:p>
        </w:tc>
      </w:tr>
      <w:tr w:rsidR="00297021" w:rsidTr="00BA55A9">
        <w:trPr>
          <w:trHeight w:val="1543"/>
        </w:trPr>
        <w:tc>
          <w:tcPr>
            <w:tcW w:w="2405" w:type="dxa"/>
          </w:tcPr>
          <w:p w:rsidR="00726C75" w:rsidRPr="00726C75" w:rsidRDefault="00726C75" w:rsidP="0072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5">
              <w:rPr>
                <w:rFonts w:ascii="Times New Roman" w:hAnsi="Times New Roman" w:cs="Times New Roman"/>
                <w:sz w:val="24"/>
                <w:szCs w:val="24"/>
              </w:rPr>
              <w:t>Подведение итогов исследования.</w:t>
            </w:r>
          </w:p>
          <w:p w:rsidR="00297021" w:rsidRDefault="00297021" w:rsidP="005C6085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97021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коммуникативные УУД,</w:t>
            </w:r>
          </w:p>
        </w:tc>
        <w:tc>
          <w:tcPr>
            <w:tcW w:w="5736" w:type="dxa"/>
          </w:tcPr>
          <w:p w:rsidR="00726C75" w:rsidRPr="00015D90" w:rsidRDefault="00726C75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выступлений представителей </w:t>
            </w:r>
            <w:proofErr w:type="spellStart"/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демонстрируется  презентация, иллюстрирующая их рассказ.</w:t>
            </w:r>
          </w:p>
          <w:p w:rsidR="00726C75" w:rsidRPr="00015D90" w:rsidRDefault="00726C75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представителей </w:t>
            </w:r>
            <w:proofErr w:type="spellStart"/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6C75" w:rsidRPr="00015D90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6C75" w:rsidRPr="00015D90">
              <w:rPr>
                <w:rFonts w:ascii="Times New Roman" w:hAnsi="Times New Roman" w:cs="Times New Roman"/>
                <w:sz w:val="24"/>
                <w:szCs w:val="24"/>
              </w:rPr>
              <w:t>Географы рассказывают и показывают на карте о географическом положении природной зоны, об особенностях климата пустынь.</w:t>
            </w:r>
          </w:p>
          <w:p w:rsidR="00726C75" w:rsidRPr="00015D90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26C75" w:rsidRPr="00015D90">
              <w:rPr>
                <w:rFonts w:ascii="Times New Roman" w:hAnsi="Times New Roman" w:cs="Times New Roman"/>
                <w:sz w:val="24"/>
                <w:szCs w:val="24"/>
              </w:rPr>
              <w:t>Ботаники представляют растительный мир пустынь, рассказывают о том, как приспособились растения к жизни в данной природной зоне.</w:t>
            </w:r>
          </w:p>
          <w:p w:rsidR="00726C75" w:rsidRPr="00015D90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26C75" w:rsidRPr="00015D90">
              <w:rPr>
                <w:rFonts w:ascii="Times New Roman" w:hAnsi="Times New Roman" w:cs="Times New Roman"/>
                <w:sz w:val="24"/>
                <w:szCs w:val="24"/>
              </w:rPr>
              <w:t>Зоологи рассказывают о животном мире пустынь, о приспособлении к жизни представителей животного мира</w:t>
            </w:r>
            <w:r w:rsidR="00B9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021" w:rsidRPr="00015D90" w:rsidRDefault="00B966B6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6C75" w:rsidRPr="00015D90">
              <w:rPr>
                <w:rFonts w:ascii="Times New Roman" w:hAnsi="Times New Roman" w:cs="Times New Roman"/>
                <w:sz w:val="24"/>
                <w:szCs w:val="24"/>
              </w:rPr>
              <w:t>Экологи освещают экологические проблемы пустынь, меры, которые используются для решения этих проблем и природоохранные мероприятия</w:t>
            </w:r>
          </w:p>
        </w:tc>
      </w:tr>
      <w:tr w:rsidR="00015D90" w:rsidTr="00BA55A9">
        <w:trPr>
          <w:trHeight w:val="982"/>
        </w:trPr>
        <w:tc>
          <w:tcPr>
            <w:tcW w:w="2405" w:type="dxa"/>
          </w:tcPr>
          <w:p w:rsidR="00015D90" w:rsidRPr="00015D90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материала.</w:t>
            </w:r>
          </w:p>
          <w:p w:rsidR="00015D90" w:rsidRPr="00726C75" w:rsidRDefault="00015D90" w:rsidP="0072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15D90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коммуникативные УУД,</w:t>
            </w:r>
          </w:p>
        </w:tc>
        <w:tc>
          <w:tcPr>
            <w:tcW w:w="5736" w:type="dxa"/>
          </w:tcPr>
          <w:p w:rsidR="00015D90" w:rsidRDefault="00015D90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Составление экологической пирамиды и цепей питания.  Используется магнитный плакат «Зона пустынь».</w:t>
            </w:r>
          </w:p>
          <w:p w:rsidR="005C5801" w:rsidRPr="00015D90" w:rsidRDefault="005C5801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7AB">
              <w:rPr>
                <w:rFonts w:ascii="Times New Roman" w:hAnsi="Times New Roman" w:cs="Times New Roman"/>
                <w:sz w:val="24"/>
                <w:szCs w:val="24"/>
              </w:rPr>
              <w:t>О чем свидетельствуют составленные вами цепи питания?</w:t>
            </w:r>
          </w:p>
        </w:tc>
      </w:tr>
      <w:tr w:rsidR="00015D90" w:rsidTr="00BA55A9">
        <w:trPr>
          <w:trHeight w:val="982"/>
        </w:trPr>
        <w:tc>
          <w:tcPr>
            <w:tcW w:w="2405" w:type="dxa"/>
          </w:tcPr>
          <w:p w:rsidR="00015D90" w:rsidRPr="00015D90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015D90" w:rsidRPr="00015D90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15D90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р</w:t>
            </w:r>
            <w:r w:rsidRP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егулятивные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- С какой природной зоной познакомились на уроке?</w:t>
            </w:r>
          </w:p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- Каковы особенности её климата?</w:t>
            </w:r>
          </w:p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- Назовите типичн</w:t>
            </w:r>
            <w:r w:rsidR="00BA55A9">
              <w:rPr>
                <w:rFonts w:ascii="Times New Roman" w:hAnsi="Times New Roman" w:cs="Times New Roman"/>
                <w:sz w:val="24"/>
                <w:szCs w:val="24"/>
              </w:rPr>
              <w:t xml:space="preserve">ых представителей растительного  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и животного мира? Как они приспособились к жизни в условиях пустынь?</w:t>
            </w:r>
          </w:p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-Что нужно делать, чтобы не допустить нарушения экологических связей в пустыне?</w:t>
            </w:r>
          </w:p>
          <w:p w:rsidR="00015D90" w:rsidRPr="00015D90" w:rsidRDefault="00015D90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90" w:rsidTr="00BA55A9">
        <w:trPr>
          <w:trHeight w:val="982"/>
        </w:trPr>
        <w:tc>
          <w:tcPr>
            <w:tcW w:w="2405" w:type="dxa"/>
          </w:tcPr>
          <w:p w:rsidR="00015D90" w:rsidRPr="00015D90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015D90" w:rsidRPr="00015D90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15D90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егулятивные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вывешивается заранее заготовленное дерево без листьев. У дете</w:t>
            </w:r>
            <w:proofErr w:type="gramStart"/>
            <w:r w:rsidRPr="00015D90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015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разноцветные листочки на магнитной основе( желтые и зелёные).</w:t>
            </w:r>
          </w:p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- Прикрепите, пожалуйста, к дереву листочки. Кому всё понятно-желтого цвета, если возникли какие-либо трудност</w:t>
            </w:r>
            <w:proofErr w:type="gramStart"/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 зелёного цвета.</w:t>
            </w:r>
          </w:p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Это дерево нам пригодится на следующем уроке при изучении новой природной зоны.</w:t>
            </w:r>
          </w:p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i/>
                <w:sz w:val="24"/>
                <w:szCs w:val="24"/>
              </w:rPr>
              <w:t>Дети по очереди (по рядам) выходят к доске, прикрепляют листочки.</w:t>
            </w:r>
          </w:p>
          <w:p w:rsidR="00015D90" w:rsidRPr="00015D90" w:rsidRDefault="00015D90" w:rsidP="00015D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90" w:rsidTr="00BA55A9">
        <w:trPr>
          <w:trHeight w:val="982"/>
        </w:trPr>
        <w:tc>
          <w:tcPr>
            <w:tcW w:w="2405" w:type="dxa"/>
          </w:tcPr>
          <w:p w:rsidR="00015D90" w:rsidRPr="00BA55A9" w:rsidRDefault="00BA55A9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A9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982" w:type="dxa"/>
          </w:tcPr>
          <w:p w:rsidR="00015D90" w:rsidRPr="0098000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80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егулятивные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BA55A9" w:rsidRPr="00996965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65">
              <w:rPr>
                <w:rFonts w:ascii="Times New Roman" w:hAnsi="Times New Roman" w:cs="Times New Roman"/>
                <w:sz w:val="24"/>
                <w:szCs w:val="24"/>
              </w:rPr>
              <w:t>Страницы учебника 122-131-отвечать на вопросы.</w:t>
            </w:r>
          </w:p>
          <w:p w:rsidR="00015D90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65">
              <w:rPr>
                <w:rFonts w:ascii="Times New Roman" w:hAnsi="Times New Roman" w:cs="Times New Roman"/>
                <w:sz w:val="24"/>
                <w:szCs w:val="24"/>
              </w:rPr>
              <w:t>Подготовить мини-сообщение про одного из представителей растительного или животного мира пустынь.</w:t>
            </w:r>
          </w:p>
          <w:p w:rsidR="005C5801" w:rsidRDefault="005C5801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выполняем задания дома?</w:t>
            </w:r>
          </w:p>
          <w:p w:rsidR="005C5801" w:rsidRDefault="005C5801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будете выполнять, расскажите.</w:t>
            </w:r>
          </w:p>
          <w:p w:rsidR="005C5801" w:rsidRPr="00015D90" w:rsidRDefault="005C5801" w:rsidP="00BA55A9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задания «Проверь себя». Что нужно сделать, чтобы их выполнить?</w:t>
            </w:r>
          </w:p>
        </w:tc>
      </w:tr>
    </w:tbl>
    <w:p w:rsidR="00BD1499" w:rsidRPr="00BD1499" w:rsidRDefault="00BD1499" w:rsidP="00BD1499">
      <w:pPr>
        <w:ind w:right="-180"/>
        <w:rPr>
          <w:rFonts w:ascii="Times New Roman" w:eastAsia="Calibri" w:hAnsi="Times New Roman" w:cs="Times New Roman"/>
          <w:sz w:val="24"/>
          <w:szCs w:val="24"/>
        </w:rPr>
      </w:pPr>
    </w:p>
    <w:p w:rsidR="00D52D5F" w:rsidRDefault="00D52D5F">
      <w:pPr>
        <w:rPr>
          <w:rFonts w:ascii="Times New Roman" w:eastAsia="Calibri" w:hAnsi="Times New Roman" w:cs="Times New Roman"/>
          <w:sz w:val="24"/>
          <w:szCs w:val="24"/>
        </w:rPr>
      </w:pPr>
    </w:p>
    <w:p w:rsidR="00BD1499" w:rsidRDefault="00BD14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D1499" w:rsidRDefault="00BD1499">
      <w:pPr>
        <w:rPr>
          <w:rFonts w:ascii="Times New Roman" w:eastAsia="Calibri" w:hAnsi="Times New Roman" w:cs="Times New Roman"/>
          <w:sz w:val="24"/>
          <w:szCs w:val="24"/>
        </w:rPr>
      </w:pPr>
    </w:p>
    <w:p w:rsidR="00BD1499" w:rsidRDefault="00BD1499">
      <w:pPr>
        <w:rPr>
          <w:rFonts w:ascii="Times New Roman" w:eastAsia="Calibri" w:hAnsi="Times New Roman" w:cs="Times New Roman"/>
          <w:sz w:val="24"/>
          <w:szCs w:val="24"/>
        </w:rPr>
      </w:pPr>
    </w:p>
    <w:p w:rsidR="00BD1499" w:rsidRDefault="00BD1499">
      <w:pPr>
        <w:rPr>
          <w:rFonts w:ascii="Times New Roman" w:eastAsia="Calibri" w:hAnsi="Times New Roman" w:cs="Times New Roman"/>
          <w:sz w:val="24"/>
          <w:szCs w:val="24"/>
        </w:rPr>
      </w:pPr>
    </w:p>
    <w:p w:rsidR="00BD1499" w:rsidRDefault="00BD1499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Default="005B27AB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Default="005B27AB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Default="005B27AB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Default="005B27AB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Default="005B27AB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Default="005B27AB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Default="005B27AB">
      <w:pPr>
        <w:rPr>
          <w:rFonts w:ascii="Times New Roman" w:eastAsia="Calibri" w:hAnsi="Times New Roman" w:cs="Times New Roman"/>
          <w:sz w:val="24"/>
          <w:szCs w:val="24"/>
        </w:rPr>
      </w:pPr>
    </w:p>
    <w:p w:rsidR="005B27AB" w:rsidRPr="00E86CCB" w:rsidRDefault="005B27AB" w:rsidP="001045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C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1.</w:t>
      </w:r>
    </w:p>
    <w:p w:rsidR="00E86CCB" w:rsidRDefault="00E86CCB" w:rsidP="00E86CCB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2374" cy="2052083"/>
            <wp:effectExtent l="19050" t="0" r="0" b="0"/>
            <wp:docPr id="1" name="Рисунок 1" descr="C:\Documents and Settings\Admin\Рабочий стол\0_6319d_1f92bf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_6319d_1f92bf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24" cy="205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215" cy="2030819"/>
            <wp:effectExtent l="19050" t="0" r="0" b="0"/>
            <wp:docPr id="2" name="Рисунок 2" descr="C:\Documents and Settings\Admin\Рабочий стол\степь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тепь.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68" cy="203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CB" w:rsidRDefault="00E86CCB" w:rsidP="00E86CCB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</w:p>
    <w:p w:rsidR="00BD1499" w:rsidRDefault="00104523" w:rsidP="00104523">
      <w:pPr>
        <w:tabs>
          <w:tab w:val="right" w:pos="10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86CCB" w:rsidRDefault="00104523" w:rsidP="00E86CCB">
      <w:pPr>
        <w:tabs>
          <w:tab w:val="right" w:pos="107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134620</wp:posOffset>
            </wp:positionV>
            <wp:extent cx="4744085" cy="998855"/>
            <wp:effectExtent l="19050" t="0" r="0" b="0"/>
            <wp:wrapThrough wrapText="bothSides">
              <wp:wrapPolygon edited="0">
                <wp:start x="-87" y="0"/>
                <wp:lineTo x="-87" y="21010"/>
                <wp:lineTo x="21597" y="21010"/>
                <wp:lineTo x="21597" y="0"/>
                <wp:lineTo x="-87" y="0"/>
              </wp:wrapPolygon>
            </wp:wrapThrough>
            <wp:docPr id="3" name="Рисунок 1" descr="C:\Documents and Settings\Admin\Рабочий стол\img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CB" w:rsidRPr="00E86CCB" w:rsidRDefault="00E86CCB" w:rsidP="00E86CCB">
      <w:pPr>
        <w:tabs>
          <w:tab w:val="right" w:pos="10773"/>
        </w:tabs>
        <w:rPr>
          <w:rFonts w:ascii="Times New Roman" w:hAnsi="Times New Roman" w:cs="Times New Roman"/>
          <w:b/>
          <w:sz w:val="28"/>
          <w:szCs w:val="28"/>
        </w:rPr>
      </w:pPr>
    </w:p>
    <w:p w:rsidR="00E86CCB" w:rsidRDefault="00E86CCB" w:rsidP="00E86CCB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</w:p>
    <w:p w:rsidR="00E86CCB" w:rsidRDefault="00E86CCB" w:rsidP="00E86CCB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</w:p>
    <w:p w:rsidR="00E86CCB" w:rsidRDefault="00E86CCB" w:rsidP="00E86CCB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</w:p>
    <w:p w:rsidR="00104523" w:rsidRDefault="00104523" w:rsidP="00104523">
      <w:pPr>
        <w:tabs>
          <w:tab w:val="right" w:pos="10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2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04523" w:rsidRDefault="00104523" w:rsidP="00104523">
      <w:pPr>
        <w:tabs>
          <w:tab w:val="right" w:pos="1077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04523">
        <w:rPr>
          <w:rFonts w:ascii="Times New Roman" w:hAnsi="Times New Roman" w:cs="Times New Roman"/>
          <w:b/>
          <w:i/>
          <w:sz w:val="24"/>
          <w:szCs w:val="24"/>
        </w:rPr>
        <w:t>Материалы для ботаников</w:t>
      </w:r>
    </w:p>
    <w:p w:rsidR="00104523" w:rsidRDefault="00104523" w:rsidP="00104523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Гербарий, рисунки с изображением растений, атлас-определитель, учебник (с.123,124).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4523" w:rsidRDefault="00104523" w:rsidP="00104523">
      <w:pPr>
        <w:pStyle w:val="a3"/>
        <w:numPr>
          <w:ilvl w:val="0"/>
          <w:numId w:val="5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особенность растений.</w:t>
      </w:r>
    </w:p>
    <w:p w:rsidR="00104523" w:rsidRDefault="00104523" w:rsidP="00104523">
      <w:pPr>
        <w:pStyle w:val="a3"/>
        <w:numPr>
          <w:ilvl w:val="0"/>
          <w:numId w:val="5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приспособление  к природным условиям (корень, стебель, лист).</w:t>
      </w:r>
    </w:p>
    <w:p w:rsidR="00104523" w:rsidRDefault="00104523" w:rsidP="00104523">
      <w:pPr>
        <w:pStyle w:val="a3"/>
        <w:numPr>
          <w:ilvl w:val="0"/>
          <w:numId w:val="5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 природе.</w:t>
      </w:r>
    </w:p>
    <w:p w:rsidR="005E276A" w:rsidRDefault="005E276A" w:rsidP="005E276A">
      <w:pPr>
        <w:tabs>
          <w:tab w:val="right" w:pos="1077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276A">
        <w:rPr>
          <w:rFonts w:ascii="Times New Roman" w:hAnsi="Times New Roman" w:cs="Times New Roman"/>
          <w:b/>
          <w:i/>
          <w:sz w:val="24"/>
          <w:szCs w:val="24"/>
        </w:rPr>
        <w:t>Материалы для зоологов</w:t>
      </w:r>
    </w:p>
    <w:p w:rsidR="005E276A" w:rsidRDefault="005E276A" w:rsidP="005E276A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5E276A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 xml:space="preserve"> различных животных, населяющих пустыни, энциклопедия «Я познаю мир. Животные», материал учебника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с.126-128.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276A" w:rsidRDefault="005E276A" w:rsidP="005E276A">
      <w:pPr>
        <w:pStyle w:val="a3"/>
        <w:numPr>
          <w:ilvl w:val="0"/>
          <w:numId w:val="6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Приспособленность животных пустыни к природным условиям: размеры, окраска, образ жизни, чем питаются.</w:t>
      </w:r>
    </w:p>
    <w:p w:rsidR="005E276A" w:rsidRDefault="005E276A" w:rsidP="005E276A">
      <w:pPr>
        <w:pStyle w:val="a3"/>
        <w:numPr>
          <w:ilvl w:val="0"/>
          <w:numId w:val="6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 природе.</w:t>
      </w:r>
    </w:p>
    <w:p w:rsidR="005E276A" w:rsidRDefault="005E276A" w:rsidP="005E276A">
      <w:pPr>
        <w:tabs>
          <w:tab w:val="right" w:pos="1077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276A">
        <w:rPr>
          <w:rFonts w:ascii="Times New Roman" w:hAnsi="Times New Roman" w:cs="Times New Roman"/>
          <w:b/>
          <w:i/>
          <w:sz w:val="24"/>
          <w:szCs w:val="24"/>
        </w:rPr>
        <w:t>Материалы для экологов</w:t>
      </w:r>
    </w:p>
    <w:p w:rsidR="005E276A" w:rsidRDefault="005E276A" w:rsidP="005E276A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(с.129-131)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276A" w:rsidRDefault="005E276A" w:rsidP="005E276A">
      <w:pPr>
        <w:pStyle w:val="a3"/>
        <w:numPr>
          <w:ilvl w:val="0"/>
          <w:numId w:val="7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 пустыни и пути их решения.</w:t>
      </w:r>
    </w:p>
    <w:p w:rsidR="005E276A" w:rsidRDefault="005E276A" w:rsidP="005E276A">
      <w:pPr>
        <w:pStyle w:val="a3"/>
        <w:numPr>
          <w:ilvl w:val="0"/>
          <w:numId w:val="7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редких растений и животных, заповедники.</w:t>
      </w:r>
    </w:p>
    <w:p w:rsidR="005E276A" w:rsidRDefault="005E276A" w:rsidP="005E276A">
      <w:pPr>
        <w:tabs>
          <w:tab w:val="right" w:pos="1077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E276A" w:rsidRDefault="005E276A" w:rsidP="005E276A">
      <w:pPr>
        <w:tabs>
          <w:tab w:val="right" w:pos="1077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276A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Материалы для географов</w:t>
      </w:r>
    </w:p>
    <w:p w:rsidR="005E276A" w:rsidRDefault="00B966B6" w:rsidP="005E276A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(с.122),  энциклопедия «Я познаю мир. География».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966B6" w:rsidRDefault="00B966B6" w:rsidP="00B966B6">
      <w:pPr>
        <w:pStyle w:val="a3"/>
        <w:numPr>
          <w:ilvl w:val="0"/>
          <w:numId w:val="8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зоны пустынь относительно других природных зон и сторон горизонта.</w:t>
      </w:r>
    </w:p>
    <w:p w:rsidR="00B966B6" w:rsidRDefault="00B966B6" w:rsidP="00B966B6">
      <w:pPr>
        <w:pStyle w:val="a3"/>
        <w:numPr>
          <w:ilvl w:val="0"/>
          <w:numId w:val="8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тепловом поясе расположена зона пустынь?</w:t>
      </w:r>
    </w:p>
    <w:p w:rsidR="00B966B6" w:rsidRPr="00B966B6" w:rsidRDefault="00B966B6" w:rsidP="00B966B6">
      <w:pPr>
        <w:pStyle w:val="a3"/>
        <w:numPr>
          <w:ilvl w:val="0"/>
          <w:numId w:val="8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Поверхность земли в пустыне.</w:t>
      </w:r>
    </w:p>
    <w:p w:rsidR="005E276A" w:rsidRPr="005E276A" w:rsidRDefault="005E276A" w:rsidP="005E276A">
      <w:pPr>
        <w:tabs>
          <w:tab w:val="right" w:pos="1077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04523" w:rsidRPr="00104523" w:rsidRDefault="00104523" w:rsidP="00104523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</w:p>
    <w:sectPr w:rsidR="00104523" w:rsidRPr="00104523" w:rsidSect="005E276A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CF0"/>
    <w:multiLevelType w:val="hybridMultilevel"/>
    <w:tmpl w:val="2A36CA3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BF7247"/>
    <w:multiLevelType w:val="hybridMultilevel"/>
    <w:tmpl w:val="C994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5C1A"/>
    <w:multiLevelType w:val="hybridMultilevel"/>
    <w:tmpl w:val="340AD3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221351"/>
    <w:multiLevelType w:val="hybridMultilevel"/>
    <w:tmpl w:val="FC668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96A4A"/>
    <w:multiLevelType w:val="hybridMultilevel"/>
    <w:tmpl w:val="A36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F38"/>
    <w:multiLevelType w:val="hybridMultilevel"/>
    <w:tmpl w:val="FBA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671D2"/>
    <w:multiLevelType w:val="hybridMultilevel"/>
    <w:tmpl w:val="752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36BCD"/>
    <w:multiLevelType w:val="hybridMultilevel"/>
    <w:tmpl w:val="571C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1C9"/>
    <w:rsid w:val="00006286"/>
    <w:rsid w:val="00015D90"/>
    <w:rsid w:val="00104523"/>
    <w:rsid w:val="00297021"/>
    <w:rsid w:val="002C22F0"/>
    <w:rsid w:val="003A109B"/>
    <w:rsid w:val="0041448E"/>
    <w:rsid w:val="005B27AB"/>
    <w:rsid w:val="005C5801"/>
    <w:rsid w:val="005C6085"/>
    <w:rsid w:val="005E276A"/>
    <w:rsid w:val="00607890"/>
    <w:rsid w:val="00655DE4"/>
    <w:rsid w:val="0066607A"/>
    <w:rsid w:val="006711C9"/>
    <w:rsid w:val="00726C75"/>
    <w:rsid w:val="00913401"/>
    <w:rsid w:val="00980008"/>
    <w:rsid w:val="00996965"/>
    <w:rsid w:val="009A636C"/>
    <w:rsid w:val="009C390F"/>
    <w:rsid w:val="00B966B6"/>
    <w:rsid w:val="00BA55A9"/>
    <w:rsid w:val="00BD1499"/>
    <w:rsid w:val="00CD72AD"/>
    <w:rsid w:val="00D52D5F"/>
    <w:rsid w:val="00E7793E"/>
    <w:rsid w:val="00E86CCB"/>
    <w:rsid w:val="00F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99"/>
    <w:pPr>
      <w:ind w:left="720"/>
      <w:contextualSpacing/>
    </w:pPr>
  </w:style>
  <w:style w:type="table" w:styleId="a4">
    <w:name w:val="Table Grid"/>
    <w:basedOn w:val="a1"/>
    <w:uiPriority w:val="59"/>
    <w:rsid w:val="0091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4E86-595F-411F-A7AE-C27AC8FF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2011-11-07T16:42:00Z</dcterms:created>
  <dcterms:modified xsi:type="dcterms:W3CDTF">2011-11-07T21:56:00Z</dcterms:modified>
</cp:coreProperties>
</file>