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1E" w:rsidRPr="00F1031E" w:rsidRDefault="00F1031E" w:rsidP="00F1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Конспект занятия в старшей группе по основам безопасного поведения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31E" w:rsidRPr="00F1031E" w:rsidRDefault="00F1031E" w:rsidP="00F1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«Хороший - плохой огонь».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Задачи: Объяснить детям, когда огонь друг, а когда враг. </w:t>
      </w:r>
    </w:p>
    <w:p w:rsidR="00F1031E" w:rsidRDefault="00F1031E" w:rsidP="00F103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31E">
        <w:rPr>
          <w:rFonts w:ascii="Times New Roman" w:hAnsi="Times New Roman" w:cs="Times New Roman"/>
          <w:sz w:val="28"/>
          <w:szCs w:val="28"/>
        </w:rPr>
        <w:t xml:space="preserve">Вспомнить основные правила пожарной безопасности. </w:t>
      </w:r>
    </w:p>
    <w:p w:rsidR="00F1031E" w:rsidRPr="00F1031E" w:rsidRDefault="00F1031E" w:rsidP="00F103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31E">
        <w:rPr>
          <w:rFonts w:ascii="Times New Roman" w:hAnsi="Times New Roman" w:cs="Times New Roman"/>
          <w:sz w:val="28"/>
          <w:szCs w:val="28"/>
        </w:rPr>
        <w:t xml:space="preserve">Воспитывать чувство осторожности и самосохранения.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Оборудование: Картинка-огонь (с одной стороны оформлен как хороший ого</w:t>
      </w:r>
      <w:r>
        <w:rPr>
          <w:rFonts w:ascii="Times New Roman" w:hAnsi="Times New Roman" w:cs="Times New Roman"/>
          <w:sz w:val="28"/>
          <w:szCs w:val="28"/>
        </w:rPr>
        <w:t>нь, с другой, как плохой огонь).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Набор картинок (причины пожара</w:t>
      </w:r>
      <w:r>
        <w:rPr>
          <w:rFonts w:ascii="Times New Roman" w:hAnsi="Times New Roman" w:cs="Times New Roman"/>
          <w:sz w:val="28"/>
          <w:szCs w:val="28"/>
        </w:rPr>
        <w:t>, правила поведения при пожаре)</w:t>
      </w:r>
      <w:r w:rsidRPr="00F1031E">
        <w:rPr>
          <w:rFonts w:ascii="Times New Roman" w:hAnsi="Times New Roman" w:cs="Times New Roman"/>
          <w:sz w:val="28"/>
          <w:szCs w:val="28"/>
        </w:rPr>
        <w:t>.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Стихотворение С. Я. Маршака «Пожар»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Ход занятия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Загадать загадку:</w:t>
      </w:r>
    </w:p>
    <w:p w:rsidR="00F1031E" w:rsidRPr="00F1031E" w:rsidRDefault="00F1031E" w:rsidP="00F1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Без хвоста, без рук, без ног </w:t>
      </w:r>
    </w:p>
    <w:p w:rsidR="00F1031E" w:rsidRPr="00F1031E" w:rsidRDefault="00F1031E" w:rsidP="00F1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Этот маленький зверек. </w:t>
      </w:r>
    </w:p>
    <w:p w:rsidR="00F1031E" w:rsidRPr="00F1031E" w:rsidRDefault="00F1031E" w:rsidP="00F1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Согревает, кормит, светит, </w:t>
      </w:r>
    </w:p>
    <w:p w:rsidR="00F1031E" w:rsidRPr="00F1031E" w:rsidRDefault="00F1031E" w:rsidP="00F1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Взрослым людям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31E">
        <w:rPr>
          <w:rFonts w:ascii="Times New Roman" w:hAnsi="Times New Roman" w:cs="Times New Roman"/>
          <w:sz w:val="28"/>
          <w:szCs w:val="28"/>
        </w:rPr>
        <w:t xml:space="preserve">первый друг! </w:t>
      </w:r>
    </w:p>
    <w:p w:rsidR="00F1031E" w:rsidRPr="00F1031E" w:rsidRDefault="00F1031E" w:rsidP="00F1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Если с ним играют дети-</w:t>
      </w:r>
    </w:p>
    <w:p w:rsidR="00F1031E" w:rsidRPr="00F1031E" w:rsidRDefault="00F1031E" w:rsidP="00F1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Тут же вырвется из рук, </w:t>
      </w:r>
    </w:p>
    <w:p w:rsidR="00F1031E" w:rsidRPr="00F1031E" w:rsidRDefault="00F1031E" w:rsidP="00F1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31E">
        <w:rPr>
          <w:rFonts w:ascii="Times New Roman" w:hAnsi="Times New Roman" w:cs="Times New Roman"/>
          <w:sz w:val="28"/>
          <w:szCs w:val="28"/>
        </w:rPr>
        <w:t>Расшипится</w:t>
      </w:r>
      <w:proofErr w:type="spellEnd"/>
      <w:r w:rsidRPr="00F10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31E">
        <w:rPr>
          <w:rFonts w:ascii="Times New Roman" w:hAnsi="Times New Roman" w:cs="Times New Roman"/>
          <w:sz w:val="28"/>
          <w:szCs w:val="28"/>
        </w:rPr>
        <w:t>растрещится</w:t>
      </w:r>
      <w:proofErr w:type="spellEnd"/>
      <w:r w:rsidRPr="00F1031E">
        <w:rPr>
          <w:rFonts w:ascii="Times New Roman" w:hAnsi="Times New Roman" w:cs="Times New Roman"/>
          <w:sz w:val="28"/>
          <w:szCs w:val="28"/>
        </w:rPr>
        <w:t>-</w:t>
      </w:r>
    </w:p>
    <w:p w:rsidR="00F1031E" w:rsidRPr="00F1031E" w:rsidRDefault="00F1031E" w:rsidP="00F1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Уничтожит </w:t>
      </w:r>
      <w:r w:rsidR="00BA5039">
        <w:rPr>
          <w:rFonts w:ascii="Times New Roman" w:hAnsi="Times New Roman" w:cs="Times New Roman"/>
          <w:sz w:val="28"/>
          <w:szCs w:val="28"/>
        </w:rPr>
        <w:t>все вокруг</w:t>
      </w:r>
      <w:proofErr w:type="gramStart"/>
      <w:r w:rsidR="00BA50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5039">
        <w:rPr>
          <w:rFonts w:ascii="Times New Roman" w:hAnsi="Times New Roman" w:cs="Times New Roman"/>
          <w:sz w:val="28"/>
          <w:szCs w:val="28"/>
        </w:rPr>
        <w:t xml:space="preserve"> (О</w:t>
      </w:r>
      <w:r w:rsidRPr="00F1031E">
        <w:rPr>
          <w:rFonts w:ascii="Times New Roman" w:hAnsi="Times New Roman" w:cs="Times New Roman"/>
          <w:sz w:val="28"/>
          <w:szCs w:val="28"/>
        </w:rPr>
        <w:t xml:space="preserve">гонь)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2. РАБОТА ПО ТЕМЕ: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-Для чего нужен огонь? (ответы детей)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-Правильно, вы мне рассказали о том огне, который помогает нам в жизни. Он помогает нам готовить еду. Он согревает нас в холода. Он светит нам, когда темно. Это хороший или плохой огонь?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Дети: Это хороший огонь.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Показать картинку с изображением хорошего, веселого огня.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-Скажите, а огонь может стать плохим? (ответы детей)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-Посмотрите, какой стороной повернулся к нам огонь. Он стал злым, плохим.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Что же с ним случилось? (ответы детей)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Помните, ребята, спички, зажигалки, свечи, бенгальские огн</w:t>
      </w:r>
      <w:proofErr w:type="gramStart"/>
      <w:r w:rsidRPr="00F1031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1031E">
        <w:rPr>
          <w:rFonts w:ascii="Times New Roman" w:hAnsi="Times New Roman" w:cs="Times New Roman"/>
          <w:sz w:val="28"/>
          <w:szCs w:val="28"/>
        </w:rPr>
        <w:t xml:space="preserve"> это не игрушки.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-Назовите, какие электроприборы есть у вас дома, которые могли бы стать причиной пожара (утюг, телевизор, обогреватель и т. д.)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lastRenderedPageBreak/>
        <w:t>3. РАБОТА ПО КАРТИНКАМ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а) Причины пожара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Посмотрите на картинку, назовите причину пожара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1) Неосторожное обращение с огнем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2) Фейерверки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3) Газовые и электрические печи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4) Оставленные без присмотра электроприборы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б) Правила поведения при пожаре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1) В задымленном помещении двигайтесь ползком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2) В задымленном помещении нужно дышать через мокрую ткань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3) Плотно закрывайте двери при эвакуации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4) Если загорелась одежда, падайте на пол и катайтесь, пока не собьете пламя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5) Прятаться при пожаре нельзя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6) Вызвать пожарных по телефону 01 или 112 (сотовый телефон, при этом не забудьте назвать адрес и кто звонит.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-Скажите, кто тушит пожары?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4. ФИЗМИНУТКА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Пожарные бегут к машинам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Пожарные разматывают пожарный шланг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Пожарные тушат пожар из брандспойта (круговые движения руками)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Пожарные потушили пожар, устали, вытирают лоб от пота.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5. ИГРА: «ХОРОШИЙ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31E">
        <w:rPr>
          <w:rFonts w:ascii="Times New Roman" w:hAnsi="Times New Roman" w:cs="Times New Roman"/>
          <w:sz w:val="28"/>
          <w:szCs w:val="28"/>
        </w:rPr>
        <w:t>- ПЛОХОЙ ОГОНЬ»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Ребята, наш огонь хочет с вами поиграть. Давайте покажем ему, когда он бывает хорошим, а когда плохим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а) Огонь в лампочке (хороший)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б) Огонь зажег штору (плохой)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в) Огонь помогает готовить обед (хороший)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г) Огонь зажег в лесу дерево (плохой)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3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031E">
        <w:rPr>
          <w:rFonts w:ascii="Times New Roman" w:hAnsi="Times New Roman" w:cs="Times New Roman"/>
          <w:sz w:val="28"/>
          <w:szCs w:val="28"/>
        </w:rPr>
        <w:t xml:space="preserve">) Огонь в лампочке обжег коту нос (плохой)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6. ИТОГ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Итак, дети, огонь бывает другом, а может стать врагом. Но чтобы он не стал врагом, надо помнить правила.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 xml:space="preserve">Нельзя играть с огнем! Огонь не игрушка! </w:t>
      </w:r>
    </w:p>
    <w:p w:rsidR="00F1031E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64" w:rsidRPr="00F1031E" w:rsidRDefault="00F1031E" w:rsidP="00F1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1E">
        <w:rPr>
          <w:rFonts w:ascii="Times New Roman" w:hAnsi="Times New Roman" w:cs="Times New Roman"/>
          <w:sz w:val="28"/>
          <w:szCs w:val="28"/>
        </w:rPr>
        <w:t>В заключении послушайте, пожалуйста, стихотворение С. Я. Маршака «Пожар».</w:t>
      </w:r>
    </w:p>
    <w:sectPr w:rsidR="003D5364" w:rsidRPr="00F1031E" w:rsidSect="00F10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31E"/>
    <w:rsid w:val="000314C7"/>
    <w:rsid w:val="0003442B"/>
    <w:rsid w:val="00053250"/>
    <w:rsid w:val="000C7554"/>
    <w:rsid w:val="000F3F3A"/>
    <w:rsid w:val="00283F56"/>
    <w:rsid w:val="002C6CD4"/>
    <w:rsid w:val="0037054F"/>
    <w:rsid w:val="00384612"/>
    <w:rsid w:val="003B6CBD"/>
    <w:rsid w:val="003D5364"/>
    <w:rsid w:val="00404030"/>
    <w:rsid w:val="0042053D"/>
    <w:rsid w:val="005E18FC"/>
    <w:rsid w:val="00641C02"/>
    <w:rsid w:val="00682A6F"/>
    <w:rsid w:val="007265E3"/>
    <w:rsid w:val="007F117A"/>
    <w:rsid w:val="008000FA"/>
    <w:rsid w:val="009604F3"/>
    <w:rsid w:val="009F3A63"/>
    <w:rsid w:val="00A43F5B"/>
    <w:rsid w:val="00A507FF"/>
    <w:rsid w:val="00A92DF3"/>
    <w:rsid w:val="00AA0247"/>
    <w:rsid w:val="00AB5EC7"/>
    <w:rsid w:val="00AB7883"/>
    <w:rsid w:val="00B32E1C"/>
    <w:rsid w:val="00B478A7"/>
    <w:rsid w:val="00BA5039"/>
    <w:rsid w:val="00C50AA3"/>
    <w:rsid w:val="00C90E02"/>
    <w:rsid w:val="00CE27C3"/>
    <w:rsid w:val="00D13286"/>
    <w:rsid w:val="00D24143"/>
    <w:rsid w:val="00E63582"/>
    <w:rsid w:val="00E77D1A"/>
    <w:rsid w:val="00E85A10"/>
    <w:rsid w:val="00E8790E"/>
    <w:rsid w:val="00ED0DED"/>
    <w:rsid w:val="00F1031E"/>
    <w:rsid w:val="00F11569"/>
    <w:rsid w:val="00FA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2452</Characters>
  <Application>Microsoft Office Word</Application>
  <DocSecurity>0</DocSecurity>
  <Lines>20</Lines>
  <Paragraphs>5</Paragraphs>
  <ScaleCrop>false</ScaleCrop>
  <Company>DreamLair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Зибров</dc:creator>
  <cp:lastModifiedBy>Зибров</cp:lastModifiedBy>
  <cp:revision>4</cp:revision>
  <dcterms:created xsi:type="dcterms:W3CDTF">2012-09-09T11:25:00Z</dcterms:created>
  <dcterms:modified xsi:type="dcterms:W3CDTF">2012-09-09T12:20:00Z</dcterms:modified>
</cp:coreProperties>
</file>