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64DFB" w:rsidRPr="00CE3FE8" w:rsidTr="00064DFB">
        <w:trPr>
          <w:trHeight w:val="14526"/>
        </w:trPr>
        <w:tc>
          <w:tcPr>
            <w:tcW w:w="10260" w:type="dxa"/>
          </w:tcPr>
          <w:p w:rsidR="00064DFB" w:rsidRPr="00662B27" w:rsidRDefault="00662B27" w:rsidP="00064DFB">
            <w:pPr>
              <w:shd w:val="clear" w:color="auto" w:fill="FFFFFF"/>
              <w:spacing w:before="168" w:after="0" w:line="240" w:lineRule="auto"/>
              <w:jc w:val="center"/>
              <w:rPr>
                <w:rFonts w:ascii="Georgia" w:eastAsia="Times New Roman" w:hAnsi="Georgia" w:cs="Times New Roman"/>
                <w:bCs/>
                <w:sz w:val="28"/>
                <w:szCs w:val="28"/>
                <w:lang w:eastAsia="ru-RU"/>
              </w:rPr>
            </w:pPr>
            <w:r w:rsidRPr="00662B27">
              <w:rPr>
                <w:rFonts w:ascii="Georgia" w:eastAsia="Times New Roman" w:hAnsi="Georgia" w:cs="Times New Roman"/>
                <w:bCs/>
                <w:sz w:val="28"/>
                <w:szCs w:val="28"/>
                <w:lang w:eastAsia="ru-RU"/>
              </w:rPr>
              <w:t>МИНЕСТЕРСТВО ОБРАЗОВАНИЯ САРАТОВСКОЙ ОБЛАСТИ</w:t>
            </w:r>
          </w:p>
          <w:p w:rsidR="00662B27" w:rsidRPr="00662B27" w:rsidRDefault="00662B27" w:rsidP="00064DFB">
            <w:pPr>
              <w:shd w:val="clear" w:color="auto" w:fill="FFFFFF"/>
              <w:spacing w:before="168" w:after="0" w:line="240" w:lineRule="auto"/>
              <w:jc w:val="center"/>
              <w:rPr>
                <w:rFonts w:ascii="Georgia" w:eastAsia="Times New Roman" w:hAnsi="Georgia" w:cs="Times New Roman"/>
                <w:bCs/>
                <w:sz w:val="28"/>
                <w:szCs w:val="28"/>
                <w:lang w:eastAsia="ru-RU"/>
              </w:rPr>
            </w:pPr>
            <w:r w:rsidRPr="00662B27">
              <w:rPr>
                <w:rFonts w:ascii="Georgia" w:eastAsia="Times New Roman" w:hAnsi="Georgia" w:cs="Times New Roman"/>
                <w:bCs/>
                <w:sz w:val="28"/>
                <w:szCs w:val="28"/>
                <w:lang w:eastAsia="ru-RU"/>
              </w:rPr>
              <w:t>ГБОУ</w:t>
            </w:r>
            <w:proofErr w:type="gramStart"/>
            <w:r w:rsidRPr="00662B27">
              <w:rPr>
                <w:rFonts w:ascii="Georgia" w:eastAsia="Times New Roman" w:hAnsi="Georgia" w:cs="Times New Roman"/>
                <w:bCs/>
                <w:sz w:val="28"/>
                <w:szCs w:val="28"/>
                <w:lang w:eastAsia="ru-RU"/>
              </w:rPr>
              <w:t>.С</w:t>
            </w:r>
            <w:proofErr w:type="gramEnd"/>
            <w:r w:rsidRPr="00662B27">
              <w:rPr>
                <w:rFonts w:ascii="Georgia" w:eastAsia="Times New Roman" w:hAnsi="Georgia" w:cs="Times New Roman"/>
                <w:bCs/>
                <w:sz w:val="28"/>
                <w:szCs w:val="28"/>
                <w:lang w:eastAsia="ru-RU"/>
              </w:rPr>
              <w:t>ОСПО «</w:t>
            </w:r>
            <w:proofErr w:type="spellStart"/>
            <w:r w:rsidRPr="00662B27">
              <w:rPr>
                <w:rFonts w:ascii="Georgia" w:eastAsia="Times New Roman" w:hAnsi="Georgia" w:cs="Times New Roman"/>
                <w:bCs/>
                <w:sz w:val="28"/>
                <w:szCs w:val="28"/>
                <w:lang w:eastAsia="ru-RU"/>
              </w:rPr>
              <w:t>Вольский</w:t>
            </w:r>
            <w:proofErr w:type="spellEnd"/>
            <w:r w:rsidRPr="00662B27">
              <w:rPr>
                <w:rFonts w:ascii="Georgia" w:eastAsia="Times New Roman" w:hAnsi="Georgia" w:cs="Times New Roman"/>
                <w:bCs/>
                <w:sz w:val="28"/>
                <w:szCs w:val="28"/>
                <w:lang w:eastAsia="ru-RU"/>
              </w:rPr>
              <w:t xml:space="preserve"> педагогический колледж </w:t>
            </w:r>
            <w:proofErr w:type="spellStart"/>
            <w:r w:rsidRPr="00662B27">
              <w:rPr>
                <w:rFonts w:ascii="Georgia" w:eastAsia="Times New Roman" w:hAnsi="Georgia" w:cs="Times New Roman"/>
                <w:bCs/>
                <w:sz w:val="28"/>
                <w:szCs w:val="28"/>
                <w:lang w:eastAsia="ru-RU"/>
              </w:rPr>
              <w:t>им.Ф.И.Панфёрова</w:t>
            </w:r>
            <w:proofErr w:type="spellEnd"/>
            <w:r w:rsidRPr="00662B27">
              <w:rPr>
                <w:rFonts w:ascii="Georgia" w:eastAsia="Times New Roman" w:hAnsi="Georgia" w:cs="Times New Roman"/>
                <w:bCs/>
                <w:sz w:val="28"/>
                <w:szCs w:val="28"/>
                <w:lang w:eastAsia="ru-RU"/>
              </w:rPr>
              <w:t>»</w:t>
            </w:r>
          </w:p>
          <w:p w:rsidR="00064DFB" w:rsidRPr="00662B27" w:rsidRDefault="00064DFB" w:rsidP="00064DFB">
            <w:pPr>
              <w:shd w:val="clear" w:color="auto" w:fill="FFFFFF"/>
              <w:spacing w:before="168" w:after="0" w:line="240" w:lineRule="auto"/>
              <w:jc w:val="center"/>
              <w:rPr>
                <w:rFonts w:ascii="Georgia" w:eastAsia="Times New Roman" w:hAnsi="Georgia" w:cs="Times New Roman"/>
                <w:bCs/>
                <w:sz w:val="28"/>
                <w:szCs w:val="28"/>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7D6D97" w:rsidP="007D6D97">
            <w:pPr>
              <w:shd w:val="clear" w:color="auto" w:fill="FFFFFF"/>
              <w:tabs>
                <w:tab w:val="left" w:pos="1650"/>
              </w:tabs>
              <w:spacing w:before="168" w:after="0" w:line="240" w:lineRule="auto"/>
              <w:jc w:val="center"/>
              <w:rPr>
                <w:rFonts w:ascii="Georgia" w:eastAsia="Times New Roman" w:hAnsi="Georgia" w:cs="Times New Roman"/>
                <w:b/>
                <w:bCs/>
                <w:i/>
                <w:sz w:val="44"/>
                <w:lang w:eastAsia="ru-RU"/>
              </w:rPr>
            </w:pPr>
            <w:r w:rsidRPr="00CE3FE8">
              <w:rPr>
                <w:rFonts w:ascii="Georgia" w:eastAsia="Times New Roman" w:hAnsi="Georgia" w:cs="Times New Roman"/>
                <w:b/>
                <w:bCs/>
                <w:sz w:val="36"/>
                <w:lang w:eastAsia="ru-RU"/>
              </w:rPr>
              <w:t>Тема</w:t>
            </w:r>
            <w:r w:rsidR="00917D15" w:rsidRPr="00CE3FE8">
              <w:rPr>
                <w:rFonts w:ascii="Georgia" w:eastAsia="Times New Roman" w:hAnsi="Georgia" w:cs="Times New Roman"/>
                <w:b/>
                <w:bCs/>
                <w:sz w:val="36"/>
                <w:lang w:eastAsia="ru-RU"/>
              </w:rPr>
              <w:t>:</w:t>
            </w:r>
            <w:r w:rsidR="00FF7438" w:rsidRPr="00CE3FE8">
              <w:rPr>
                <w:rFonts w:ascii="Georgia" w:eastAsia="Times New Roman" w:hAnsi="Georgia" w:cs="Times New Roman"/>
                <w:b/>
                <w:bCs/>
                <w:sz w:val="36"/>
                <w:lang w:eastAsia="ru-RU"/>
              </w:rPr>
              <w:t xml:space="preserve"> </w:t>
            </w:r>
            <w:r w:rsidR="00917D15" w:rsidRPr="00CE3FE8">
              <w:rPr>
                <w:rFonts w:ascii="Georgia" w:eastAsia="Times New Roman" w:hAnsi="Georgia" w:cs="Times New Roman"/>
                <w:b/>
                <w:bCs/>
                <w:i/>
                <w:sz w:val="44"/>
                <w:lang w:eastAsia="ru-RU"/>
              </w:rPr>
              <w:t>Развитие творческих способностей в изобразительной деятельности дошкольников</w:t>
            </w:r>
          </w:p>
          <w:p w:rsidR="00064DFB" w:rsidRPr="00CE3FE8" w:rsidRDefault="00064DFB" w:rsidP="007D6D97">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D871E1" w:rsidRPr="00662B27" w:rsidRDefault="00662B27" w:rsidP="00D871E1">
            <w:pPr>
              <w:shd w:val="clear" w:color="auto" w:fill="FFFFFF"/>
              <w:spacing w:before="168" w:after="0" w:line="240" w:lineRule="auto"/>
              <w:jc w:val="center"/>
              <w:rPr>
                <w:rFonts w:ascii="Georgia" w:eastAsia="Times New Roman" w:hAnsi="Georgia" w:cs="Times New Roman"/>
                <w:b/>
                <w:bCs/>
                <w:sz w:val="36"/>
                <w:lang w:eastAsia="ru-RU"/>
              </w:rPr>
            </w:pPr>
            <w:r>
              <w:rPr>
                <w:rFonts w:ascii="Georgia" w:eastAsia="Times New Roman" w:hAnsi="Georgia" w:cs="Times New Roman"/>
                <w:b/>
                <w:bCs/>
                <w:sz w:val="36"/>
                <w:lang w:eastAsia="ru-RU"/>
              </w:rPr>
              <w:t>Творческая работа</w:t>
            </w: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Pr="00CE3FE8" w:rsidRDefault="007D6D97" w:rsidP="00064DFB">
            <w:pPr>
              <w:shd w:val="clear" w:color="auto" w:fill="FFFFFF"/>
              <w:spacing w:before="168" w:after="0" w:line="240" w:lineRule="auto"/>
              <w:jc w:val="center"/>
              <w:rPr>
                <w:rFonts w:ascii="Georgia" w:eastAsia="Times New Roman" w:hAnsi="Georgia" w:cs="Times New Roman"/>
                <w:b/>
                <w:bCs/>
                <w:sz w:val="36"/>
                <w:lang w:eastAsia="ru-RU"/>
              </w:rPr>
            </w:pPr>
            <w:r w:rsidRPr="00CE3FE8">
              <w:rPr>
                <w:rFonts w:ascii="Georgia" w:eastAsia="Times New Roman" w:hAnsi="Georgia" w:cs="Times New Roman"/>
                <w:b/>
                <w:bCs/>
                <w:sz w:val="36"/>
                <w:lang w:eastAsia="ru-RU"/>
              </w:rPr>
              <w:t xml:space="preserve">                  </w:t>
            </w:r>
            <w:r w:rsidR="00662B27">
              <w:rPr>
                <w:rFonts w:ascii="Georgia" w:eastAsia="Times New Roman" w:hAnsi="Georgia" w:cs="Times New Roman"/>
                <w:b/>
                <w:bCs/>
                <w:sz w:val="36"/>
                <w:lang w:eastAsia="ru-RU"/>
              </w:rPr>
              <w:t xml:space="preserve">     </w:t>
            </w:r>
          </w:p>
          <w:p w:rsidR="00064DFB" w:rsidRPr="00CE3FE8" w:rsidRDefault="00064DFB" w:rsidP="00064DFB">
            <w:pPr>
              <w:shd w:val="clear" w:color="auto" w:fill="FFFFFF"/>
              <w:spacing w:before="168" w:after="0" w:line="240" w:lineRule="auto"/>
              <w:jc w:val="center"/>
              <w:rPr>
                <w:rFonts w:ascii="Georgia" w:eastAsia="Times New Roman" w:hAnsi="Georgia" w:cs="Times New Roman"/>
                <w:b/>
                <w:bCs/>
                <w:sz w:val="36"/>
                <w:lang w:eastAsia="ru-RU"/>
              </w:rPr>
            </w:pPr>
          </w:p>
          <w:p w:rsidR="00064DFB" w:rsidRDefault="00662B27" w:rsidP="00662B27">
            <w:pPr>
              <w:shd w:val="clear" w:color="auto" w:fill="FFFFFF"/>
              <w:spacing w:before="168" w:after="0" w:line="240" w:lineRule="auto"/>
              <w:rPr>
                <w:rFonts w:ascii="Georgia" w:eastAsia="Times New Roman" w:hAnsi="Georgia" w:cs="Times New Roman"/>
                <w:b/>
                <w:bCs/>
                <w:sz w:val="36"/>
                <w:lang w:eastAsia="ru-RU"/>
              </w:rPr>
            </w:pPr>
            <w:r>
              <w:rPr>
                <w:rFonts w:ascii="Georgia" w:eastAsia="Times New Roman" w:hAnsi="Georgia" w:cs="Times New Roman"/>
                <w:b/>
                <w:bCs/>
                <w:sz w:val="36"/>
                <w:lang w:eastAsia="ru-RU"/>
              </w:rPr>
              <w:t>Выполнил слушатель курсов</w:t>
            </w:r>
          </w:p>
          <w:p w:rsidR="00662B27" w:rsidRPr="00CE3FE8" w:rsidRDefault="00662B27" w:rsidP="00662B27">
            <w:pPr>
              <w:shd w:val="clear" w:color="auto" w:fill="FFFFFF"/>
              <w:spacing w:before="168" w:after="0" w:line="240" w:lineRule="auto"/>
              <w:rPr>
                <w:rFonts w:ascii="Georgia" w:eastAsia="Times New Roman" w:hAnsi="Georgia" w:cs="Times New Roman"/>
                <w:b/>
                <w:bCs/>
                <w:sz w:val="36"/>
                <w:lang w:eastAsia="ru-RU"/>
              </w:rPr>
            </w:pPr>
            <w:r>
              <w:rPr>
                <w:rFonts w:ascii="Georgia" w:eastAsia="Times New Roman" w:hAnsi="Georgia" w:cs="Times New Roman"/>
                <w:b/>
                <w:bCs/>
                <w:sz w:val="36"/>
                <w:lang w:eastAsia="ru-RU"/>
              </w:rPr>
              <w:t>Повышения квалификации для специальности</w:t>
            </w:r>
          </w:p>
          <w:p w:rsidR="00064DFB" w:rsidRDefault="00662B27" w:rsidP="00662B27">
            <w:pPr>
              <w:shd w:val="clear" w:color="auto" w:fill="FFFFFF"/>
              <w:spacing w:before="168" w:after="0" w:line="240" w:lineRule="auto"/>
              <w:rPr>
                <w:rFonts w:ascii="Georgia" w:eastAsia="Times New Roman" w:hAnsi="Georgia" w:cs="Times New Roman"/>
                <w:b/>
                <w:bCs/>
                <w:sz w:val="36"/>
                <w:lang w:eastAsia="ru-RU"/>
              </w:rPr>
            </w:pPr>
            <w:r>
              <w:rPr>
                <w:rFonts w:ascii="Georgia" w:eastAsia="Times New Roman" w:hAnsi="Georgia" w:cs="Times New Roman"/>
                <w:b/>
                <w:bCs/>
                <w:sz w:val="36"/>
                <w:lang w:eastAsia="ru-RU"/>
              </w:rPr>
              <w:t>050144 «Дошкольное образование»</w:t>
            </w:r>
          </w:p>
          <w:p w:rsidR="00662B27" w:rsidRPr="00CE3FE8" w:rsidRDefault="00662B27" w:rsidP="00662B27">
            <w:pPr>
              <w:shd w:val="clear" w:color="auto" w:fill="FFFFFF"/>
              <w:spacing w:before="168" w:after="0" w:line="240" w:lineRule="auto"/>
              <w:rPr>
                <w:rFonts w:ascii="Georgia" w:eastAsia="Times New Roman" w:hAnsi="Georgia" w:cs="Times New Roman"/>
                <w:b/>
                <w:bCs/>
                <w:sz w:val="36"/>
                <w:lang w:eastAsia="ru-RU"/>
              </w:rPr>
            </w:pPr>
            <w:r>
              <w:rPr>
                <w:rFonts w:ascii="Georgia" w:eastAsia="Times New Roman" w:hAnsi="Georgia" w:cs="Times New Roman"/>
                <w:b/>
                <w:bCs/>
                <w:sz w:val="36"/>
                <w:lang w:eastAsia="ru-RU"/>
              </w:rPr>
              <w:t>______/</w:t>
            </w:r>
            <w:proofErr w:type="spellStart"/>
            <w:r>
              <w:rPr>
                <w:rFonts w:ascii="Georgia" w:eastAsia="Times New Roman" w:hAnsi="Georgia" w:cs="Times New Roman"/>
                <w:b/>
                <w:bCs/>
                <w:sz w:val="36"/>
                <w:lang w:eastAsia="ru-RU"/>
              </w:rPr>
              <w:t>Гузнаева</w:t>
            </w:r>
            <w:proofErr w:type="spellEnd"/>
            <w:r>
              <w:rPr>
                <w:rFonts w:ascii="Georgia" w:eastAsia="Times New Roman" w:hAnsi="Georgia" w:cs="Times New Roman"/>
                <w:b/>
                <w:bCs/>
                <w:sz w:val="36"/>
                <w:lang w:eastAsia="ru-RU"/>
              </w:rPr>
              <w:t xml:space="preserve"> Г.А./</w:t>
            </w:r>
          </w:p>
          <w:p w:rsidR="00D871E1" w:rsidRDefault="00D871E1" w:rsidP="007D6D97">
            <w:pPr>
              <w:shd w:val="clear" w:color="auto" w:fill="FFFFFF"/>
              <w:spacing w:before="168" w:after="0" w:line="240" w:lineRule="auto"/>
              <w:rPr>
                <w:rFonts w:ascii="Georgia" w:eastAsia="Times New Roman" w:hAnsi="Georgia" w:cs="Times New Roman"/>
                <w:b/>
                <w:bCs/>
                <w:sz w:val="36"/>
                <w:lang w:eastAsia="ru-RU"/>
              </w:rPr>
            </w:pPr>
          </w:p>
          <w:p w:rsidR="00064DFB" w:rsidRPr="00662B27" w:rsidRDefault="00D871E1" w:rsidP="00D871E1">
            <w:pPr>
              <w:jc w:val="center"/>
              <w:rPr>
                <w:rFonts w:ascii="Georgia" w:eastAsia="Times New Roman" w:hAnsi="Georgia" w:cs="Times New Roman"/>
                <w:b/>
                <w:sz w:val="36"/>
                <w:szCs w:val="36"/>
                <w:lang w:eastAsia="ru-RU"/>
              </w:rPr>
            </w:pPr>
            <w:r w:rsidRPr="00662B27">
              <w:rPr>
                <w:rFonts w:ascii="Georgia" w:eastAsia="Times New Roman" w:hAnsi="Georgia" w:cs="Times New Roman"/>
                <w:b/>
                <w:sz w:val="36"/>
                <w:szCs w:val="36"/>
                <w:lang w:eastAsia="ru-RU"/>
              </w:rPr>
              <w:lastRenderedPageBreak/>
              <w:t>Оглавление</w:t>
            </w:r>
          </w:p>
          <w:p w:rsidR="00D871E1" w:rsidRDefault="00D871E1" w:rsidP="00D871E1">
            <w:pPr>
              <w:jc w:val="center"/>
              <w:rPr>
                <w:rFonts w:ascii="Georgia" w:eastAsia="Times New Roman" w:hAnsi="Georgia" w:cs="Times New Roman"/>
                <w:sz w:val="36"/>
                <w:lang w:eastAsia="ru-RU"/>
              </w:rPr>
            </w:pPr>
          </w:p>
          <w:p w:rsidR="00D871E1" w:rsidRDefault="00D871E1" w:rsidP="00D871E1">
            <w:pPr>
              <w:jc w:val="center"/>
              <w:rPr>
                <w:rFonts w:ascii="Georgia" w:eastAsia="Times New Roman" w:hAnsi="Georgia" w:cs="Times New Roman"/>
                <w:sz w:val="36"/>
                <w:lang w:eastAsia="ru-RU"/>
              </w:rPr>
            </w:pPr>
          </w:p>
          <w:p w:rsidR="00D871E1" w:rsidRPr="00662B27" w:rsidRDefault="00662B27" w:rsidP="00662B27">
            <w:pPr>
              <w:spacing w:line="600" w:lineRule="auto"/>
              <w:jc w:val="center"/>
              <w:rPr>
                <w:rFonts w:ascii="Georgia" w:eastAsia="Times New Roman" w:hAnsi="Georgia" w:cs="Times New Roman"/>
                <w:b/>
                <w:sz w:val="36"/>
                <w:lang w:eastAsia="ru-RU"/>
              </w:rPr>
            </w:pPr>
            <w:r w:rsidRPr="00662B27">
              <w:rPr>
                <w:rFonts w:ascii="Georgia" w:eastAsia="Times New Roman" w:hAnsi="Georgia" w:cs="Times New Roman"/>
                <w:b/>
                <w:sz w:val="36"/>
                <w:lang w:eastAsia="ru-RU"/>
              </w:rPr>
              <w:t>1.Введение………………………………….2</w:t>
            </w:r>
            <w:r w:rsidR="00D871E1" w:rsidRPr="00662B27">
              <w:rPr>
                <w:rFonts w:ascii="Georgia" w:eastAsia="Times New Roman" w:hAnsi="Georgia" w:cs="Times New Roman"/>
                <w:b/>
                <w:sz w:val="36"/>
                <w:lang w:eastAsia="ru-RU"/>
              </w:rPr>
              <w:t>стр.</w:t>
            </w:r>
          </w:p>
          <w:p w:rsidR="00D871E1" w:rsidRPr="00662B27" w:rsidRDefault="00D871E1" w:rsidP="00662B27">
            <w:pPr>
              <w:spacing w:line="600" w:lineRule="auto"/>
              <w:jc w:val="center"/>
              <w:rPr>
                <w:rFonts w:ascii="Georgia" w:eastAsia="Times New Roman" w:hAnsi="Georgia" w:cs="Times New Roman"/>
                <w:b/>
                <w:sz w:val="36"/>
                <w:lang w:eastAsia="ru-RU"/>
              </w:rPr>
            </w:pPr>
            <w:r w:rsidRPr="00662B27">
              <w:rPr>
                <w:rFonts w:ascii="Georgia" w:eastAsia="Times New Roman" w:hAnsi="Georgia" w:cs="Times New Roman"/>
                <w:b/>
                <w:sz w:val="36"/>
                <w:lang w:eastAsia="ru-RU"/>
              </w:rPr>
              <w:t>2. Этапы развития ху</w:t>
            </w:r>
            <w:r w:rsidR="00662B27" w:rsidRPr="00662B27">
              <w:rPr>
                <w:rFonts w:ascii="Georgia" w:eastAsia="Times New Roman" w:hAnsi="Georgia" w:cs="Times New Roman"/>
                <w:b/>
                <w:sz w:val="36"/>
                <w:lang w:eastAsia="ru-RU"/>
              </w:rPr>
              <w:t>дожественн</w:t>
            </w:r>
            <w:proofErr w:type="gramStart"/>
            <w:r w:rsidR="00662B27" w:rsidRPr="00662B27">
              <w:rPr>
                <w:rFonts w:ascii="Georgia" w:eastAsia="Times New Roman" w:hAnsi="Georgia" w:cs="Times New Roman"/>
                <w:b/>
                <w:sz w:val="36"/>
                <w:lang w:eastAsia="ru-RU"/>
              </w:rPr>
              <w:t>о-</w:t>
            </w:r>
            <w:proofErr w:type="gramEnd"/>
            <w:r w:rsidR="00662B27" w:rsidRPr="00662B27">
              <w:rPr>
                <w:rFonts w:ascii="Georgia" w:eastAsia="Times New Roman" w:hAnsi="Georgia" w:cs="Times New Roman"/>
                <w:b/>
                <w:sz w:val="36"/>
                <w:lang w:eastAsia="ru-RU"/>
              </w:rPr>
              <w:t xml:space="preserve"> творческих способностей…………………………….3 стр.</w:t>
            </w:r>
          </w:p>
          <w:p w:rsidR="00662B27" w:rsidRPr="00662B27" w:rsidRDefault="00662B27" w:rsidP="00662B27">
            <w:pPr>
              <w:spacing w:line="600" w:lineRule="auto"/>
              <w:jc w:val="center"/>
              <w:rPr>
                <w:rFonts w:ascii="Georgia" w:eastAsia="Times New Roman" w:hAnsi="Georgia" w:cs="Times New Roman"/>
                <w:b/>
                <w:sz w:val="36"/>
                <w:lang w:eastAsia="ru-RU"/>
              </w:rPr>
            </w:pPr>
            <w:r w:rsidRPr="00662B27">
              <w:rPr>
                <w:rFonts w:ascii="Georgia" w:eastAsia="Times New Roman" w:hAnsi="Georgia" w:cs="Times New Roman"/>
                <w:b/>
                <w:sz w:val="36"/>
                <w:lang w:eastAsia="ru-RU"/>
              </w:rPr>
              <w:t>3.Развитие творческих способностей в рисовании………………</w:t>
            </w:r>
            <w:r w:rsidR="00791F4C">
              <w:rPr>
                <w:rFonts w:ascii="Georgia" w:eastAsia="Times New Roman" w:hAnsi="Georgia" w:cs="Times New Roman"/>
                <w:b/>
                <w:sz w:val="36"/>
                <w:lang w:eastAsia="ru-RU"/>
              </w:rPr>
              <w:t>.5</w:t>
            </w:r>
            <w:r w:rsidRPr="00662B27">
              <w:rPr>
                <w:rFonts w:ascii="Georgia" w:eastAsia="Times New Roman" w:hAnsi="Georgia" w:cs="Times New Roman"/>
                <w:b/>
                <w:sz w:val="36"/>
                <w:lang w:eastAsia="ru-RU"/>
              </w:rPr>
              <w:t xml:space="preserve"> стр.</w:t>
            </w:r>
          </w:p>
          <w:p w:rsidR="00662B27" w:rsidRPr="00662B27" w:rsidRDefault="00662B27" w:rsidP="00662B27">
            <w:pPr>
              <w:spacing w:line="480" w:lineRule="auto"/>
              <w:jc w:val="center"/>
              <w:rPr>
                <w:rFonts w:ascii="Georgia" w:eastAsia="Times New Roman" w:hAnsi="Georgia" w:cs="Times New Roman"/>
                <w:b/>
                <w:sz w:val="36"/>
                <w:lang w:eastAsia="ru-RU"/>
              </w:rPr>
            </w:pPr>
            <w:r w:rsidRPr="00662B27">
              <w:rPr>
                <w:rFonts w:ascii="Georgia" w:eastAsia="Times New Roman" w:hAnsi="Georgia" w:cs="Times New Roman"/>
                <w:b/>
                <w:sz w:val="36"/>
                <w:lang w:eastAsia="ru-RU"/>
              </w:rPr>
              <w:t>4. Заключение………………..</w:t>
            </w:r>
            <w:r w:rsidR="00791F4C">
              <w:rPr>
                <w:rFonts w:ascii="Georgia" w:eastAsia="Times New Roman" w:hAnsi="Georgia" w:cs="Times New Roman"/>
                <w:b/>
                <w:sz w:val="36"/>
                <w:lang w:eastAsia="ru-RU"/>
              </w:rPr>
              <w:t>18</w:t>
            </w:r>
            <w:r w:rsidRPr="00662B27">
              <w:rPr>
                <w:rFonts w:ascii="Georgia" w:eastAsia="Times New Roman" w:hAnsi="Georgia" w:cs="Times New Roman"/>
                <w:b/>
                <w:sz w:val="36"/>
                <w:lang w:eastAsia="ru-RU"/>
              </w:rPr>
              <w:t xml:space="preserve"> </w:t>
            </w:r>
            <w:proofErr w:type="spellStart"/>
            <w:proofErr w:type="gramStart"/>
            <w:r w:rsidRPr="00662B27">
              <w:rPr>
                <w:rFonts w:ascii="Georgia" w:eastAsia="Times New Roman" w:hAnsi="Georgia" w:cs="Times New Roman"/>
                <w:b/>
                <w:sz w:val="36"/>
                <w:lang w:eastAsia="ru-RU"/>
              </w:rPr>
              <w:t>стр</w:t>
            </w:r>
            <w:proofErr w:type="spellEnd"/>
            <w:proofErr w:type="gramEnd"/>
          </w:p>
          <w:p w:rsidR="00662B27" w:rsidRPr="00D871E1" w:rsidRDefault="00662B27" w:rsidP="00662B27">
            <w:pPr>
              <w:spacing w:line="480" w:lineRule="auto"/>
              <w:jc w:val="center"/>
              <w:rPr>
                <w:rFonts w:ascii="Georgia" w:eastAsia="Times New Roman" w:hAnsi="Georgia" w:cs="Times New Roman"/>
                <w:sz w:val="36"/>
                <w:lang w:eastAsia="ru-RU"/>
              </w:rPr>
            </w:pPr>
            <w:r w:rsidRPr="00662B27">
              <w:rPr>
                <w:rFonts w:ascii="Georgia" w:eastAsia="Times New Roman" w:hAnsi="Georgia" w:cs="Times New Roman"/>
                <w:b/>
                <w:sz w:val="36"/>
                <w:lang w:eastAsia="ru-RU"/>
              </w:rPr>
              <w:t>5. Список литературы…………</w:t>
            </w:r>
            <w:r w:rsidR="00791F4C">
              <w:rPr>
                <w:rFonts w:ascii="Georgia" w:eastAsia="Times New Roman" w:hAnsi="Georgia" w:cs="Times New Roman"/>
                <w:b/>
                <w:sz w:val="36"/>
                <w:lang w:eastAsia="ru-RU"/>
              </w:rPr>
              <w:t>20</w:t>
            </w:r>
            <w:r w:rsidRPr="00662B27">
              <w:rPr>
                <w:rFonts w:ascii="Georgia" w:eastAsia="Times New Roman" w:hAnsi="Georgia" w:cs="Times New Roman"/>
                <w:b/>
                <w:sz w:val="36"/>
                <w:lang w:eastAsia="ru-RU"/>
              </w:rPr>
              <w:t>. Стр.</w:t>
            </w:r>
          </w:p>
        </w:tc>
      </w:tr>
    </w:tbl>
    <w:p w:rsidR="00965F42" w:rsidRPr="00D871E1" w:rsidRDefault="00965F42" w:rsidP="00AD5CDD">
      <w:pPr>
        <w:shd w:val="clear" w:color="auto" w:fill="FFFFFF"/>
        <w:spacing w:before="168" w:after="0" w:line="240" w:lineRule="auto"/>
        <w:jc w:val="center"/>
        <w:rPr>
          <w:rFonts w:ascii="Georgia" w:eastAsia="Times New Roman" w:hAnsi="Georgia" w:cs="Times New Roman"/>
          <w:b/>
          <w:bCs/>
          <w:sz w:val="36"/>
          <w:lang w:eastAsia="ru-RU"/>
        </w:rPr>
      </w:pPr>
    </w:p>
    <w:p w:rsidR="00307243" w:rsidRPr="00CE3FE8" w:rsidRDefault="00307243" w:rsidP="00965F42">
      <w:pPr>
        <w:shd w:val="clear" w:color="auto" w:fill="FFFFFF"/>
        <w:spacing w:before="168" w:after="0" w:line="240" w:lineRule="auto"/>
        <w:rPr>
          <w:rFonts w:ascii="Georgia" w:eastAsia="Times New Roman" w:hAnsi="Georgia" w:cs="Times New Roman"/>
          <w:b/>
          <w:bCs/>
          <w:lang w:eastAsia="ru-RU"/>
        </w:rPr>
      </w:pPr>
    </w:p>
    <w:p w:rsidR="00965F42" w:rsidRPr="00CE3FE8" w:rsidRDefault="00D871E1" w:rsidP="00D871E1">
      <w:pPr>
        <w:shd w:val="clear" w:color="auto" w:fill="FFFFFF"/>
        <w:spacing w:before="168" w:after="0" w:line="240" w:lineRule="auto"/>
        <w:rPr>
          <w:rFonts w:ascii="Georgia" w:eastAsia="Times New Roman" w:hAnsi="Georgia" w:cs="Times New Roman"/>
          <w:sz w:val="28"/>
          <w:lang w:eastAsia="ru-RU"/>
        </w:rPr>
      </w:pPr>
      <w:r w:rsidRPr="00D871E1">
        <w:rPr>
          <w:rFonts w:ascii="Times New Roman" w:eastAsia="Times New Roman" w:hAnsi="Times New Roman" w:cs="Times New Roman"/>
          <w:b/>
          <w:bCs/>
          <w:sz w:val="28"/>
          <w:lang w:eastAsia="ru-RU"/>
        </w:rPr>
        <w:t xml:space="preserve">                                               </w:t>
      </w:r>
      <w:r w:rsidR="00965F42" w:rsidRPr="00CE3FE8">
        <w:rPr>
          <w:rFonts w:ascii="Georgia" w:eastAsia="Times New Roman" w:hAnsi="Georgia" w:cs="Times New Roman"/>
          <w:b/>
          <w:bCs/>
          <w:sz w:val="28"/>
          <w:lang w:eastAsia="ru-RU"/>
        </w:rPr>
        <w:t>Введение</w:t>
      </w:r>
    </w:p>
    <w:p w:rsidR="00965F42" w:rsidRPr="00CE3FE8" w:rsidRDefault="00965F42" w:rsidP="00965F42">
      <w:pPr>
        <w:shd w:val="clear" w:color="auto" w:fill="FFFFFF"/>
        <w:spacing w:before="168" w:after="0" w:line="240" w:lineRule="auto"/>
        <w:jc w:val="center"/>
        <w:rPr>
          <w:rFonts w:ascii="Georgia" w:eastAsia="Times New Roman" w:hAnsi="Georgia" w:cs="Times New Roman"/>
          <w:lang w:eastAsia="ru-RU"/>
        </w:rPr>
      </w:pPr>
      <w:r w:rsidRPr="00CE3FE8">
        <w:rPr>
          <w:rFonts w:ascii="Georgia" w:eastAsia="Times New Roman" w:hAnsi="Georgia" w:cs="Times New Roman"/>
          <w:b/>
          <w:bCs/>
          <w:lang w:eastAsia="ru-RU"/>
        </w:rPr>
        <w:t>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Способность к творчеству является специфичной особенностью человека, которая дает возможность не только использовать действительность, но и видоизменять ее.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Чем выше уровень развития способностей человека, тем больше возможностей открывается для его творческой деятельности.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Образ, созданный детьми в результате творческой деятельности, нельзя отождествлять с художественным образом, созданным взрослым, так как глубокого обобщения они сделать не могут. Созданные ими образы обладают большей или меньшей выразительностью, зависящей от степени общего развития способностей и приобретенных навыков.</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proofErr w:type="gramStart"/>
      <w:r w:rsidRPr="00CE3FE8">
        <w:rPr>
          <w:rFonts w:ascii="Georgia" w:eastAsia="Times New Roman" w:hAnsi="Georgia" w:cs="Times New Roman"/>
          <w:sz w:val="28"/>
          <w:szCs w:val="28"/>
          <w:lang w:eastAsia="ru-RU"/>
        </w:rPr>
        <w:t>Проблема развития способностей дошкольников находится сегодня в центре внимания многих исследователей и практиков, работающих в сфере статей, методических пособий, сборников игр и упражнений</w:t>
      </w:r>
      <w:r w:rsidR="00307243" w:rsidRPr="00CE3FE8">
        <w:rPr>
          <w:rFonts w:ascii="Georgia" w:eastAsia="Times New Roman" w:hAnsi="Georgia" w:cs="Times New Roman"/>
          <w:sz w:val="28"/>
          <w:szCs w:val="28"/>
          <w:lang w:eastAsia="ru-RU"/>
        </w:rPr>
        <w:t>,</w:t>
      </w:r>
      <w:r w:rsidRPr="00CE3FE8">
        <w:rPr>
          <w:rFonts w:ascii="Georgia" w:eastAsia="Times New Roman" w:hAnsi="Georgia" w:cs="Times New Roman"/>
          <w:sz w:val="28"/>
          <w:szCs w:val="28"/>
          <w:lang w:eastAsia="ru-RU"/>
        </w:rPr>
        <w:t xml:space="preserve"> как по развитию различных психических процессов в этом возрасте (внимания, памяти, мышления, воображения, эмоций), так и по развитию разных видов способностей общей (</w:t>
      </w:r>
      <w:proofErr w:type="spellStart"/>
      <w:r w:rsidRPr="00CE3FE8">
        <w:rPr>
          <w:rFonts w:ascii="Georgia" w:eastAsia="Times New Roman" w:hAnsi="Georgia" w:cs="Times New Roman"/>
          <w:sz w:val="28"/>
          <w:szCs w:val="28"/>
          <w:lang w:eastAsia="ru-RU"/>
        </w:rPr>
        <w:t>перцептивных</w:t>
      </w:r>
      <w:proofErr w:type="spellEnd"/>
      <w:r w:rsidRPr="00CE3FE8">
        <w:rPr>
          <w:rFonts w:ascii="Georgia" w:eastAsia="Times New Roman" w:hAnsi="Georgia" w:cs="Times New Roman"/>
          <w:sz w:val="28"/>
          <w:szCs w:val="28"/>
          <w:lang w:eastAsia="ru-RU"/>
        </w:rPr>
        <w:t xml:space="preserve">, интеллектуальных, творческих, </w:t>
      </w:r>
      <w:proofErr w:type="spellStart"/>
      <w:r w:rsidRPr="00CE3FE8">
        <w:rPr>
          <w:rFonts w:ascii="Georgia" w:eastAsia="Times New Roman" w:hAnsi="Georgia" w:cs="Times New Roman"/>
          <w:sz w:val="28"/>
          <w:szCs w:val="28"/>
          <w:lang w:eastAsia="ru-RU"/>
        </w:rPr>
        <w:t>мнемических</w:t>
      </w:r>
      <w:proofErr w:type="spellEnd"/>
      <w:r w:rsidRPr="00CE3FE8">
        <w:rPr>
          <w:rFonts w:ascii="Georgia" w:eastAsia="Times New Roman" w:hAnsi="Georgia" w:cs="Times New Roman"/>
          <w:sz w:val="28"/>
          <w:szCs w:val="28"/>
          <w:lang w:eastAsia="ru-RU"/>
        </w:rPr>
        <w:t xml:space="preserve">, познавательных, моторных) и специальной направленности (математических, </w:t>
      </w:r>
      <w:proofErr w:type="spellStart"/>
      <w:r w:rsidRPr="00CE3FE8">
        <w:rPr>
          <w:rFonts w:ascii="Georgia" w:eastAsia="Times New Roman" w:hAnsi="Georgia" w:cs="Times New Roman"/>
          <w:sz w:val="28"/>
          <w:szCs w:val="28"/>
          <w:lang w:eastAsia="ru-RU"/>
        </w:rPr>
        <w:t>конструкторных</w:t>
      </w:r>
      <w:proofErr w:type="spellEnd"/>
      <w:r w:rsidRPr="00CE3FE8">
        <w:rPr>
          <w:rFonts w:ascii="Georgia" w:eastAsia="Times New Roman" w:hAnsi="Georgia" w:cs="Times New Roman"/>
          <w:sz w:val="28"/>
          <w:szCs w:val="28"/>
          <w:lang w:eastAsia="ru-RU"/>
        </w:rPr>
        <w:t>, музыкальных, изобразительных).</w:t>
      </w:r>
      <w:proofErr w:type="gramEnd"/>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proofErr w:type="gramStart"/>
      <w:r w:rsidRPr="00CE3FE8">
        <w:rPr>
          <w:rFonts w:ascii="Georgia" w:eastAsia="Times New Roman" w:hAnsi="Georgia" w:cs="Times New Roman"/>
          <w:sz w:val="28"/>
          <w:szCs w:val="28"/>
          <w:lang w:eastAsia="ru-RU"/>
        </w:rPr>
        <w:t xml:space="preserve">При всем многообразии тематик можно выделить две основные тенденции, характеризующие теоретическое развитие проблемы развития способностей дошкольников и ее выход в практику: первая связана с исследованиями отдельных способностей и психических процессов, с внедрением в систему дошкольного образования специальных </w:t>
      </w:r>
      <w:proofErr w:type="spellStart"/>
      <w:r w:rsidRPr="00CE3FE8">
        <w:rPr>
          <w:rFonts w:ascii="Georgia" w:eastAsia="Times New Roman" w:hAnsi="Georgia" w:cs="Times New Roman"/>
          <w:sz w:val="28"/>
          <w:szCs w:val="28"/>
          <w:lang w:eastAsia="ru-RU"/>
        </w:rPr>
        <w:t>тренинговых</w:t>
      </w:r>
      <w:proofErr w:type="spellEnd"/>
      <w:r w:rsidRPr="00CE3FE8">
        <w:rPr>
          <w:rFonts w:ascii="Georgia" w:eastAsia="Times New Roman" w:hAnsi="Georgia" w:cs="Times New Roman"/>
          <w:sz w:val="28"/>
          <w:szCs w:val="28"/>
          <w:lang w:eastAsia="ru-RU"/>
        </w:rPr>
        <w:t xml:space="preserve"> программ по их развитию (развитие памяти, мышления, речи, музыкального слуха и прочие), вторая – с интеграцией отдельных видов способностей в подсистеме (умственные способности</w:t>
      </w:r>
      <w:proofErr w:type="gramEnd"/>
      <w:r w:rsidRPr="00CE3FE8">
        <w:rPr>
          <w:rFonts w:ascii="Georgia" w:eastAsia="Times New Roman" w:hAnsi="Georgia" w:cs="Times New Roman"/>
          <w:sz w:val="28"/>
          <w:szCs w:val="28"/>
          <w:lang w:eastAsia="ru-RU"/>
        </w:rPr>
        <w:t>, художественные, эстетические, творческие) и разработкой комплексных методов их развития. Соответственно различается и практическая реализация этих подходов.</w:t>
      </w:r>
    </w:p>
    <w:p w:rsidR="00662B27" w:rsidRDefault="00662B27" w:rsidP="00662B27">
      <w:pPr>
        <w:shd w:val="clear" w:color="auto" w:fill="FFFFFF"/>
        <w:spacing w:before="168" w:after="0"/>
        <w:jc w:val="center"/>
        <w:rPr>
          <w:rFonts w:ascii="Georgia" w:eastAsia="Times New Roman" w:hAnsi="Georgia" w:cs="Times New Roman"/>
          <w:b/>
          <w:bCs/>
          <w:sz w:val="28"/>
          <w:szCs w:val="28"/>
          <w:lang w:eastAsia="ru-RU"/>
        </w:rPr>
      </w:pPr>
      <w:r>
        <w:rPr>
          <w:rFonts w:ascii="Georgia" w:eastAsia="Times New Roman" w:hAnsi="Georgia" w:cs="Times New Roman"/>
          <w:b/>
          <w:bCs/>
          <w:sz w:val="28"/>
          <w:szCs w:val="28"/>
          <w:lang w:eastAsia="ru-RU"/>
        </w:rPr>
        <w:t>2.</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b/>
          <w:bCs/>
          <w:i/>
          <w:iCs/>
          <w:sz w:val="28"/>
          <w:szCs w:val="28"/>
          <w:lang w:eastAsia="ru-RU"/>
        </w:rPr>
        <w:t> </w:t>
      </w:r>
    </w:p>
    <w:p w:rsidR="00965F42" w:rsidRPr="00CE3FE8" w:rsidRDefault="00D871E1" w:rsidP="00307243">
      <w:pPr>
        <w:shd w:val="clear" w:color="auto" w:fill="FFFFFF"/>
        <w:spacing w:before="168" w:after="0"/>
        <w:jc w:val="both"/>
        <w:rPr>
          <w:rFonts w:ascii="Georgia" w:eastAsia="Times New Roman" w:hAnsi="Georgia" w:cs="Times New Roman"/>
          <w:sz w:val="28"/>
          <w:szCs w:val="28"/>
          <w:lang w:eastAsia="ru-RU"/>
        </w:rPr>
      </w:pPr>
      <w:r w:rsidRPr="00D871E1">
        <w:rPr>
          <w:rFonts w:ascii="Georgia" w:eastAsia="Times New Roman" w:hAnsi="Georgia" w:cs="Times New Roman"/>
          <w:b/>
          <w:bCs/>
          <w:i/>
          <w:iCs/>
          <w:sz w:val="28"/>
          <w:szCs w:val="28"/>
          <w:lang w:eastAsia="ru-RU"/>
        </w:rPr>
        <w:t>1.</w:t>
      </w:r>
      <w:r w:rsidR="00965F42" w:rsidRPr="00CE3FE8">
        <w:rPr>
          <w:rFonts w:ascii="Georgia" w:eastAsia="Times New Roman" w:hAnsi="Georgia" w:cs="Times New Roman"/>
          <w:b/>
          <w:bCs/>
          <w:i/>
          <w:iCs/>
          <w:sz w:val="28"/>
          <w:szCs w:val="28"/>
          <w:lang w:eastAsia="ru-RU"/>
        </w:rPr>
        <w:t xml:space="preserve"> Этапы развития художественно-творческих способностей.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Независимо от того, какие способности есть у ребенка и когда они проявляются, можно выделить четыре основных этапа, которые будет проходить ребенок на пути от способностей к таланту.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 Первый этап - игровой.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На этом этапе внимательные родители играют роль и учителей, и наставников, и великодушных героев, являясь примером для подражания. Ребенок лишь «играет» со своими способностями, примеряя к себе разные виды занятии и увлечений.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Детей может интересовать абсолютно все или, наоборот, что-то одно, но   первоначальное  увлечение  может  померкнуть  при   столкновении  с первыми   трудностями.    Поэтому   девиз   родителей   на   этой   стадии: «Неторопливость, спокойствие, рассудительность».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2. Второй этап - индивидуальность.</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Этот этап, как правило, приходится на школьные годы, хотя есть дети, способности которых четко проявляются значительно раньше.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На этом этапе большую роль играют семейные традиции. Так, например, в семьях цирковых артистов малыши буквально с пеленок начинают выступать вместе с родителями и, минуя этап игры, включаются в жизнь артистов, постепенно привыкая к ежедневной работе. Дальнейшая творческая судьба таких детей предопределена. Но это скорее исключение, чем правило.</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Большинство детей школьного возраста поступают в какой-нибудь кружок, секцию или студию, и тогда у ребенка появляются наставники, которые работают с ним уже индивидуально. Быстрота его успехов является наградой для учителей. Для этой стадии характерно то, что взрослые постоянно приспосабливаются к ребенку, постигающему свой</w:t>
      </w:r>
      <w:r w:rsidRPr="00CE3FE8">
        <w:rPr>
          <w:rFonts w:ascii="Georgia" w:eastAsia="Times New Roman" w:hAnsi="Georgia" w:cs="Times New Roman"/>
          <w:i/>
          <w:iCs/>
          <w:sz w:val="28"/>
          <w:szCs w:val="28"/>
          <w:lang w:eastAsia="ru-RU"/>
        </w:rPr>
        <w:t xml:space="preserve"> </w:t>
      </w:r>
      <w:r w:rsidRPr="00CE3FE8">
        <w:rPr>
          <w:rFonts w:ascii="Georgia" w:eastAsia="Times New Roman" w:hAnsi="Georgia" w:cs="Times New Roman"/>
          <w:sz w:val="28"/>
          <w:szCs w:val="28"/>
          <w:lang w:eastAsia="ru-RU"/>
        </w:rPr>
        <w:t>талант.</w:t>
      </w:r>
    </w:p>
    <w:p w:rsidR="00662B27" w:rsidRDefault="00662B27" w:rsidP="00307243">
      <w:pPr>
        <w:shd w:val="clear" w:color="auto" w:fill="FFFFFF"/>
        <w:spacing w:before="168" w:after="0"/>
        <w:jc w:val="both"/>
        <w:rPr>
          <w:rFonts w:ascii="Georgia" w:eastAsia="Times New Roman" w:hAnsi="Georgia" w:cs="Times New Roman"/>
          <w:sz w:val="28"/>
          <w:szCs w:val="28"/>
          <w:lang w:eastAsia="ru-RU"/>
        </w:rPr>
      </w:pPr>
    </w:p>
    <w:p w:rsidR="00662B27" w:rsidRPr="00662B27" w:rsidRDefault="00662B27" w:rsidP="00662B27">
      <w:pPr>
        <w:tabs>
          <w:tab w:val="left" w:pos="3942"/>
        </w:tabs>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3.</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Если   дети   вдруг   перестают   делать заметные успехи,   родители считают виновным педагога и пытаются его заменить. Следовательно, на                                          этом этапе индивидуальный наставник играет главную роль. Он даже может подчинить распорядок всей семью распорядку юного дарования, то есть родители очень тесно взаимодействуют с наставником. На этой стадии ребенок уже обычно проявляет желание трудиться и достигать высоких результатов.</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3. Третий - этап роста. Ребенок   нуждается   уже   в   более   квалифицированном   педагоге, который становится основным судьей его успехов. Родители занимают подчинительную позицию, их роль сводится к моральной и материальной поддержке. На этом этапе для поддержания желания трудиться и достигать результатов,    очень    важны    конкурсы,    концерты    или    </w:t>
      </w:r>
      <w:proofErr w:type="gramStart"/>
      <w:r w:rsidRPr="00CE3FE8">
        <w:rPr>
          <w:rFonts w:ascii="Georgia" w:eastAsia="Times New Roman" w:hAnsi="Georgia" w:cs="Times New Roman"/>
          <w:sz w:val="28"/>
          <w:szCs w:val="28"/>
          <w:lang w:eastAsia="ru-RU"/>
        </w:rPr>
        <w:t>соревнования, проходящие вне дома Родители теперь выступают</w:t>
      </w:r>
      <w:proofErr w:type="gramEnd"/>
      <w:r w:rsidRPr="00CE3FE8">
        <w:rPr>
          <w:rFonts w:ascii="Georgia" w:eastAsia="Times New Roman" w:hAnsi="Georgia" w:cs="Times New Roman"/>
          <w:sz w:val="28"/>
          <w:szCs w:val="28"/>
          <w:lang w:eastAsia="ru-RU"/>
        </w:rPr>
        <w:t xml:space="preserve"> в роли зрителей.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4. Четвертый - этап мастерства.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На этом этапе подросток, если он действительно талантлив, обгоняет своих сверстников, а иногда и наставников и превращается в настоящего мастера в избранной сфере. Подобное случается редко, и достигают таких высот единицы.</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Педагогам и родителям надо быть очень осторожными на этой стадии, чтобы не привести ребенка к «звездной болезни».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Вывод:</w:t>
      </w:r>
    </w:p>
    <w:p w:rsidR="00965F42" w:rsidRPr="00CE3FE8" w:rsidRDefault="00965F42" w:rsidP="00307243">
      <w:pPr>
        <w:shd w:val="clear" w:color="auto" w:fill="FFFFFF"/>
        <w:spacing w:after="0"/>
        <w:jc w:val="both"/>
        <w:rPr>
          <w:rFonts w:ascii="Georgia" w:eastAsia="Times New Roman" w:hAnsi="Georgia" w:cs="Times New Roman"/>
          <w:sz w:val="28"/>
          <w:szCs w:val="28"/>
          <w:lang w:eastAsia="ru-RU"/>
        </w:rPr>
      </w:pP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  На первом этапе ребенок тянется за родителями.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2.  На втором этапе преподаватель начинает играть все более заметную роль в развитии способностей ребенка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3.  На третьем этапе родители уже имеют дело с состоявшейся личностью.</w:t>
      </w:r>
    </w:p>
    <w:p w:rsidR="00662B27"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Несмотря на все увеличивающуюся роль профессионального педагога в росте и становлении таланта ребенка, значение родителей на всех этапах чрезвычайно велико. Основания залога педагогов – рост профессионального мастерства. Задачей родителей является воспитание </w:t>
      </w:r>
      <w:proofErr w:type="gramStart"/>
      <w:r w:rsidRPr="00CE3FE8">
        <w:rPr>
          <w:rFonts w:ascii="Georgia" w:eastAsia="Times New Roman" w:hAnsi="Georgia" w:cs="Times New Roman"/>
          <w:sz w:val="28"/>
          <w:szCs w:val="28"/>
          <w:lang w:eastAsia="ru-RU"/>
        </w:rPr>
        <w:t>умения</w:t>
      </w:r>
      <w:proofErr w:type="gramEnd"/>
      <w:r w:rsidRPr="00CE3FE8">
        <w:rPr>
          <w:rFonts w:ascii="Georgia" w:eastAsia="Times New Roman" w:hAnsi="Georgia" w:cs="Times New Roman"/>
          <w:sz w:val="28"/>
          <w:szCs w:val="28"/>
          <w:lang w:eastAsia="ru-RU"/>
        </w:rPr>
        <w:t xml:space="preserve"> жить,  которое необходимо любому ребенку,  независимо  от его дарований.</w:t>
      </w:r>
    </w:p>
    <w:p w:rsidR="00965F42" w:rsidRPr="00662B27" w:rsidRDefault="00662B27" w:rsidP="00662B27">
      <w:pPr>
        <w:jc w:val="center"/>
        <w:rPr>
          <w:rFonts w:ascii="Georgia" w:eastAsia="Times New Roman" w:hAnsi="Georgia" w:cs="Times New Roman"/>
          <w:sz w:val="28"/>
          <w:szCs w:val="28"/>
          <w:lang w:eastAsia="ru-RU"/>
        </w:rPr>
      </w:pPr>
      <w:r>
        <w:rPr>
          <w:rFonts w:ascii="Georgia" w:eastAsia="Times New Roman" w:hAnsi="Georgia" w:cs="Times New Roman"/>
          <w:sz w:val="28"/>
          <w:szCs w:val="28"/>
          <w:lang w:eastAsia="ru-RU"/>
        </w:rPr>
        <w:t>4.</w:t>
      </w:r>
    </w:p>
    <w:p w:rsidR="00791F4C" w:rsidRDefault="00791F4C" w:rsidP="00D871E1">
      <w:pPr>
        <w:shd w:val="clear" w:color="auto" w:fill="FFFFFF"/>
        <w:spacing w:before="168" w:after="0"/>
        <w:jc w:val="both"/>
        <w:rPr>
          <w:rFonts w:ascii="Georgia" w:eastAsia="Times New Roman" w:hAnsi="Georgia" w:cs="Times New Roman"/>
          <w:sz w:val="28"/>
          <w:szCs w:val="28"/>
          <w:lang w:eastAsia="ru-RU"/>
        </w:rPr>
      </w:pPr>
    </w:p>
    <w:p w:rsidR="00965F42" w:rsidRPr="00CE3FE8" w:rsidRDefault="00965F42" w:rsidP="00D871E1">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наблюдении за явлениями окружающего мира, общение с искусством, материальное обеспечение, а также учет индивидуальных особенностей ребенка, </w:t>
      </w:r>
    </w:p>
    <w:p w:rsidR="00965F42" w:rsidRPr="00CE3FE8" w:rsidRDefault="00965F42" w:rsidP="00307243">
      <w:pPr>
        <w:shd w:val="clear" w:color="auto" w:fill="FFFFFF"/>
        <w:spacing w:after="0"/>
        <w:jc w:val="both"/>
        <w:rPr>
          <w:rFonts w:ascii="Georgia" w:eastAsia="Times New Roman" w:hAnsi="Georgia" w:cs="Times New Roman"/>
          <w:sz w:val="28"/>
          <w:szCs w:val="28"/>
          <w:lang w:eastAsia="ru-RU"/>
        </w:rPr>
      </w:pPr>
    </w:p>
    <w:p w:rsidR="00AF65E5" w:rsidRPr="00CE3FE8" w:rsidRDefault="00AF65E5" w:rsidP="00307243">
      <w:pPr>
        <w:shd w:val="clear" w:color="auto" w:fill="FFFFFF"/>
        <w:spacing w:before="168" w:after="0"/>
        <w:jc w:val="both"/>
        <w:rPr>
          <w:rFonts w:ascii="Georgia" w:eastAsia="Times New Roman" w:hAnsi="Georgia" w:cs="Times New Roman"/>
          <w:b/>
          <w:bCs/>
          <w:sz w:val="28"/>
          <w:szCs w:val="28"/>
          <w:lang w:eastAsia="ru-RU"/>
        </w:rPr>
      </w:pPr>
    </w:p>
    <w:p w:rsidR="00965F42" w:rsidRPr="00CE3FE8" w:rsidRDefault="00D871E1" w:rsidP="00307243">
      <w:pPr>
        <w:shd w:val="clear" w:color="auto" w:fill="FFFFFF"/>
        <w:spacing w:before="168" w:after="0"/>
        <w:jc w:val="both"/>
        <w:rPr>
          <w:rFonts w:ascii="Georgia" w:eastAsia="Times New Roman" w:hAnsi="Georgia" w:cs="Times New Roman"/>
          <w:sz w:val="28"/>
          <w:szCs w:val="28"/>
          <w:lang w:eastAsia="ru-RU"/>
        </w:rPr>
      </w:pPr>
      <w:r w:rsidRPr="00D871E1">
        <w:rPr>
          <w:rFonts w:ascii="Georgia" w:eastAsia="Times New Roman" w:hAnsi="Georgia" w:cs="Times New Roman"/>
          <w:b/>
          <w:bCs/>
          <w:sz w:val="28"/>
          <w:szCs w:val="28"/>
          <w:lang w:eastAsia="ru-RU"/>
        </w:rPr>
        <w:t>2</w:t>
      </w:r>
      <w:r w:rsidR="00965F42" w:rsidRPr="00CE3FE8">
        <w:rPr>
          <w:rFonts w:ascii="Georgia" w:eastAsia="Times New Roman" w:hAnsi="Georgia" w:cs="Times New Roman"/>
          <w:b/>
          <w:bCs/>
          <w:sz w:val="28"/>
          <w:szCs w:val="28"/>
          <w:lang w:eastAsia="ru-RU"/>
        </w:rPr>
        <w:t>. Развитие творческих способностей в рисован</w:t>
      </w:r>
      <w:r w:rsidR="00811118" w:rsidRPr="00CE3FE8">
        <w:rPr>
          <w:rFonts w:ascii="Georgia" w:eastAsia="Times New Roman" w:hAnsi="Georgia" w:cs="Times New Roman"/>
          <w:b/>
          <w:bCs/>
          <w:sz w:val="28"/>
          <w:szCs w:val="28"/>
          <w:lang w:eastAsia="ru-RU"/>
        </w:rPr>
        <w:t>ии</w:t>
      </w:r>
      <w:r w:rsidR="00965F42" w:rsidRPr="00CE3FE8">
        <w:rPr>
          <w:rFonts w:ascii="Georgia" w:eastAsia="Times New Roman" w:hAnsi="Georgia" w:cs="Times New Roman"/>
          <w:b/>
          <w:bCs/>
          <w:sz w:val="28"/>
          <w:szCs w:val="28"/>
          <w:lang w:eastAsia="ru-RU"/>
        </w:rPr>
        <w:t>.</w:t>
      </w:r>
    </w:p>
    <w:p w:rsidR="00811118" w:rsidRPr="00CE3FE8" w:rsidRDefault="00965F42" w:rsidP="00811118">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b/>
          <w:bCs/>
          <w:i/>
          <w:iCs/>
          <w:sz w:val="28"/>
          <w:szCs w:val="28"/>
          <w:lang w:eastAsia="ru-RU"/>
        </w:rPr>
        <w:t> </w:t>
      </w:r>
      <w:r w:rsidR="00811118" w:rsidRPr="00CE3FE8">
        <w:rPr>
          <w:rFonts w:ascii="Georgia" w:eastAsia="Times New Roman" w:hAnsi="Georgia" w:cs="Times New Roman"/>
          <w:sz w:val="28"/>
          <w:szCs w:val="28"/>
          <w:u w:val="single"/>
          <w:lang w:eastAsia="ru-RU"/>
        </w:rPr>
        <w:t xml:space="preserve">Цель  работы: </w:t>
      </w:r>
      <w:r w:rsidR="00811118" w:rsidRPr="00CE3FE8">
        <w:rPr>
          <w:rFonts w:ascii="Georgia" w:eastAsia="Times New Roman" w:hAnsi="Georgia" w:cs="Times New Roman"/>
          <w:sz w:val="28"/>
          <w:szCs w:val="28"/>
          <w:lang w:eastAsia="ru-RU"/>
        </w:rPr>
        <w:t xml:space="preserve"> развитие художественно-творческих способностей в процессе рисования  у детей 6-7 лет.</w:t>
      </w:r>
    </w:p>
    <w:p w:rsidR="00811118" w:rsidRPr="00CE3FE8" w:rsidRDefault="00811118" w:rsidP="00811118">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u w:val="single"/>
          <w:lang w:eastAsia="ru-RU"/>
        </w:rPr>
        <w:t>Задачи:</w:t>
      </w:r>
    </w:p>
    <w:p w:rsidR="00811118" w:rsidRPr="00CE3FE8" w:rsidRDefault="00811118" w:rsidP="00811118">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 знакомить детей с особенностями рисования живописными материалами;</w:t>
      </w:r>
    </w:p>
    <w:p w:rsidR="00811118" w:rsidRPr="00CE3FE8" w:rsidRDefault="00811118" w:rsidP="00811118">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2) организовать специальные занятия по выявлению художественно-творческих способностей детей старшего дошкольного возраста в области рисования красками;</w:t>
      </w:r>
    </w:p>
    <w:p w:rsidR="00811118" w:rsidRPr="00CE3FE8" w:rsidRDefault="00811118" w:rsidP="00811118">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3)  развивать художественно-творческие способности  детей старшего дошкольного возраста в технике рисования живописью.</w:t>
      </w:r>
    </w:p>
    <w:p w:rsidR="00965F42" w:rsidRPr="00662B27" w:rsidRDefault="00965F42" w:rsidP="00662B27">
      <w:pPr>
        <w:pStyle w:val="a5"/>
        <w:numPr>
          <w:ilvl w:val="0"/>
          <w:numId w:val="3"/>
        </w:numPr>
        <w:shd w:val="clear" w:color="auto" w:fill="FFFFFF"/>
        <w:spacing w:before="168" w:after="0"/>
        <w:jc w:val="both"/>
        <w:rPr>
          <w:rFonts w:ascii="Georgia" w:eastAsia="Times New Roman" w:hAnsi="Georgia" w:cs="Times New Roman"/>
          <w:sz w:val="28"/>
          <w:szCs w:val="28"/>
          <w:lang w:eastAsia="ru-RU"/>
        </w:rPr>
      </w:pPr>
      <w:r w:rsidRPr="00662B27">
        <w:rPr>
          <w:rFonts w:ascii="Georgia" w:eastAsia="Times New Roman" w:hAnsi="Georgia" w:cs="Times New Roman"/>
          <w:b/>
          <w:bCs/>
          <w:i/>
          <w:iCs/>
          <w:sz w:val="28"/>
          <w:szCs w:val="28"/>
          <w:lang w:eastAsia="ru-RU"/>
        </w:rPr>
        <w:t>Рисование красками как вид художественно-творческой деятельности.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Рисование - более сложное средство изображения, чем лепка и аппликация.</w:t>
      </w:r>
    </w:p>
    <w:p w:rsidR="00791F4C"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Рисование красками, нанесение мазков на бумагу привлекает внимание ребенка еще в </w:t>
      </w:r>
      <w:proofErr w:type="spellStart"/>
      <w:r w:rsidRPr="00CE3FE8">
        <w:rPr>
          <w:rFonts w:ascii="Georgia" w:eastAsia="Times New Roman" w:hAnsi="Georgia" w:cs="Times New Roman"/>
          <w:sz w:val="28"/>
          <w:szCs w:val="28"/>
          <w:lang w:eastAsia="ru-RU"/>
        </w:rPr>
        <w:t>преддошкольном</w:t>
      </w:r>
      <w:proofErr w:type="spellEnd"/>
      <w:r w:rsidRPr="00CE3FE8">
        <w:rPr>
          <w:rFonts w:ascii="Georgia" w:eastAsia="Times New Roman" w:hAnsi="Georgia" w:cs="Times New Roman"/>
          <w:sz w:val="28"/>
          <w:szCs w:val="28"/>
          <w:lang w:eastAsia="ru-RU"/>
        </w:rPr>
        <w:t xml:space="preserve"> возрасте. Дети около полутора лет уже охотно занимаются этим, однако такие занятия вначале имеют характер забавы, игры с карандашом. В младшем дошкольном возрасте рисование приобретает характер изображения. </w:t>
      </w:r>
    </w:p>
    <w:p w:rsidR="00791F4C" w:rsidRPr="00791F4C" w:rsidRDefault="00791F4C" w:rsidP="00791F4C">
      <w:pPr>
        <w:jc w:val="center"/>
        <w:rPr>
          <w:rFonts w:ascii="Georgia" w:eastAsia="Times New Roman" w:hAnsi="Georgia" w:cs="Times New Roman"/>
          <w:sz w:val="28"/>
          <w:szCs w:val="28"/>
          <w:lang w:eastAsia="ru-RU"/>
        </w:rPr>
      </w:pPr>
      <w:r>
        <w:rPr>
          <w:rFonts w:ascii="Georgia" w:eastAsia="Times New Roman" w:hAnsi="Georgia" w:cs="Times New Roman"/>
          <w:sz w:val="28"/>
          <w:szCs w:val="28"/>
          <w:lang w:eastAsia="ru-RU"/>
        </w:rPr>
        <w:t>5.</w:t>
      </w:r>
    </w:p>
    <w:p w:rsidR="00662B27"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 xml:space="preserve">Дети рисуют в детском саду карандашами и красками. Рисуя красками, ребенок имеет возможность более целостно, пусть на первых порах </w:t>
      </w:r>
      <w:proofErr w:type="spellStart"/>
      <w:r w:rsidRPr="00CE3FE8">
        <w:rPr>
          <w:rFonts w:ascii="Georgia" w:eastAsia="Times New Roman" w:hAnsi="Georgia" w:cs="Times New Roman"/>
          <w:sz w:val="28"/>
          <w:szCs w:val="28"/>
          <w:lang w:eastAsia="ru-RU"/>
        </w:rPr>
        <w:t>нерасчлененно</w:t>
      </w:r>
      <w:proofErr w:type="spellEnd"/>
      <w:r w:rsidRPr="00CE3FE8">
        <w:rPr>
          <w:rFonts w:ascii="Georgia" w:eastAsia="Times New Roman" w:hAnsi="Georgia" w:cs="Times New Roman"/>
          <w:sz w:val="28"/>
          <w:szCs w:val="28"/>
          <w:lang w:eastAsia="ru-RU"/>
        </w:rPr>
        <w:t xml:space="preserve">, передавать форму предмета, его цвет. </w:t>
      </w:r>
    </w:p>
    <w:p w:rsidR="00662B27" w:rsidRDefault="00662B27" w:rsidP="00307243">
      <w:pPr>
        <w:shd w:val="clear" w:color="auto" w:fill="FFFFFF"/>
        <w:spacing w:before="168" w:after="0"/>
        <w:jc w:val="both"/>
        <w:rPr>
          <w:rFonts w:ascii="Georgia" w:eastAsia="Times New Roman" w:hAnsi="Georgia" w:cs="Times New Roman"/>
          <w:sz w:val="28"/>
          <w:szCs w:val="28"/>
          <w:lang w:eastAsia="ru-RU"/>
        </w:rPr>
      </w:pP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Линейный рисунок карандашом позволяет более четко передать части и детали предмета. В этом процессе большое значение имеет зрительный </w:t>
      </w:r>
      <w:proofErr w:type="gramStart"/>
      <w:r w:rsidRPr="00CE3FE8">
        <w:rPr>
          <w:rFonts w:ascii="Georgia" w:eastAsia="Times New Roman" w:hAnsi="Georgia" w:cs="Times New Roman"/>
          <w:sz w:val="28"/>
          <w:szCs w:val="28"/>
          <w:lang w:eastAsia="ru-RU"/>
        </w:rPr>
        <w:t>контроль за</w:t>
      </w:r>
      <w:proofErr w:type="gramEnd"/>
      <w:r w:rsidRPr="00CE3FE8">
        <w:rPr>
          <w:rFonts w:ascii="Georgia" w:eastAsia="Times New Roman" w:hAnsi="Georgia" w:cs="Times New Roman"/>
          <w:sz w:val="28"/>
          <w:szCs w:val="28"/>
          <w:lang w:eastAsia="ru-RU"/>
        </w:rPr>
        <w:t xml:space="preserve">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Своеобразием каждого вида изобразительной деятельности определяются задачи воспитания и развития.</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Каждое занятие изобразительной деятельностью начинается с обращения 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на занятиях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Наряду с этим у детей воспитывается все более устойчивое внимание к словесным указаниям, не подкрепляемым показом наглядного материала.</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Pr="00791F4C" w:rsidRDefault="00791F4C" w:rsidP="00791F4C">
      <w:pPr>
        <w:tabs>
          <w:tab w:val="left" w:pos="3753"/>
        </w:tabs>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6.</w:t>
      </w:r>
    </w:p>
    <w:p w:rsidR="00791F4C"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У детей шести-семи лет, находящихся на пороге школы, возникают новые мотивы их интереса к занятиям—осознанное желание научиться </w:t>
      </w:r>
      <w:proofErr w:type="gramStart"/>
      <w:r w:rsidRPr="00CE3FE8">
        <w:rPr>
          <w:rFonts w:ascii="Georgia" w:eastAsia="Times New Roman" w:hAnsi="Georgia" w:cs="Times New Roman"/>
          <w:sz w:val="28"/>
          <w:szCs w:val="28"/>
          <w:lang w:eastAsia="ru-RU"/>
        </w:rPr>
        <w:t>хорошо</w:t>
      </w:r>
      <w:proofErr w:type="gramEnd"/>
      <w:r w:rsidRPr="00CE3FE8">
        <w:rPr>
          <w:rFonts w:ascii="Georgia" w:eastAsia="Times New Roman" w:hAnsi="Georgia" w:cs="Times New Roman"/>
          <w:sz w:val="28"/>
          <w:szCs w:val="28"/>
          <w:lang w:eastAsia="ru-RU"/>
        </w:rPr>
        <w:t xml:space="preserve">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Нач</w:t>
      </w:r>
      <w:r w:rsidR="00AB76EA" w:rsidRPr="00CE3FE8">
        <w:rPr>
          <w:rFonts w:ascii="Georgia" w:eastAsia="Times New Roman" w:hAnsi="Georgia" w:cs="Times New Roman"/>
          <w:sz w:val="28"/>
          <w:szCs w:val="28"/>
          <w:lang w:eastAsia="ru-RU"/>
        </w:rPr>
        <w:t xml:space="preserve">иная с младшей </w:t>
      </w:r>
      <w:proofErr w:type="gramStart"/>
      <w:r w:rsidR="00AB76EA" w:rsidRPr="00CE3FE8">
        <w:rPr>
          <w:rFonts w:ascii="Georgia" w:eastAsia="Times New Roman" w:hAnsi="Georgia" w:cs="Times New Roman"/>
          <w:sz w:val="28"/>
          <w:szCs w:val="28"/>
          <w:lang w:eastAsia="ru-RU"/>
        </w:rPr>
        <w:t>группы</w:t>
      </w:r>
      <w:proofErr w:type="gramEnd"/>
      <w:r w:rsidR="00AB76EA" w:rsidRPr="00CE3FE8">
        <w:rPr>
          <w:rFonts w:ascii="Georgia" w:eastAsia="Times New Roman" w:hAnsi="Georgia" w:cs="Times New Roman"/>
          <w:sz w:val="28"/>
          <w:szCs w:val="28"/>
          <w:lang w:eastAsia="ru-RU"/>
        </w:rPr>
        <w:t xml:space="preserve">  воспитываю</w:t>
      </w:r>
      <w:r w:rsidRPr="00CE3FE8">
        <w:rPr>
          <w:rFonts w:ascii="Georgia" w:eastAsia="Times New Roman" w:hAnsi="Georgia" w:cs="Times New Roman"/>
          <w:sz w:val="28"/>
          <w:szCs w:val="28"/>
          <w:lang w:eastAsia="ru-RU"/>
        </w:rPr>
        <w:t xml:space="preserve"> у детей интерес к работам товарищей, доброжелательное отношение к ним, умение справедливо их оценивать. Воспитателю необходимо самому </w:t>
      </w:r>
      <w:proofErr w:type="gramStart"/>
      <w:r w:rsidRPr="00CE3FE8">
        <w:rPr>
          <w:rFonts w:ascii="Georgia" w:eastAsia="Times New Roman" w:hAnsi="Georgia" w:cs="Times New Roman"/>
          <w:sz w:val="28"/>
          <w:szCs w:val="28"/>
          <w:lang w:eastAsia="ru-RU"/>
        </w:rPr>
        <w:t>быть</w:t>
      </w:r>
      <w:proofErr w:type="gramEnd"/>
      <w:r w:rsidRPr="00CE3FE8">
        <w:rPr>
          <w:rFonts w:ascii="Georgia" w:eastAsia="Times New Roman" w:hAnsi="Georgia" w:cs="Times New Roman"/>
          <w:sz w:val="28"/>
          <w:szCs w:val="28"/>
          <w:lang w:eastAsia="ru-RU"/>
        </w:rPr>
        <w:t xml:space="preserve"> возможно более тактичным и справедливым при оценке работы, высказывать свои замечания в мягкой, доброжелательной форме. Только при этом </w:t>
      </w:r>
      <w:r w:rsidR="00AB76EA" w:rsidRPr="00CE3FE8">
        <w:rPr>
          <w:rFonts w:ascii="Georgia" w:eastAsia="Times New Roman" w:hAnsi="Georgia" w:cs="Times New Roman"/>
          <w:sz w:val="28"/>
          <w:szCs w:val="28"/>
          <w:lang w:eastAsia="ru-RU"/>
        </w:rPr>
        <w:t>условии можно воспитать</w:t>
      </w:r>
      <w:r w:rsidRPr="00CE3FE8">
        <w:rPr>
          <w:rFonts w:ascii="Georgia" w:eastAsia="Times New Roman" w:hAnsi="Georgia" w:cs="Times New Roman"/>
          <w:sz w:val="28"/>
          <w:szCs w:val="28"/>
          <w:lang w:eastAsia="ru-RU"/>
        </w:rPr>
        <w:t xml:space="preserve"> дружелюбные товарищеские отношения между детьми.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Активность детей в процессе выполнения работы проявляется в хорошем темпе, непрерывности ее. В этом отношении в младших группах допустимы значительные индивидуальные отклонения: одни дети более быстры и активны, другие - медлительны,</w:t>
      </w:r>
      <w:r w:rsidR="00AB76EA" w:rsidRPr="00CE3FE8">
        <w:rPr>
          <w:rFonts w:ascii="Georgia" w:eastAsia="Times New Roman" w:hAnsi="Georgia" w:cs="Times New Roman"/>
          <w:sz w:val="28"/>
          <w:szCs w:val="28"/>
          <w:lang w:eastAsia="ru-RU"/>
        </w:rPr>
        <w:t xml:space="preserve"> вялы. В средней группе  повышаю</w:t>
      </w:r>
      <w:r w:rsidRPr="00CE3FE8">
        <w:rPr>
          <w:rFonts w:ascii="Georgia" w:eastAsia="Times New Roman" w:hAnsi="Georgia" w:cs="Times New Roman"/>
          <w:sz w:val="28"/>
          <w:szCs w:val="28"/>
          <w:lang w:eastAsia="ru-RU"/>
        </w:rPr>
        <w:t xml:space="preserve"> требования к выполнению </w:t>
      </w:r>
      <w:r w:rsidR="00AB76EA" w:rsidRPr="00CE3FE8">
        <w:rPr>
          <w:rFonts w:ascii="Georgia" w:eastAsia="Times New Roman" w:hAnsi="Georgia" w:cs="Times New Roman"/>
          <w:sz w:val="28"/>
          <w:szCs w:val="28"/>
          <w:lang w:eastAsia="ru-RU"/>
        </w:rPr>
        <w:t>работы без отвлечений, стараюсь</w:t>
      </w:r>
      <w:r w:rsidRPr="00CE3FE8">
        <w:rPr>
          <w:rFonts w:ascii="Georgia" w:eastAsia="Times New Roman" w:hAnsi="Georgia" w:cs="Times New Roman"/>
          <w:sz w:val="28"/>
          <w:szCs w:val="28"/>
          <w:lang w:eastAsia="ru-RU"/>
        </w:rPr>
        <w:t xml:space="preserve"> преодолевать замедленность темпа, свойстве</w:t>
      </w:r>
      <w:r w:rsidR="00AB76EA" w:rsidRPr="00CE3FE8">
        <w:rPr>
          <w:rFonts w:ascii="Georgia" w:eastAsia="Times New Roman" w:hAnsi="Georgia" w:cs="Times New Roman"/>
          <w:sz w:val="28"/>
          <w:szCs w:val="28"/>
          <w:lang w:eastAsia="ru-RU"/>
        </w:rPr>
        <w:t xml:space="preserve">нную некоторым детям. Добиваюсь этого </w:t>
      </w:r>
      <w:r w:rsidRPr="00CE3FE8">
        <w:rPr>
          <w:rFonts w:ascii="Georgia" w:eastAsia="Times New Roman" w:hAnsi="Georgia" w:cs="Times New Roman"/>
          <w:sz w:val="28"/>
          <w:szCs w:val="28"/>
          <w:lang w:eastAsia="ru-RU"/>
        </w:rPr>
        <w:t xml:space="preserve"> терпелив</w:t>
      </w:r>
      <w:r w:rsidR="00AB76EA" w:rsidRPr="00CE3FE8">
        <w:rPr>
          <w:rFonts w:ascii="Georgia" w:eastAsia="Times New Roman" w:hAnsi="Georgia" w:cs="Times New Roman"/>
          <w:sz w:val="28"/>
          <w:szCs w:val="28"/>
          <w:lang w:eastAsia="ru-RU"/>
        </w:rPr>
        <w:t>о, настойчиво, но, не предъявляю</w:t>
      </w:r>
      <w:r w:rsidRPr="00CE3FE8">
        <w:rPr>
          <w:rFonts w:ascii="Georgia" w:eastAsia="Times New Roman" w:hAnsi="Georgia" w:cs="Times New Roman"/>
          <w:sz w:val="28"/>
          <w:szCs w:val="28"/>
          <w:lang w:eastAsia="ru-RU"/>
        </w:rPr>
        <w:t xml:space="preserve">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 подготовкой к школе </w:t>
      </w:r>
    </w:p>
    <w:p w:rsidR="00791F4C" w:rsidRDefault="00791F4C" w:rsidP="00791F4C">
      <w:pPr>
        <w:shd w:val="clear" w:color="auto" w:fill="FFFFFF"/>
        <w:tabs>
          <w:tab w:val="left" w:pos="4131"/>
        </w:tabs>
        <w:spacing w:before="168" w:after="0"/>
        <w:jc w:val="both"/>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7.</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gramStart"/>
      <w:r w:rsidRPr="00CE3FE8">
        <w:rPr>
          <w:rFonts w:ascii="Georgia" w:eastAsia="Times New Roman" w:hAnsi="Georgia" w:cs="Times New Roman"/>
          <w:sz w:val="28"/>
          <w:szCs w:val="28"/>
          <w:lang w:eastAsia="ru-RU"/>
        </w:rPr>
        <w:t>-</w:t>
      </w:r>
      <w:proofErr w:type="spellStart"/>
      <w:r w:rsidRPr="00CE3FE8">
        <w:rPr>
          <w:rFonts w:ascii="Georgia" w:eastAsia="Times New Roman" w:hAnsi="Georgia" w:cs="Times New Roman"/>
          <w:sz w:val="28"/>
          <w:szCs w:val="28"/>
          <w:lang w:eastAsia="ru-RU"/>
        </w:rPr>
        <w:t>к</w:t>
      </w:r>
      <w:proofErr w:type="gramEnd"/>
      <w:r w:rsidRPr="00CE3FE8">
        <w:rPr>
          <w:rFonts w:ascii="Georgia" w:eastAsia="Times New Roman" w:hAnsi="Georgia" w:cs="Times New Roman"/>
          <w:sz w:val="28"/>
          <w:szCs w:val="28"/>
          <w:lang w:eastAsia="ru-RU"/>
        </w:rPr>
        <w:t>оординированностью</w:t>
      </w:r>
      <w:proofErr w:type="spellEnd"/>
      <w:r w:rsidRPr="00CE3FE8">
        <w:rPr>
          <w:rFonts w:ascii="Georgia" w:eastAsia="Times New Roman" w:hAnsi="Georgia" w:cs="Times New Roman"/>
          <w:sz w:val="28"/>
          <w:szCs w:val="28"/>
          <w:lang w:eastAsia="ru-RU"/>
        </w:rPr>
        <w:t>,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пребывания в детском саду возрастают требования к ребятам как в отношении подготовки и уборки, как и в отношении обязанностей дежурных по группе.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w:t>
      </w:r>
      <w:proofErr w:type="gramStart"/>
      <w:r w:rsidRPr="00CE3FE8">
        <w:rPr>
          <w:rFonts w:ascii="Georgia" w:eastAsia="Times New Roman" w:hAnsi="Georgia" w:cs="Times New Roman"/>
          <w:sz w:val="28"/>
          <w:szCs w:val="28"/>
          <w:lang w:eastAsia="ru-RU"/>
        </w:rPr>
        <w:t>вслед</w:t>
      </w:r>
      <w:proofErr w:type="gramEnd"/>
      <w:r w:rsidRPr="00CE3FE8">
        <w:rPr>
          <w:rFonts w:ascii="Georgia" w:eastAsia="Times New Roman" w:hAnsi="Georgia" w:cs="Times New Roman"/>
          <w:sz w:val="28"/>
          <w:szCs w:val="28"/>
          <w:lang w:eastAsia="ru-RU"/>
        </w:rPr>
        <w:t xml:space="preserve"> за чем вы</w:t>
      </w:r>
      <w:r w:rsidR="00AB76EA" w:rsidRPr="00CE3FE8">
        <w:rPr>
          <w:rFonts w:ascii="Georgia" w:eastAsia="Times New Roman" w:hAnsi="Georgia" w:cs="Times New Roman"/>
          <w:sz w:val="28"/>
          <w:szCs w:val="28"/>
          <w:lang w:eastAsia="ru-RU"/>
        </w:rPr>
        <w:t>полнять. Я всегда</w:t>
      </w:r>
      <w:r w:rsidRPr="00CE3FE8">
        <w:rPr>
          <w:rFonts w:ascii="Georgia" w:eastAsia="Times New Roman" w:hAnsi="Georgia" w:cs="Times New Roman"/>
          <w:sz w:val="28"/>
          <w:szCs w:val="28"/>
          <w:lang w:eastAsia="ru-RU"/>
        </w:rPr>
        <w:t xml:space="preserve"> готов</w:t>
      </w:r>
      <w:r w:rsidR="00AB76EA" w:rsidRPr="00CE3FE8">
        <w:rPr>
          <w:rFonts w:ascii="Georgia" w:eastAsia="Times New Roman" w:hAnsi="Georgia" w:cs="Times New Roman"/>
          <w:sz w:val="28"/>
          <w:szCs w:val="28"/>
          <w:lang w:eastAsia="ru-RU"/>
        </w:rPr>
        <w:t>а</w:t>
      </w:r>
      <w:r w:rsidRPr="00CE3FE8">
        <w:rPr>
          <w:rFonts w:ascii="Georgia" w:eastAsia="Times New Roman" w:hAnsi="Georgia" w:cs="Times New Roman"/>
          <w:sz w:val="28"/>
          <w:szCs w:val="28"/>
          <w:lang w:eastAsia="ru-RU"/>
        </w:rPr>
        <w:t xml:space="preserve">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Pr="00791F4C" w:rsidRDefault="00791F4C" w:rsidP="00791F4C">
      <w:pPr>
        <w:jc w:val="center"/>
        <w:rPr>
          <w:rFonts w:ascii="Georgia" w:eastAsia="Times New Roman" w:hAnsi="Georgia" w:cs="Times New Roman"/>
          <w:sz w:val="28"/>
          <w:szCs w:val="28"/>
          <w:lang w:eastAsia="ru-RU"/>
        </w:rPr>
      </w:pPr>
      <w:r>
        <w:rPr>
          <w:rFonts w:ascii="Georgia" w:eastAsia="Times New Roman" w:hAnsi="Georgia" w:cs="Times New Roman"/>
          <w:sz w:val="28"/>
          <w:szCs w:val="28"/>
          <w:lang w:eastAsia="ru-RU"/>
        </w:rPr>
        <w:t>8.</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Дети получают удовольствие от рисования, в большой степени благодаря тому, что в эти занятия включен процесс придумывания содержания, развертывания дей</w:t>
      </w:r>
      <w:r w:rsidR="00AB76EA" w:rsidRPr="00CE3FE8">
        <w:rPr>
          <w:rFonts w:ascii="Georgia" w:eastAsia="Times New Roman" w:hAnsi="Georgia" w:cs="Times New Roman"/>
          <w:sz w:val="28"/>
          <w:szCs w:val="28"/>
          <w:lang w:eastAsia="ru-RU"/>
        </w:rPr>
        <w:t>ствий, близких игре. Поддерживаю</w:t>
      </w:r>
      <w:r w:rsidRPr="00CE3FE8">
        <w:rPr>
          <w:rFonts w:ascii="Georgia" w:eastAsia="Times New Roman" w:hAnsi="Georgia" w:cs="Times New Roman"/>
          <w:sz w:val="28"/>
          <w:szCs w:val="28"/>
          <w:lang w:eastAsia="ru-RU"/>
        </w:rPr>
        <w:t xml:space="preserve">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w:t>
      </w:r>
      <w:r w:rsidR="00AB76EA" w:rsidRPr="00CE3FE8">
        <w:rPr>
          <w:rFonts w:ascii="Georgia" w:eastAsia="Times New Roman" w:hAnsi="Georgia" w:cs="Times New Roman"/>
          <w:sz w:val="28"/>
          <w:szCs w:val="28"/>
          <w:lang w:eastAsia="ru-RU"/>
        </w:rPr>
        <w:t>вления. Учитываю</w:t>
      </w:r>
      <w:r w:rsidRPr="00CE3FE8">
        <w:rPr>
          <w:rFonts w:ascii="Georgia" w:eastAsia="Times New Roman" w:hAnsi="Georgia" w:cs="Times New Roman"/>
          <w:sz w:val="28"/>
          <w:szCs w:val="28"/>
          <w:lang w:eastAsia="ru-RU"/>
        </w:rPr>
        <w:t xml:space="preserve"> это, намечая</w:t>
      </w:r>
      <w:r w:rsidR="00AB76EA" w:rsidRPr="00CE3FE8">
        <w:rPr>
          <w:rFonts w:ascii="Georgia" w:eastAsia="Times New Roman" w:hAnsi="Georgia" w:cs="Times New Roman"/>
          <w:sz w:val="28"/>
          <w:szCs w:val="28"/>
          <w:lang w:eastAsia="ru-RU"/>
        </w:rPr>
        <w:t xml:space="preserve"> содержание занятий, и не лишаю</w:t>
      </w:r>
      <w:r w:rsidRPr="00CE3FE8">
        <w:rPr>
          <w:rFonts w:ascii="Georgia" w:eastAsia="Times New Roman" w:hAnsi="Georgia" w:cs="Times New Roman"/>
          <w:sz w:val="28"/>
          <w:szCs w:val="28"/>
          <w:lang w:eastAsia="ru-RU"/>
        </w:rPr>
        <w:t xml:space="preserve">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sidRPr="00CE3FE8">
        <w:rPr>
          <w:rFonts w:ascii="Georgia" w:eastAsia="Times New Roman" w:hAnsi="Georgia" w:cs="Times New Roman"/>
          <w:sz w:val="28"/>
          <w:szCs w:val="28"/>
          <w:lang w:eastAsia="ru-RU"/>
        </w:rPr>
        <w:t>-к</w:t>
      </w:r>
      <w:proofErr w:type="gramEnd"/>
      <w:r w:rsidRPr="00CE3FE8">
        <w:rPr>
          <w:rFonts w:ascii="Georgia" w:eastAsia="Times New Roman" w:hAnsi="Georgia" w:cs="Times New Roman"/>
          <w:sz w:val="28"/>
          <w:szCs w:val="28"/>
          <w:lang w:eastAsia="ru-RU"/>
        </w:rPr>
        <w:t>омпонентов эстетического чувства, эстетического восприятия и представлений.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впечатления, внимательно относиться к подбору соответствующего материала.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b/>
          <w:bCs/>
          <w:i/>
          <w:iCs/>
          <w:sz w:val="28"/>
          <w:szCs w:val="28"/>
          <w:lang w:eastAsia="ru-RU"/>
        </w:rPr>
        <w:t> </w:t>
      </w:r>
    </w:p>
    <w:p w:rsidR="00965F42" w:rsidRPr="00D871E1" w:rsidRDefault="00965F42" w:rsidP="00D871E1">
      <w:pPr>
        <w:pStyle w:val="a5"/>
        <w:numPr>
          <w:ilvl w:val="0"/>
          <w:numId w:val="2"/>
        </w:numPr>
        <w:shd w:val="clear" w:color="auto" w:fill="FFFFFF"/>
        <w:spacing w:before="168" w:after="0"/>
        <w:jc w:val="both"/>
        <w:rPr>
          <w:rFonts w:ascii="Georgia" w:eastAsia="Times New Roman" w:hAnsi="Georgia" w:cs="Times New Roman"/>
          <w:sz w:val="28"/>
          <w:szCs w:val="28"/>
          <w:lang w:eastAsia="ru-RU"/>
        </w:rPr>
      </w:pPr>
      <w:r w:rsidRPr="00D871E1">
        <w:rPr>
          <w:rFonts w:ascii="Georgia" w:eastAsia="Times New Roman" w:hAnsi="Georgia" w:cs="Times New Roman"/>
          <w:b/>
          <w:bCs/>
          <w:i/>
          <w:iCs/>
          <w:sz w:val="28"/>
          <w:szCs w:val="28"/>
          <w:lang w:eastAsia="ru-RU"/>
        </w:rPr>
        <w:t>Занятие по рисованию – основная форма работы по развитию творческих способностей.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b/>
          <w:bCs/>
          <w:i/>
          <w:iCs/>
          <w:sz w:val="28"/>
          <w:szCs w:val="28"/>
          <w:lang w:eastAsia="ru-RU"/>
        </w:rPr>
        <w:t>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При рассмотрении понятия «занятие по рисованию как основная форма работы», следует различать типы и виды занятий по изобразительной деятельности.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Типы занятий дифференцируются по характеру вещей, доминирующих задач, а точнее, по характеру познавательной деятельности детей, сформулированной в задачах:</w:t>
      </w:r>
    </w:p>
    <w:p w:rsidR="00791F4C" w:rsidRDefault="00791F4C" w:rsidP="00791F4C">
      <w:pPr>
        <w:shd w:val="clear" w:color="auto" w:fill="FFFFFF"/>
        <w:tabs>
          <w:tab w:val="left" w:pos="3966"/>
        </w:tabs>
        <w:spacing w:before="168" w:after="0"/>
        <w:jc w:val="both"/>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9.</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 занятия по сообщению детям новых знаний и ознакомлению их с новыми способами изображения;</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занятия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занятия творческие, на которых дети включаются в поисковую деятельность, свободны и самостоятельны в разработке и реализации замыслов.</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В каждом типе занятия сист</w:t>
      </w:r>
      <w:r w:rsidR="00AB76EA" w:rsidRPr="00CE3FE8">
        <w:rPr>
          <w:rFonts w:ascii="Georgia" w:eastAsia="Times New Roman" w:hAnsi="Georgia" w:cs="Times New Roman"/>
          <w:sz w:val="28"/>
          <w:szCs w:val="28"/>
          <w:lang w:eastAsia="ru-RU"/>
        </w:rPr>
        <w:t>емно, во взаимосвязи реализую</w:t>
      </w:r>
      <w:r w:rsidRPr="00CE3FE8">
        <w:rPr>
          <w:rFonts w:ascii="Georgia" w:eastAsia="Times New Roman" w:hAnsi="Georgia" w:cs="Times New Roman"/>
          <w:sz w:val="28"/>
          <w:szCs w:val="28"/>
          <w:lang w:eastAsia="ru-RU"/>
        </w:rPr>
        <w:t xml:space="preserve"> цель, задачи, методы обучения изобразительной деятельности. В педагогическом процессе  все эти типы занятий имеют место. Однако, личностно-ориентированный подход в обучении немыслим без учета индивидуальности. Художественное творчество предполагает проявление и развитие индивидуальности. Одним из условий реализации такого подхода является учет педагогом индивидуального опыта детей. К сожалению, индивидуальный опыт выявить не всегда легко. Именно поэтому в системе работы занятие третьего типа (творческое) может не только заключать, но и предшествовать всем остальным. В этом случае у педагога есть возможность выявить наличный уровень представлений детей о предмете и способах его изображения.</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Занятия по изобразительной деятельности с дошкольниками можно дифференцировать не только по типу, но и по виду. Одно и то же занятие можно отнести к разным видам, в зависимости от критерия выделения. Так, по содержанию изображения различают рисование по представлению, по памяти, с натуры, а так же предметное, сюжетное и декоративное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Изображение по памяти  строится на основе представления конкретного предмета, которые дети восприняли, запомнили и пытаются, как можно более точно изобразить.</w:t>
      </w:r>
    </w:p>
    <w:p w:rsidR="00791F4C" w:rsidRDefault="00791F4C" w:rsidP="00791F4C">
      <w:pPr>
        <w:shd w:val="clear" w:color="auto" w:fill="FFFFFF"/>
        <w:tabs>
          <w:tab w:val="left" w:pos="3753"/>
        </w:tabs>
        <w:spacing w:before="168" w:after="0"/>
        <w:jc w:val="both"/>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10.</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Есть занятия на тему, предложенную воспитателем, и на тему, выбранную детьми самостоятельно, так называемые занятия по замыслу или на свободную тему. Этот вид наиболее творческий из всех занятий, на которых дети изображают окружающий мир по представлению (по воображению). Его разновидностью является занятие на свободную тему с ограниченной тематикой. Воспитатель определяет широкую тему, в рамках которой индивидуальные темы могут быть различными. В работе с дошкольниками такое ограничение полезно, так как деятельность, при всей ее свободе, приобретает большую целенаправленность не в ущерб, а на пользу творчеству. Подлинное творчество всегда целенаправленно.</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Вступительная беседа на занятии занимает не слишком много времени. Важно только вызвать у детей интерес к теме, мотивировать задание, напомнить о необходимости создания разнообразных, относительно неповторимых образов.</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В процессе исполнительной части деятельности, используя игровые приемы, «оживляя» образ</w:t>
      </w:r>
      <w:r w:rsidR="00AB76EA" w:rsidRPr="00CE3FE8">
        <w:rPr>
          <w:rFonts w:ascii="Georgia" w:eastAsia="Times New Roman" w:hAnsi="Georgia" w:cs="Times New Roman"/>
          <w:sz w:val="28"/>
          <w:szCs w:val="28"/>
          <w:lang w:eastAsia="ru-RU"/>
        </w:rPr>
        <w:t xml:space="preserve"> решаю</w:t>
      </w:r>
      <w:r w:rsidRPr="00CE3FE8">
        <w:rPr>
          <w:rFonts w:ascii="Georgia" w:eastAsia="Times New Roman" w:hAnsi="Georgia" w:cs="Times New Roman"/>
          <w:sz w:val="28"/>
          <w:szCs w:val="28"/>
          <w:lang w:eastAsia="ru-RU"/>
        </w:rPr>
        <w:t xml:space="preserve"> те же задачи, но в индивидуальном общении.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Разнообразие, выразительность, оригинальность образов – предмет разговора при просмотре результатов таких занятий.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В младшей группе в ходе предварител</w:t>
      </w:r>
      <w:r w:rsidR="00AB76EA" w:rsidRPr="00CE3FE8">
        <w:rPr>
          <w:rFonts w:ascii="Georgia" w:eastAsia="Times New Roman" w:hAnsi="Georgia" w:cs="Times New Roman"/>
          <w:sz w:val="28"/>
          <w:szCs w:val="28"/>
          <w:lang w:eastAsia="ru-RU"/>
        </w:rPr>
        <w:t>ьной подготовки к занятиям обыгрываю</w:t>
      </w:r>
      <w:r w:rsidRPr="00CE3FE8">
        <w:rPr>
          <w:rFonts w:ascii="Georgia" w:eastAsia="Times New Roman" w:hAnsi="Georgia" w:cs="Times New Roman"/>
          <w:sz w:val="28"/>
          <w:szCs w:val="28"/>
          <w:lang w:eastAsia="ru-RU"/>
        </w:rPr>
        <w:t xml:space="preserve"> игрушки, доступные для самостоятельного изображения детей. Дети младшего возраста чаще всего повторяют известные им изображен</w:t>
      </w:r>
      <w:r w:rsidR="00AB76EA" w:rsidRPr="00CE3FE8">
        <w:rPr>
          <w:rFonts w:ascii="Georgia" w:eastAsia="Times New Roman" w:hAnsi="Georgia" w:cs="Times New Roman"/>
          <w:sz w:val="28"/>
          <w:szCs w:val="28"/>
          <w:lang w:eastAsia="ru-RU"/>
        </w:rPr>
        <w:t>и</w:t>
      </w:r>
      <w:r w:rsidR="006B38BF" w:rsidRPr="00CE3FE8">
        <w:rPr>
          <w:rFonts w:ascii="Georgia" w:eastAsia="Times New Roman" w:hAnsi="Georgia" w:cs="Times New Roman"/>
          <w:sz w:val="28"/>
          <w:szCs w:val="28"/>
          <w:lang w:eastAsia="ru-RU"/>
        </w:rPr>
        <w:t>я.  Побуждаю</w:t>
      </w:r>
      <w:r w:rsidRPr="00CE3FE8">
        <w:rPr>
          <w:rFonts w:ascii="Georgia" w:eastAsia="Times New Roman" w:hAnsi="Georgia" w:cs="Times New Roman"/>
          <w:sz w:val="28"/>
          <w:szCs w:val="28"/>
          <w:lang w:eastAsia="ru-RU"/>
        </w:rPr>
        <w:t xml:space="preserve"> малышей к предварительному обсуждению темы изобра</w:t>
      </w:r>
      <w:r w:rsidR="006B38BF" w:rsidRPr="00CE3FE8">
        <w:rPr>
          <w:rFonts w:ascii="Georgia" w:eastAsia="Times New Roman" w:hAnsi="Georgia" w:cs="Times New Roman"/>
          <w:sz w:val="28"/>
          <w:szCs w:val="28"/>
          <w:lang w:eastAsia="ru-RU"/>
        </w:rPr>
        <w:t>жения, а затем предлагаю</w:t>
      </w:r>
      <w:r w:rsidRPr="00CE3FE8">
        <w:rPr>
          <w:rFonts w:ascii="Georgia" w:eastAsia="Times New Roman" w:hAnsi="Georgia" w:cs="Times New Roman"/>
          <w:sz w:val="28"/>
          <w:szCs w:val="28"/>
          <w:lang w:eastAsia="ru-RU"/>
        </w:rPr>
        <w:t xml:space="preserve"> материал.</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Дети средней группы более свободны и вариативны в поиске новых тем. Пре</w:t>
      </w:r>
      <w:r w:rsidR="006B38BF" w:rsidRPr="00CE3FE8">
        <w:rPr>
          <w:rFonts w:ascii="Georgia" w:eastAsia="Times New Roman" w:hAnsi="Georgia" w:cs="Times New Roman"/>
          <w:sz w:val="28"/>
          <w:szCs w:val="28"/>
          <w:lang w:eastAsia="ru-RU"/>
        </w:rPr>
        <w:t>дварительные беседы с ними  провожу</w:t>
      </w:r>
      <w:r w:rsidRPr="00CE3FE8">
        <w:rPr>
          <w:rFonts w:ascii="Georgia" w:eastAsia="Times New Roman" w:hAnsi="Georgia" w:cs="Times New Roman"/>
          <w:sz w:val="28"/>
          <w:szCs w:val="28"/>
          <w:lang w:eastAsia="ru-RU"/>
        </w:rPr>
        <w:t xml:space="preserve"> накануне дня рисования, утром и на самом занятии. Дети этого возраста способны к созданию выразительных образов. Примерно половину занятия с детьми</w:t>
      </w:r>
      <w:r w:rsidR="006B38BF" w:rsidRPr="00CE3FE8">
        <w:rPr>
          <w:rFonts w:ascii="Georgia" w:eastAsia="Times New Roman" w:hAnsi="Georgia" w:cs="Times New Roman"/>
          <w:sz w:val="28"/>
          <w:szCs w:val="28"/>
          <w:lang w:eastAsia="ru-RU"/>
        </w:rPr>
        <w:t xml:space="preserve"> среднего возраста  провожу</w:t>
      </w:r>
      <w:r w:rsidRPr="00CE3FE8">
        <w:rPr>
          <w:rFonts w:ascii="Georgia" w:eastAsia="Times New Roman" w:hAnsi="Georgia" w:cs="Times New Roman"/>
          <w:sz w:val="28"/>
          <w:szCs w:val="28"/>
          <w:lang w:eastAsia="ru-RU"/>
        </w:rPr>
        <w:t xml:space="preserve"> на свободную тему.</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Default="00791F4C" w:rsidP="00791F4C">
      <w:pPr>
        <w:shd w:val="clear" w:color="auto" w:fill="FFFFFF"/>
        <w:spacing w:before="168" w:after="0"/>
        <w:jc w:val="center"/>
        <w:rPr>
          <w:rFonts w:ascii="Georgia" w:eastAsia="Times New Roman" w:hAnsi="Georgia" w:cs="Times New Roman"/>
          <w:sz w:val="28"/>
          <w:szCs w:val="28"/>
          <w:lang w:eastAsia="ru-RU"/>
        </w:rPr>
      </w:pPr>
      <w:r>
        <w:rPr>
          <w:rFonts w:ascii="Georgia" w:eastAsia="Times New Roman" w:hAnsi="Georgia" w:cs="Times New Roman"/>
          <w:sz w:val="28"/>
          <w:szCs w:val="28"/>
          <w:lang w:eastAsia="ru-RU"/>
        </w:rPr>
        <w:t>11.</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 xml:space="preserve">В старшей группе данный вид занятия планируется примерно один - два раза в месяц. Старшие дети более самостоятельны в предварительном </w:t>
      </w:r>
      <w:proofErr w:type="spellStart"/>
      <w:r w:rsidRPr="00CE3FE8">
        <w:rPr>
          <w:rFonts w:ascii="Georgia" w:eastAsia="Times New Roman" w:hAnsi="Georgia" w:cs="Times New Roman"/>
          <w:sz w:val="28"/>
          <w:szCs w:val="28"/>
          <w:lang w:eastAsia="ru-RU"/>
        </w:rPr>
        <w:t>замысливании</w:t>
      </w:r>
      <w:proofErr w:type="spellEnd"/>
      <w:r w:rsidRPr="00CE3FE8">
        <w:rPr>
          <w:rFonts w:ascii="Georgia" w:eastAsia="Times New Roman" w:hAnsi="Georgia" w:cs="Times New Roman"/>
          <w:sz w:val="28"/>
          <w:szCs w:val="28"/>
          <w:lang w:eastAsia="ru-RU"/>
        </w:rPr>
        <w:t xml:space="preserve"> и поиске способов изображения целенаправленно выполняют замысел. Их замыслы разнообразны и оригинальны. Некоторые дети проявляют пристрастие к каким-то темам и обнаруживают при этом довольно высокий уровень изображения и творчества. Старшие дети более смело, свободно, осмысленно используют различные средства выразительности.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Рисование по памяти чаще всего проводят в подготовительной группе или в старшей в конце года.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Для рис</w:t>
      </w:r>
      <w:r w:rsidR="006B38BF" w:rsidRPr="00CE3FE8">
        <w:rPr>
          <w:rFonts w:ascii="Georgia" w:eastAsia="Times New Roman" w:hAnsi="Georgia" w:cs="Times New Roman"/>
          <w:sz w:val="28"/>
          <w:szCs w:val="28"/>
          <w:lang w:eastAsia="ru-RU"/>
        </w:rPr>
        <w:t>ования по памяти обычно выбираю</w:t>
      </w:r>
      <w:r w:rsidRPr="00CE3FE8">
        <w:rPr>
          <w:rFonts w:ascii="Georgia" w:eastAsia="Times New Roman" w:hAnsi="Georgia" w:cs="Times New Roman"/>
          <w:sz w:val="28"/>
          <w:szCs w:val="28"/>
          <w:lang w:eastAsia="ru-RU"/>
        </w:rPr>
        <w:t xml:space="preserve"> несложные предметы с хорошо выраженными частями, относительно простой формы, </w:t>
      </w:r>
      <w:proofErr w:type="spellStart"/>
      <w:r w:rsidRPr="00CE3FE8">
        <w:rPr>
          <w:rFonts w:ascii="Georgia" w:eastAsia="Times New Roman" w:hAnsi="Georgia" w:cs="Times New Roman"/>
          <w:sz w:val="28"/>
          <w:szCs w:val="28"/>
          <w:lang w:eastAsia="ru-RU"/>
        </w:rPr>
        <w:t>малодетальные</w:t>
      </w:r>
      <w:proofErr w:type="spellEnd"/>
      <w:r w:rsidRPr="00CE3FE8">
        <w:rPr>
          <w:rFonts w:ascii="Georgia" w:eastAsia="Times New Roman" w:hAnsi="Georgia" w:cs="Times New Roman"/>
          <w:sz w:val="28"/>
          <w:szCs w:val="28"/>
          <w:lang w:eastAsia="ru-RU"/>
        </w:rPr>
        <w:t>, возможно изображение простых пейзажей. Важно, чтобы объект изображения был выразителен, отличался от других, запоминался (формой, цветом, величиной).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u w:val="single"/>
          <w:lang w:eastAsia="ru-RU"/>
        </w:rPr>
        <w:t>Изображение с натуры.</w:t>
      </w:r>
      <w:r w:rsidRPr="00CE3FE8">
        <w:rPr>
          <w:rFonts w:ascii="Georgia" w:eastAsia="Times New Roman" w:hAnsi="Georgia" w:cs="Times New Roman"/>
          <w:sz w:val="28"/>
          <w:szCs w:val="28"/>
          <w:lang w:eastAsia="ru-RU"/>
        </w:rPr>
        <w:t xml:space="preserve"> Возможность изображения дошкольниками предмета, явления в процессе его непосредственного восприятия с определенной точки обзора с целью как можно более точной и выразительной его передачи долгое время оспаривалась в дошкольной педагогике. В исследовании Т.Г. Казаковой показано, что ребенку-дошкольнику доступно изображение предмета с натуры без передачи объема и перспективы. Дошкольник изображает форму линейным контуром, строение, относительную величину частей в предмете, цвет, расположение в пространстве.</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u w:val="single"/>
          <w:lang w:eastAsia="ru-RU"/>
        </w:rPr>
        <w:t>Виды занятий, выделенные по источнику замыслов, тем</w:t>
      </w:r>
      <w:r w:rsidRPr="00CE3FE8">
        <w:rPr>
          <w:rFonts w:ascii="Georgia" w:eastAsia="Times New Roman" w:hAnsi="Georgia" w:cs="Times New Roman"/>
          <w:sz w:val="28"/>
          <w:szCs w:val="28"/>
          <w:lang w:eastAsia="ru-RU"/>
        </w:rPr>
        <w:t xml:space="preserve">. К ним относятся занятия на темы непосредственно воспринимаемой окружающей действительности; на литературные темы (по стихотворению, сказке, рассказу, малым фольклорным жанрам, загадке, </w:t>
      </w:r>
      <w:proofErr w:type="spellStart"/>
      <w:r w:rsidRPr="00CE3FE8">
        <w:rPr>
          <w:rFonts w:ascii="Georgia" w:eastAsia="Times New Roman" w:hAnsi="Georgia" w:cs="Times New Roman"/>
          <w:sz w:val="28"/>
          <w:szCs w:val="28"/>
          <w:lang w:eastAsia="ru-RU"/>
        </w:rPr>
        <w:t>потешке</w:t>
      </w:r>
      <w:proofErr w:type="spellEnd"/>
      <w:r w:rsidRPr="00CE3FE8">
        <w:rPr>
          <w:rFonts w:ascii="Georgia" w:eastAsia="Times New Roman" w:hAnsi="Georgia" w:cs="Times New Roman"/>
          <w:sz w:val="28"/>
          <w:szCs w:val="28"/>
          <w:lang w:eastAsia="ru-RU"/>
        </w:rPr>
        <w:t xml:space="preserve">), по музыкальным произведениям. </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Особо стоит остановиться на так называемых комплексных занятиях, где под одним тематическим содержанием объединяются разные виды художественной деятельности: рисование, лепка, аппликация, музыкальное (пение, танец, слушание), художественно-речевая.</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Default="00791F4C" w:rsidP="00791F4C">
      <w:pPr>
        <w:shd w:val="clear" w:color="auto" w:fill="FFFFFF"/>
        <w:tabs>
          <w:tab w:val="left" w:pos="3919"/>
        </w:tabs>
        <w:spacing w:before="168" w:after="0"/>
        <w:jc w:val="both"/>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12.</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Таких занятий не может быть много, это, скорее, праздник. Очень важно, чтобы у детей рождались этические чувства, радость от того, что они делают. Однако достижение этой цели может быть затруднено некоторыми объективными обстоятельствами. Ведь переход ребенка от одного вида деятельности требует переключения внимания. Дети выполняют при этом все, что от них требуется, но нарастания чувства не происходит. Только ребенок увлекается рисунком, как ему надо переключаться на другой вид деятельности. Происходит разрушение образа, возникающего настроения. Ребенок не успевает «входить» в другой образ.</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Это возможно, если интегрированные занятия разных видов художественной деятельности будут строиться не только на основе единого тематического содержания, но и с учетом характера тех чувств, которые призваны вызвать занятия такого рода.</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Итак, в основе интеграции разных видов искусств на занятии должно быть </w:t>
      </w:r>
      <w:proofErr w:type="spellStart"/>
      <w:r w:rsidRPr="00CE3FE8">
        <w:rPr>
          <w:rFonts w:ascii="Georgia" w:eastAsia="Times New Roman" w:hAnsi="Georgia" w:cs="Times New Roman"/>
          <w:sz w:val="28"/>
          <w:szCs w:val="28"/>
          <w:lang w:eastAsia="ru-RU"/>
        </w:rPr>
        <w:t>системообразующее</w:t>
      </w:r>
      <w:proofErr w:type="spellEnd"/>
      <w:r w:rsidRPr="00CE3FE8">
        <w:rPr>
          <w:rFonts w:ascii="Georgia" w:eastAsia="Times New Roman" w:hAnsi="Georgia" w:cs="Times New Roman"/>
          <w:sz w:val="28"/>
          <w:szCs w:val="28"/>
          <w:lang w:eastAsia="ru-RU"/>
        </w:rPr>
        <w:t xml:space="preserve"> начало. Таковым может быть тема. Но этого недостаточно. Не менее, а может, и более важным является нравственно-этическое чувство.</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Другим интегрирующим моментом, сочетающимся с остальными, может быть задача развития творчества в восприятии и создании художественных образов. Велика роль педагога на таких занятиях. Личностное влияние на детей он оказывает не только примером искреннего чувства, отношения к искусству, но и способностью построить и вести такое занятие, проявив творчество, вкус, чувство меры, способность к импровизации, так необходимой в живом общении с детьми. Чем больше увлечены дети, тем более они раскрепощены и творчески себ</w:t>
      </w:r>
      <w:r w:rsidR="006B38BF" w:rsidRPr="00CE3FE8">
        <w:rPr>
          <w:rFonts w:ascii="Georgia" w:eastAsia="Times New Roman" w:hAnsi="Georgia" w:cs="Times New Roman"/>
          <w:sz w:val="28"/>
          <w:szCs w:val="28"/>
          <w:lang w:eastAsia="ru-RU"/>
        </w:rPr>
        <w:t>я проявляют</w:t>
      </w:r>
      <w:proofErr w:type="gramStart"/>
      <w:r w:rsidR="006B38BF" w:rsidRPr="00CE3FE8">
        <w:rPr>
          <w:rFonts w:ascii="Georgia" w:eastAsia="Times New Roman" w:hAnsi="Georgia" w:cs="Times New Roman"/>
          <w:sz w:val="28"/>
          <w:szCs w:val="28"/>
          <w:lang w:eastAsia="ru-RU"/>
        </w:rPr>
        <w:t xml:space="preserve"> .</w:t>
      </w:r>
      <w:proofErr w:type="gramEnd"/>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Наиболее интересными занятиями, которые стимулируют творческий потенциал детей, а </w:t>
      </w:r>
      <w:proofErr w:type="gramStart"/>
      <w:r w:rsidRPr="00CE3FE8">
        <w:rPr>
          <w:rFonts w:ascii="Georgia" w:eastAsia="Times New Roman" w:hAnsi="Georgia" w:cs="Times New Roman"/>
          <w:sz w:val="28"/>
          <w:szCs w:val="28"/>
          <w:lang w:eastAsia="ru-RU"/>
        </w:rPr>
        <w:t>значит</w:t>
      </w:r>
      <w:proofErr w:type="gramEnd"/>
      <w:r w:rsidRPr="00CE3FE8">
        <w:rPr>
          <w:rFonts w:ascii="Georgia" w:eastAsia="Times New Roman" w:hAnsi="Georgia" w:cs="Times New Roman"/>
          <w:sz w:val="28"/>
          <w:szCs w:val="28"/>
          <w:lang w:eastAsia="ru-RU"/>
        </w:rPr>
        <w:t xml:space="preserve"> развивают их художественно-творческие способности, являются различные занимательные занятия.   </w:t>
      </w:r>
    </w:p>
    <w:p w:rsidR="00791F4C"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Занимательность означает качество, вызывающее не просто любопытство, а глубокий, устойчивый интерес. То есть цель проведения занимательных занятий - создать устойчивую мотивацию к художественно-творческой деятельности, стремление выразить свое отношение, настроение в образе. </w:t>
      </w:r>
    </w:p>
    <w:p w:rsidR="00791F4C" w:rsidRPr="00791F4C" w:rsidRDefault="00791F4C" w:rsidP="00791F4C">
      <w:pPr>
        <w:jc w:val="center"/>
        <w:rPr>
          <w:rFonts w:ascii="Georgia" w:eastAsia="Times New Roman" w:hAnsi="Georgia" w:cs="Times New Roman"/>
          <w:sz w:val="28"/>
          <w:szCs w:val="28"/>
          <w:lang w:eastAsia="ru-RU"/>
        </w:rPr>
      </w:pPr>
      <w:r>
        <w:rPr>
          <w:rFonts w:ascii="Georgia" w:eastAsia="Times New Roman" w:hAnsi="Georgia" w:cs="Times New Roman"/>
          <w:sz w:val="28"/>
          <w:szCs w:val="28"/>
          <w:lang w:eastAsia="ru-RU"/>
        </w:rPr>
        <w:t>13.</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Все занятия сделать занимательными невозможно, и к этому стремиться бесполезно. Но внести элементы занимательности в каждое занятие воспитатель не только может, но и должен.</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Занимательные занятия делятся на два типа: с традиционными изобразительными материалами и с материалами нестандартными, или нетрадиционными.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Среди первых наиболее выигрышными с точки зрения занимательности являются занятия интегрированного характера. Раньше они носили название </w:t>
      </w:r>
      <w:proofErr w:type="gramStart"/>
      <w:r w:rsidRPr="00CE3FE8">
        <w:rPr>
          <w:rFonts w:ascii="Georgia" w:eastAsia="Times New Roman" w:hAnsi="Georgia" w:cs="Times New Roman"/>
          <w:sz w:val="28"/>
          <w:szCs w:val="28"/>
          <w:lang w:eastAsia="ru-RU"/>
        </w:rPr>
        <w:t>комплексных</w:t>
      </w:r>
      <w:proofErr w:type="gramEnd"/>
      <w:r w:rsidRPr="00CE3FE8">
        <w:rPr>
          <w:rFonts w:ascii="Georgia" w:eastAsia="Times New Roman" w:hAnsi="Georgia" w:cs="Times New Roman"/>
          <w:sz w:val="28"/>
          <w:szCs w:val="28"/>
          <w:lang w:eastAsia="ru-RU"/>
        </w:rPr>
        <w:t xml:space="preserve">. В таких занятиях объединялись элементы нескольких направлений образовательной работы, что не могло не вызвать детский интерес. Хотя, по сути, каждое занятие по </w:t>
      </w:r>
      <w:proofErr w:type="spellStart"/>
      <w:r w:rsidRPr="00CE3FE8">
        <w:rPr>
          <w:rFonts w:ascii="Georgia" w:eastAsia="Times New Roman" w:hAnsi="Georgia" w:cs="Times New Roman"/>
          <w:sz w:val="28"/>
          <w:szCs w:val="28"/>
          <w:lang w:eastAsia="ru-RU"/>
        </w:rPr>
        <w:t>изодеятельности</w:t>
      </w:r>
      <w:proofErr w:type="spellEnd"/>
      <w:r w:rsidRPr="00CE3FE8">
        <w:rPr>
          <w:rFonts w:ascii="Georgia" w:eastAsia="Times New Roman" w:hAnsi="Georgia" w:cs="Times New Roman"/>
          <w:sz w:val="28"/>
          <w:szCs w:val="28"/>
          <w:lang w:eastAsia="ru-RU"/>
        </w:rPr>
        <w:t xml:space="preserve"> является комплексным, ведь постоянно используются и литературные фрагменты, и музыкальный фон, и т.д. На занятиях с различными изобразительными материалами широко используется художественное слово.</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Также к интегрированным занятиям относят те, где используется сразу несколько видов изобразительной деятельности - и рисование, и лепка, и аппликация.</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Однако проведение комплексных (интегрированных) занятий по изобразительной деятельности (</w:t>
      </w:r>
      <w:proofErr w:type="gramStart"/>
      <w:r w:rsidRPr="00CE3FE8">
        <w:rPr>
          <w:rFonts w:ascii="Georgia" w:eastAsia="Times New Roman" w:hAnsi="Georgia" w:cs="Times New Roman"/>
          <w:sz w:val="28"/>
          <w:szCs w:val="28"/>
          <w:lang w:eastAsia="ru-RU"/>
        </w:rPr>
        <w:t>ИЗО</w:t>
      </w:r>
      <w:proofErr w:type="gramEnd"/>
      <w:r w:rsidRPr="00CE3FE8">
        <w:rPr>
          <w:rFonts w:ascii="Georgia" w:eastAsia="Times New Roman" w:hAnsi="Georgia" w:cs="Times New Roman"/>
          <w:sz w:val="28"/>
          <w:szCs w:val="28"/>
          <w:lang w:eastAsia="ru-RU"/>
        </w:rPr>
        <w:t xml:space="preserve"> + математика; ИЗО + экология; ИЗО + музыка + физкультура) требует особой подготовки как воспитателя, так и детей, и обычно такие занятия проводятся в конкретной группе ДОУ не чаще двух раз в квартал.</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Поэтому в другое время сохранить устойчивую мотивацию к художественно-творческой деятельности у детей помогают занятия второго типа - с нетрадиционными материалами, а вернее, с использованием нестандартной техники рисования. Ведь изобразительный материал может быть одним и тем же - например, гуашевая краска. Использовать ее можно и в технике </w:t>
      </w:r>
      <w:proofErr w:type="spellStart"/>
      <w:r w:rsidRPr="00CE3FE8">
        <w:rPr>
          <w:rFonts w:ascii="Georgia" w:eastAsia="Times New Roman" w:hAnsi="Georgia" w:cs="Times New Roman"/>
          <w:sz w:val="28"/>
          <w:szCs w:val="28"/>
          <w:lang w:eastAsia="ru-RU"/>
        </w:rPr>
        <w:t>набрызга</w:t>
      </w:r>
      <w:proofErr w:type="spellEnd"/>
      <w:r w:rsidRPr="00CE3FE8">
        <w:rPr>
          <w:rFonts w:ascii="Georgia" w:eastAsia="Times New Roman" w:hAnsi="Georgia" w:cs="Times New Roman"/>
          <w:sz w:val="28"/>
          <w:szCs w:val="28"/>
          <w:lang w:eastAsia="ru-RU"/>
        </w:rPr>
        <w:t xml:space="preserve">, и смешивая краску с крупой, солью, и рисовать клеевой кистью на гладкой поверхности картона, и в технике рисования чернильными кляксами, монотипией, </w:t>
      </w:r>
      <w:proofErr w:type="spellStart"/>
      <w:r w:rsidRPr="00CE3FE8">
        <w:rPr>
          <w:rFonts w:ascii="Georgia" w:eastAsia="Times New Roman" w:hAnsi="Georgia" w:cs="Times New Roman"/>
          <w:sz w:val="28"/>
          <w:szCs w:val="28"/>
          <w:lang w:eastAsia="ru-RU"/>
        </w:rPr>
        <w:t>диатипией</w:t>
      </w:r>
      <w:proofErr w:type="spellEnd"/>
      <w:r w:rsidRPr="00CE3FE8">
        <w:rPr>
          <w:rFonts w:ascii="Georgia" w:eastAsia="Times New Roman" w:hAnsi="Georgia" w:cs="Times New Roman"/>
          <w:sz w:val="28"/>
          <w:szCs w:val="28"/>
          <w:lang w:eastAsia="ru-RU"/>
        </w:rPr>
        <w:t>, в пальцевой технике, разбрызгивая по фону с маской, ниткой, с помощью оттиска.</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Pr="00791F4C" w:rsidRDefault="00791F4C" w:rsidP="00791F4C">
      <w:pPr>
        <w:tabs>
          <w:tab w:val="left" w:pos="3824"/>
        </w:tabs>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14.</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 xml:space="preserve">Существует даже такой необычный приём, как рисование апельсинами - когда в лоток или коробку небольшого объёма наливается краска, разведенная до густоты сметаны, кладется лист бумаги, а апельсин </w:t>
      </w:r>
      <w:proofErr w:type="gramStart"/>
      <w:r w:rsidRPr="00CE3FE8">
        <w:rPr>
          <w:rFonts w:ascii="Georgia" w:eastAsia="Times New Roman" w:hAnsi="Georgia" w:cs="Times New Roman"/>
          <w:sz w:val="28"/>
          <w:szCs w:val="28"/>
          <w:lang w:eastAsia="ru-RU"/>
        </w:rPr>
        <w:t>выполняет роль</w:t>
      </w:r>
      <w:proofErr w:type="gramEnd"/>
      <w:r w:rsidRPr="00CE3FE8">
        <w:rPr>
          <w:rFonts w:ascii="Georgia" w:eastAsia="Times New Roman" w:hAnsi="Georgia" w:cs="Times New Roman"/>
          <w:sz w:val="28"/>
          <w:szCs w:val="28"/>
          <w:lang w:eastAsia="ru-RU"/>
        </w:rPr>
        <w:t xml:space="preserve"> «кисти».</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Так или иначе, но создание творческой атмосферы зависит от желания и умения взрослого создавать условия для развития детского творчества</w:t>
      </w:r>
      <w:proofErr w:type="gramStart"/>
      <w:r w:rsidRPr="00CE3FE8">
        <w:rPr>
          <w:rFonts w:ascii="Georgia" w:eastAsia="Times New Roman" w:hAnsi="Georgia" w:cs="Times New Roman"/>
          <w:sz w:val="28"/>
          <w:szCs w:val="28"/>
          <w:lang w:eastAsia="ru-RU"/>
        </w:rPr>
        <w:t xml:space="preserve"> Е</w:t>
      </w:r>
      <w:proofErr w:type="gramEnd"/>
      <w:r w:rsidRPr="00CE3FE8">
        <w:rPr>
          <w:rFonts w:ascii="Georgia" w:eastAsia="Times New Roman" w:hAnsi="Georgia" w:cs="Times New Roman"/>
          <w:sz w:val="28"/>
          <w:szCs w:val="28"/>
          <w:lang w:eastAsia="ru-RU"/>
        </w:rPr>
        <w:t>сли сам педагог не любит рисовать, лепить, творить - детям будет сложно чему-то у него научиться.</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Таким образом, занятия занимательного характера являются решающим фактором художественного развития детей дошкольного возраста.</w:t>
      </w:r>
    </w:p>
    <w:p w:rsidR="00965F42" w:rsidRPr="00D871E1" w:rsidRDefault="00965F42" w:rsidP="00D871E1">
      <w:pPr>
        <w:pStyle w:val="a5"/>
        <w:numPr>
          <w:ilvl w:val="0"/>
          <w:numId w:val="2"/>
        </w:numPr>
        <w:shd w:val="clear" w:color="auto" w:fill="FFFFFF"/>
        <w:spacing w:before="168" w:after="0"/>
        <w:jc w:val="both"/>
        <w:rPr>
          <w:rFonts w:ascii="Georgia" w:eastAsia="Times New Roman" w:hAnsi="Georgia" w:cs="Times New Roman"/>
          <w:sz w:val="28"/>
          <w:szCs w:val="28"/>
          <w:lang w:eastAsia="ru-RU"/>
        </w:rPr>
      </w:pPr>
      <w:r w:rsidRPr="00D871E1">
        <w:rPr>
          <w:rFonts w:ascii="Georgia" w:eastAsia="Times New Roman" w:hAnsi="Georgia" w:cs="Times New Roman"/>
          <w:b/>
          <w:bCs/>
          <w:i/>
          <w:iCs/>
          <w:sz w:val="28"/>
          <w:szCs w:val="28"/>
          <w:lang w:eastAsia="ru-RU"/>
        </w:rPr>
        <w:t>Занятия по рисованию нетрадиционными техниками, как средство развития творческих способностей.</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i/>
          <w:iCs/>
          <w:sz w:val="28"/>
          <w:szCs w:val="28"/>
          <w:lang w:eastAsia="ru-RU"/>
        </w:rPr>
        <w:t> </w:t>
      </w:r>
      <w:r w:rsidRPr="00CE3FE8">
        <w:rPr>
          <w:rFonts w:ascii="Georgia" w:eastAsia="Times New Roman" w:hAnsi="Georgia" w:cs="Times New Roman"/>
          <w:sz w:val="28"/>
          <w:szCs w:val="28"/>
          <w:lang w:eastAsia="ru-RU"/>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w:t>
      </w:r>
      <w:r w:rsidR="006B38BF" w:rsidRPr="00CE3FE8">
        <w:rPr>
          <w:rFonts w:ascii="Georgia" w:eastAsia="Times New Roman" w:hAnsi="Georgia" w:cs="Times New Roman"/>
          <w:sz w:val="28"/>
          <w:szCs w:val="28"/>
          <w:lang w:eastAsia="ru-RU"/>
        </w:rPr>
        <w:t>з  создавать</w:t>
      </w:r>
      <w:r w:rsidRPr="00CE3FE8">
        <w:rPr>
          <w:rFonts w:ascii="Georgia" w:eastAsia="Times New Roman" w:hAnsi="Georgia" w:cs="Times New Roman"/>
          <w:sz w:val="28"/>
          <w:szCs w:val="28"/>
          <w:lang w:eastAsia="ru-RU"/>
        </w:rPr>
        <w:t xml:space="preserve">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Т.С.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w:t>
      </w:r>
    </w:p>
    <w:p w:rsidR="00791F4C" w:rsidRDefault="00791F4C" w:rsidP="00791F4C">
      <w:pPr>
        <w:shd w:val="clear" w:color="auto" w:fill="FFFFFF"/>
        <w:tabs>
          <w:tab w:val="left" w:pos="3824"/>
        </w:tabs>
        <w:spacing w:before="168" w:after="0"/>
        <w:jc w:val="both"/>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15.</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w:t>
      </w:r>
      <w:r w:rsidR="006B38BF" w:rsidRPr="00CE3FE8">
        <w:rPr>
          <w:rFonts w:ascii="Georgia" w:eastAsia="Times New Roman" w:hAnsi="Georgia" w:cs="Times New Roman"/>
          <w:sz w:val="28"/>
          <w:szCs w:val="28"/>
          <w:lang w:eastAsia="ru-RU"/>
        </w:rPr>
        <w:t xml:space="preserve"> предстоит изображать</w:t>
      </w:r>
      <w:proofErr w:type="gramStart"/>
      <w:r w:rsidR="006B38BF" w:rsidRPr="00CE3FE8">
        <w:rPr>
          <w:rFonts w:ascii="Georgia" w:eastAsia="Times New Roman" w:hAnsi="Georgia" w:cs="Times New Roman"/>
          <w:sz w:val="28"/>
          <w:szCs w:val="28"/>
          <w:lang w:eastAsia="ru-RU"/>
        </w:rPr>
        <w:t xml:space="preserve"> </w:t>
      </w:r>
      <w:r w:rsidRPr="00CE3FE8">
        <w:rPr>
          <w:rFonts w:ascii="Georgia" w:eastAsia="Times New Roman" w:hAnsi="Georgia" w:cs="Times New Roman"/>
          <w:sz w:val="28"/>
          <w:szCs w:val="28"/>
          <w:lang w:eastAsia="ru-RU"/>
        </w:rPr>
        <w:t>.</w:t>
      </w:r>
      <w:proofErr w:type="gramEnd"/>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Разнообразить</w:t>
      </w:r>
      <w:r w:rsidRPr="00CE3FE8">
        <w:rPr>
          <w:rFonts w:ascii="Georgia" w:eastAsia="Times New Roman" w:hAnsi="Georgia" w:cs="Times New Roman"/>
          <w:b/>
          <w:bCs/>
          <w:sz w:val="28"/>
          <w:szCs w:val="28"/>
          <w:lang w:eastAsia="ru-RU"/>
        </w:rPr>
        <w:t xml:space="preserve"> </w:t>
      </w:r>
      <w:r w:rsidRPr="00CE3FE8">
        <w:rPr>
          <w:rFonts w:ascii="Georgia" w:eastAsia="Times New Roman" w:hAnsi="Georgia" w:cs="Times New Roman"/>
          <w:sz w:val="28"/>
          <w:szCs w:val="28"/>
          <w:lang w:eastAsia="ru-RU"/>
        </w:rPr>
        <w:t>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лепить, вырезать и наклеивать, сидя за отдельными столами (мольбертами), за сдвинутыми вместе столами по два и более; сидеть или работать, стоя у столов, расположенных в один ряд, у мольбертов и т.д. Важно, чтобы организация занятия соответствовала его содержанию, чтобы детям было удобно работать.</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Особый интерес у детей вызывает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вызывает у детей положительный отклик. Тем не менее, рисование, аппликации, лепку по сюжетам сказок необходимо разнообразить. Так, все дети могут создавать образ одного и того же персонажа. В этом случае, рассматривая вместе с малышами готовые работы, следует обратить внимание на разницу в изобразительных решениях, на какие-то оригинальные находки. Например, если дети рисовали петушка из сказки «Лиса и заяц», можно затем попросить их выбрать самого большого петушка, отметить, у кого петушок самый красивый, храбрый. Можно провести занятие, на котором дети будут изображать разных сказочных животных. В другой раз они рисуют иллюстрации к одной сказке, и каждый сам решит, какую картинку нарисует.</w:t>
      </w:r>
    </w:p>
    <w:p w:rsidR="00791F4C"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Занятие может проходить и так: ребята вместе создают иллюстрации к своей любимой сказке, а затем поочередно рассказывают эпизод, который изобразили.</w:t>
      </w:r>
    </w:p>
    <w:p w:rsidR="00791F4C" w:rsidRDefault="00791F4C" w:rsidP="00307243">
      <w:pPr>
        <w:shd w:val="clear" w:color="auto" w:fill="FFFFFF"/>
        <w:spacing w:before="168" w:after="0"/>
        <w:jc w:val="both"/>
        <w:rPr>
          <w:rFonts w:ascii="Georgia" w:eastAsia="Times New Roman" w:hAnsi="Georgia" w:cs="Times New Roman"/>
          <w:sz w:val="28"/>
          <w:szCs w:val="28"/>
          <w:lang w:eastAsia="ru-RU"/>
        </w:rPr>
      </w:pPr>
    </w:p>
    <w:p w:rsidR="00791F4C" w:rsidRPr="00791F4C" w:rsidRDefault="00791F4C" w:rsidP="00791F4C">
      <w:pPr>
        <w:tabs>
          <w:tab w:val="left" w:pos="3895"/>
        </w:tabs>
        <w:rPr>
          <w:rFonts w:ascii="Georgia" w:eastAsia="Times New Roman" w:hAnsi="Georgia" w:cs="Times New Roman"/>
          <w:sz w:val="28"/>
          <w:szCs w:val="28"/>
          <w:lang w:eastAsia="ru-RU"/>
        </w:rPr>
      </w:pPr>
      <w:r>
        <w:rPr>
          <w:rFonts w:ascii="Georgia" w:eastAsia="Times New Roman" w:hAnsi="Georgia" w:cs="Times New Roman"/>
          <w:sz w:val="28"/>
          <w:szCs w:val="28"/>
          <w:lang w:eastAsia="ru-RU"/>
        </w:rPr>
        <w:tab/>
        <w:t>16.</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 xml:space="preserve"> Дети с большим удовольствием откликаются на предложение воспитателя нарисовать или вырезать и наклеить общую картинку к какому-то произведению, например, «Незнайка в Солнечном городе» Н. Носова, «</w:t>
      </w:r>
      <w:proofErr w:type="spellStart"/>
      <w:r w:rsidRPr="00CE3FE8">
        <w:rPr>
          <w:rFonts w:ascii="Georgia" w:eastAsia="Times New Roman" w:hAnsi="Georgia" w:cs="Times New Roman"/>
          <w:sz w:val="28"/>
          <w:szCs w:val="28"/>
          <w:lang w:eastAsia="ru-RU"/>
        </w:rPr>
        <w:t>Чебурашка</w:t>
      </w:r>
      <w:proofErr w:type="spellEnd"/>
      <w:r w:rsidRPr="00CE3FE8">
        <w:rPr>
          <w:rFonts w:ascii="Georgia" w:eastAsia="Times New Roman" w:hAnsi="Georgia" w:cs="Times New Roman"/>
          <w:sz w:val="28"/>
          <w:szCs w:val="28"/>
          <w:lang w:eastAsia="ru-RU"/>
        </w:rPr>
        <w:t xml:space="preserve"> и крокодил Гена» Э. Успенского, «Горшочек каши» братьев Гримм  и др.  Предлагая детям  создавать изображения на темы  сказок, необходимо разнообразить и материалы.</w:t>
      </w:r>
    </w:p>
    <w:p w:rsidR="00965F42" w:rsidRPr="00CE3FE8" w:rsidRDefault="00965F42" w:rsidP="00307243">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6B38BF" w:rsidRPr="00CE3FE8" w:rsidRDefault="006B38BF"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662B27" w:rsidP="00CB7999">
      <w:pPr>
        <w:shd w:val="clear" w:color="auto" w:fill="FFFFFF"/>
        <w:spacing w:before="168" w:after="0"/>
        <w:jc w:val="both"/>
        <w:rPr>
          <w:rFonts w:ascii="Georgia" w:eastAsia="Times New Roman" w:hAnsi="Georgia" w:cs="Times New Roman"/>
          <w:b/>
          <w:bCs/>
          <w:sz w:val="28"/>
          <w:szCs w:val="28"/>
          <w:lang w:eastAsia="ru-RU"/>
        </w:rPr>
      </w:pPr>
    </w:p>
    <w:p w:rsidR="00662B27" w:rsidRDefault="00791F4C" w:rsidP="00791F4C">
      <w:pPr>
        <w:shd w:val="clear" w:color="auto" w:fill="FFFFFF"/>
        <w:tabs>
          <w:tab w:val="left" w:pos="3635"/>
        </w:tabs>
        <w:spacing w:before="168" w:after="0"/>
        <w:jc w:val="both"/>
        <w:rPr>
          <w:rFonts w:ascii="Georgia" w:eastAsia="Times New Roman" w:hAnsi="Georgia" w:cs="Times New Roman"/>
          <w:b/>
          <w:bCs/>
          <w:sz w:val="28"/>
          <w:szCs w:val="28"/>
          <w:lang w:eastAsia="ru-RU"/>
        </w:rPr>
      </w:pPr>
      <w:r>
        <w:rPr>
          <w:rFonts w:ascii="Georgia" w:eastAsia="Times New Roman" w:hAnsi="Georgia" w:cs="Times New Roman"/>
          <w:b/>
          <w:bCs/>
          <w:sz w:val="28"/>
          <w:szCs w:val="28"/>
          <w:lang w:eastAsia="ru-RU"/>
        </w:rPr>
        <w:tab/>
        <w:t>17</w:t>
      </w:r>
    </w:p>
    <w:p w:rsidR="00CB7999" w:rsidRPr="00CE3FE8" w:rsidRDefault="00662B27" w:rsidP="00CB7999">
      <w:pPr>
        <w:shd w:val="clear" w:color="auto" w:fill="FFFFFF"/>
        <w:spacing w:before="168" w:after="0"/>
        <w:jc w:val="both"/>
        <w:rPr>
          <w:rFonts w:ascii="Georgia" w:eastAsia="Times New Roman" w:hAnsi="Georgia" w:cs="Times New Roman"/>
          <w:sz w:val="28"/>
          <w:szCs w:val="28"/>
          <w:lang w:eastAsia="ru-RU"/>
        </w:rPr>
      </w:pPr>
      <w:r>
        <w:rPr>
          <w:rFonts w:ascii="Georgia" w:eastAsia="Times New Roman" w:hAnsi="Georgia" w:cs="Times New Roman"/>
          <w:b/>
          <w:bCs/>
          <w:sz w:val="28"/>
          <w:szCs w:val="28"/>
          <w:lang w:eastAsia="ru-RU"/>
        </w:rPr>
        <w:lastRenderedPageBreak/>
        <w:t xml:space="preserve">                                              </w:t>
      </w:r>
      <w:r w:rsidR="00CB7999" w:rsidRPr="00CE3FE8">
        <w:rPr>
          <w:rFonts w:ascii="Georgia" w:eastAsia="Times New Roman" w:hAnsi="Georgia" w:cs="Times New Roman"/>
          <w:b/>
          <w:bCs/>
          <w:sz w:val="28"/>
          <w:szCs w:val="28"/>
          <w:lang w:eastAsia="ru-RU"/>
        </w:rPr>
        <w:t>Заключение</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b/>
          <w:bCs/>
          <w:sz w:val="28"/>
          <w:szCs w:val="28"/>
          <w:lang w:eastAsia="ru-RU"/>
        </w:rPr>
        <w:t> </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Способность к творчеству является специфической особенностью человека, которая дает возможность не только использовать действительность, но и видоизменять ее.</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Проблема развития способностей дошкольников находится сегодня в центре внимания многих исследователей и практиков, работающих в дошкольном образовании, имеется множество статей, методических пособий, сборников игр и упражнений, как по развитию различных психических процессов в этом возрасте, так и по развитию разных видов способностей общей и специальной направленности.</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Проблема общих и специальных способностей неизменно привлекала к себе внимание российских психологов  еще в 40 - 60-х гг. прошлого столетия. Хорошо известны работы в этой области видных отечественных ученых: Б.М. Теплова, С.Л. Рубинштейна, Б.Г. Ананьева, А.Н. Леонтьева, А.Г. Ковалева и др.</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важна целенаправленная разработка методики развивающего обучения изобразительной деятельности.</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Изобразительная деятельность – это отражение окружающего в форме конкретных, чувственно воспринимаемых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 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специфику способностей к данному виду деятельности.</w:t>
      </w:r>
    </w:p>
    <w:p w:rsidR="00791F4C"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Очень важны условия, при которых ребенок эмоционально реагирует на краски, цвет, формы, выбирая их по своему желанию. </w:t>
      </w:r>
    </w:p>
    <w:p w:rsidR="00791F4C" w:rsidRDefault="00791F4C" w:rsidP="00CB7999">
      <w:pPr>
        <w:shd w:val="clear" w:color="auto" w:fill="FFFFFF"/>
        <w:spacing w:before="168" w:after="0"/>
        <w:jc w:val="both"/>
        <w:rPr>
          <w:rFonts w:ascii="Georgia" w:eastAsia="Times New Roman" w:hAnsi="Georgia" w:cs="Times New Roman"/>
          <w:sz w:val="28"/>
          <w:szCs w:val="28"/>
          <w:lang w:eastAsia="ru-RU"/>
        </w:rPr>
      </w:pPr>
    </w:p>
    <w:p w:rsidR="00791F4C" w:rsidRPr="00791F4C" w:rsidRDefault="00791F4C" w:rsidP="00791F4C">
      <w:pPr>
        <w:jc w:val="center"/>
        <w:rPr>
          <w:rFonts w:ascii="Georgia" w:eastAsia="Times New Roman" w:hAnsi="Georgia" w:cs="Times New Roman"/>
          <w:sz w:val="28"/>
          <w:szCs w:val="28"/>
          <w:lang w:eastAsia="ru-RU"/>
        </w:rPr>
      </w:pPr>
      <w:r>
        <w:rPr>
          <w:rFonts w:ascii="Georgia" w:eastAsia="Times New Roman" w:hAnsi="Georgia" w:cs="Times New Roman"/>
          <w:sz w:val="28"/>
          <w:szCs w:val="28"/>
          <w:lang w:eastAsia="ru-RU"/>
        </w:rPr>
        <w:t>18</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lastRenderedPageBreak/>
        <w:t>Благодаря воспитанию художественных образов в изобразительном искусстве ребенок имеет возможность полнее и ярче воспринимать окружающую действительность, что способствует созданию детьми эмоционально окрашенных образов.</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Для наибольшей результативности развития художественно-творческих способностей необходимо применять занимательные занятия. Цель занимательных занятий – создавать устойчивую мотивацию, стремление выразить свое отношение, настроение в образе.</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Таким образом, занятия занимательного характера являются решающим фактором художественного развития детей дошкольного возраста.</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Для достижения цели применялись следующие методы и формы: наблюдение, эксперимент, анализ продуктов деятельности; был подобран цикл занятий, дидактических игр и упражнений. </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Занятия показали, что у детей есть огромный интерес и желание, но необходимо постоянно заниматься с детьми для повышения уровня способностей, иначе эти способности могут угаснуть. </w:t>
      </w: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CB7999" w:rsidRPr="00CE3FE8" w:rsidRDefault="00CB7999" w:rsidP="00CB7999">
      <w:pPr>
        <w:shd w:val="clear" w:color="auto" w:fill="FFFFFF"/>
        <w:spacing w:before="168" w:after="0"/>
        <w:jc w:val="both"/>
        <w:rPr>
          <w:rFonts w:ascii="Georgia" w:eastAsia="Times New Roman" w:hAnsi="Georgia" w:cs="Times New Roman"/>
          <w:b/>
          <w:bCs/>
          <w:sz w:val="28"/>
          <w:szCs w:val="28"/>
          <w:lang w:eastAsia="ru-RU"/>
        </w:rPr>
      </w:pPr>
    </w:p>
    <w:p w:rsidR="00791F4C" w:rsidRDefault="00791F4C" w:rsidP="00CB7999">
      <w:pPr>
        <w:shd w:val="clear" w:color="auto" w:fill="FFFFFF"/>
        <w:spacing w:before="168" w:after="0"/>
        <w:jc w:val="both"/>
        <w:rPr>
          <w:rFonts w:ascii="Georgia" w:eastAsia="Times New Roman" w:hAnsi="Georgia" w:cs="Times New Roman"/>
          <w:b/>
          <w:bCs/>
          <w:sz w:val="28"/>
          <w:szCs w:val="28"/>
          <w:lang w:eastAsia="ru-RU"/>
        </w:rPr>
      </w:pPr>
    </w:p>
    <w:p w:rsidR="00791F4C" w:rsidRDefault="00791F4C" w:rsidP="00CB7999">
      <w:pPr>
        <w:shd w:val="clear" w:color="auto" w:fill="FFFFFF"/>
        <w:spacing w:before="168" w:after="0"/>
        <w:jc w:val="both"/>
        <w:rPr>
          <w:rFonts w:ascii="Georgia" w:eastAsia="Times New Roman" w:hAnsi="Georgia" w:cs="Times New Roman"/>
          <w:b/>
          <w:bCs/>
          <w:sz w:val="28"/>
          <w:szCs w:val="28"/>
          <w:lang w:eastAsia="ru-RU"/>
        </w:rPr>
      </w:pPr>
    </w:p>
    <w:p w:rsidR="00791F4C" w:rsidRDefault="00791F4C" w:rsidP="00CB7999">
      <w:pPr>
        <w:shd w:val="clear" w:color="auto" w:fill="FFFFFF"/>
        <w:spacing w:before="168" w:after="0"/>
        <w:jc w:val="both"/>
        <w:rPr>
          <w:rFonts w:ascii="Georgia" w:eastAsia="Times New Roman" w:hAnsi="Georgia" w:cs="Times New Roman"/>
          <w:b/>
          <w:bCs/>
          <w:sz w:val="28"/>
          <w:szCs w:val="28"/>
          <w:lang w:eastAsia="ru-RU"/>
        </w:rPr>
      </w:pPr>
    </w:p>
    <w:p w:rsidR="00791F4C" w:rsidRDefault="00791F4C" w:rsidP="00CB7999">
      <w:pPr>
        <w:shd w:val="clear" w:color="auto" w:fill="FFFFFF"/>
        <w:spacing w:before="168" w:after="0"/>
        <w:jc w:val="both"/>
        <w:rPr>
          <w:rFonts w:ascii="Georgia" w:eastAsia="Times New Roman" w:hAnsi="Georgia" w:cs="Times New Roman"/>
          <w:b/>
          <w:bCs/>
          <w:sz w:val="28"/>
          <w:szCs w:val="28"/>
          <w:lang w:eastAsia="ru-RU"/>
        </w:rPr>
      </w:pPr>
    </w:p>
    <w:p w:rsidR="00791F4C" w:rsidRDefault="00791F4C" w:rsidP="00791F4C">
      <w:pPr>
        <w:shd w:val="clear" w:color="auto" w:fill="FFFFFF"/>
        <w:tabs>
          <w:tab w:val="left" w:pos="3612"/>
        </w:tabs>
        <w:spacing w:before="168" w:after="0"/>
        <w:jc w:val="both"/>
        <w:rPr>
          <w:rFonts w:ascii="Georgia" w:eastAsia="Times New Roman" w:hAnsi="Georgia" w:cs="Times New Roman"/>
          <w:b/>
          <w:bCs/>
          <w:sz w:val="28"/>
          <w:szCs w:val="28"/>
          <w:lang w:eastAsia="ru-RU"/>
        </w:rPr>
      </w:pPr>
      <w:r>
        <w:rPr>
          <w:rFonts w:ascii="Georgia" w:eastAsia="Times New Roman" w:hAnsi="Georgia" w:cs="Times New Roman"/>
          <w:b/>
          <w:bCs/>
          <w:sz w:val="28"/>
          <w:szCs w:val="28"/>
          <w:lang w:eastAsia="ru-RU"/>
        </w:rPr>
        <w:tab/>
        <w:t>19.</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b/>
          <w:bCs/>
          <w:sz w:val="28"/>
          <w:szCs w:val="28"/>
          <w:lang w:eastAsia="ru-RU"/>
        </w:rPr>
        <w:lastRenderedPageBreak/>
        <w:t>Литература</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1. </w:t>
      </w:r>
      <w:proofErr w:type="spellStart"/>
      <w:r w:rsidRPr="00CE3FE8">
        <w:rPr>
          <w:rFonts w:ascii="Georgia" w:eastAsia="Times New Roman" w:hAnsi="Georgia" w:cs="Times New Roman"/>
          <w:sz w:val="28"/>
          <w:szCs w:val="28"/>
          <w:lang w:eastAsia="ru-RU"/>
        </w:rPr>
        <w:t>Гаврина</w:t>
      </w:r>
      <w:proofErr w:type="spellEnd"/>
      <w:r w:rsidRPr="00CE3FE8">
        <w:rPr>
          <w:rFonts w:ascii="Georgia" w:eastAsia="Times New Roman" w:hAnsi="Georgia" w:cs="Times New Roman"/>
          <w:sz w:val="28"/>
          <w:szCs w:val="28"/>
          <w:lang w:eastAsia="ru-RU"/>
        </w:rPr>
        <w:t xml:space="preserve"> С. и др. Развиваем руки, чтоб учиться и писать и красиво рисовать. – Ярославль, 1997.</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2. Григорьева Г.Г. Развитие дошкольника в изобразительной деятельности. – М., 2000.</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3. </w:t>
      </w:r>
      <w:proofErr w:type="spellStart"/>
      <w:r w:rsidRPr="00CE3FE8">
        <w:rPr>
          <w:rFonts w:ascii="Georgia" w:eastAsia="Times New Roman" w:hAnsi="Georgia" w:cs="Times New Roman"/>
          <w:sz w:val="28"/>
          <w:szCs w:val="28"/>
          <w:lang w:eastAsia="ru-RU"/>
        </w:rPr>
        <w:t>Донин</w:t>
      </w:r>
      <w:proofErr w:type="spellEnd"/>
      <w:r w:rsidRPr="00CE3FE8">
        <w:rPr>
          <w:rFonts w:ascii="Georgia" w:eastAsia="Times New Roman" w:hAnsi="Georgia" w:cs="Times New Roman"/>
          <w:sz w:val="28"/>
          <w:szCs w:val="28"/>
          <w:lang w:eastAsia="ru-RU"/>
        </w:rPr>
        <w:t xml:space="preserve"> А. Введение в искусствознание. – Н. Новгород, 1998.</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4. Казакова Р.Г., </w:t>
      </w:r>
      <w:proofErr w:type="spellStart"/>
      <w:r w:rsidRPr="00CE3FE8">
        <w:rPr>
          <w:rFonts w:ascii="Georgia" w:eastAsia="Times New Roman" w:hAnsi="Georgia" w:cs="Times New Roman"/>
          <w:sz w:val="28"/>
          <w:szCs w:val="28"/>
          <w:lang w:eastAsia="ru-RU"/>
        </w:rPr>
        <w:t>Сайганова</w:t>
      </w:r>
      <w:proofErr w:type="spellEnd"/>
      <w:r w:rsidRPr="00CE3FE8">
        <w:rPr>
          <w:rFonts w:ascii="Georgia" w:eastAsia="Times New Roman" w:hAnsi="Georgia" w:cs="Times New Roman"/>
          <w:sz w:val="28"/>
          <w:szCs w:val="28"/>
          <w:lang w:eastAsia="ru-RU"/>
        </w:rPr>
        <w:t xml:space="preserve"> Т.И., Седова Е.М. и др. Рисование с детьми дошкольного возраста: нетрадиционные техники, планирование, конспекты занятий. – М.: Сфера, 2005.</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5. </w:t>
      </w:r>
      <w:proofErr w:type="spellStart"/>
      <w:r w:rsidRPr="00CE3FE8">
        <w:rPr>
          <w:rFonts w:ascii="Georgia" w:eastAsia="Times New Roman" w:hAnsi="Georgia" w:cs="Times New Roman"/>
          <w:sz w:val="28"/>
          <w:szCs w:val="28"/>
          <w:lang w:eastAsia="ru-RU"/>
        </w:rPr>
        <w:t>Квач</w:t>
      </w:r>
      <w:proofErr w:type="spellEnd"/>
      <w:r w:rsidRPr="00CE3FE8">
        <w:rPr>
          <w:rFonts w:ascii="Georgia" w:eastAsia="Times New Roman" w:hAnsi="Georgia" w:cs="Times New Roman"/>
          <w:sz w:val="28"/>
          <w:szCs w:val="28"/>
          <w:lang w:eastAsia="ru-RU"/>
        </w:rPr>
        <w:t xml:space="preserve"> Н.В. Развитие образного мышления и графических навыков у детей 5-7 лет: Пособие для педагогических дошкольных учреждений. – М.: ВЛАДОС, 2001.</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6. Комарова С. Как научить ребенка рисовать. – М., 1998.</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7. Комарова Т., </w:t>
      </w:r>
      <w:proofErr w:type="spellStart"/>
      <w:r w:rsidRPr="00CE3FE8">
        <w:rPr>
          <w:rFonts w:ascii="Georgia" w:eastAsia="Times New Roman" w:hAnsi="Georgia" w:cs="Times New Roman"/>
          <w:sz w:val="28"/>
          <w:szCs w:val="28"/>
          <w:lang w:eastAsia="ru-RU"/>
        </w:rPr>
        <w:t>Савенко</w:t>
      </w:r>
      <w:proofErr w:type="spellEnd"/>
      <w:r w:rsidRPr="00CE3FE8">
        <w:rPr>
          <w:rFonts w:ascii="Georgia" w:eastAsia="Times New Roman" w:hAnsi="Georgia" w:cs="Times New Roman"/>
          <w:sz w:val="28"/>
          <w:szCs w:val="28"/>
          <w:lang w:eastAsia="ru-RU"/>
        </w:rPr>
        <w:t xml:space="preserve"> А. Коллективное творчество детей. – М., 1998.</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8. Комарова Т. Изобразительная деятельность детей в детском саду. – М., 2006.</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9. Комарова Т. Детское художественное творчество.- М., 2005.</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10. Костерин Н. учебное рисование. – М., 1980.</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11. Котляр В. Изобразительная деятельность дошкольников.- Киев, 1986.</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 xml:space="preserve">12. </w:t>
      </w:r>
      <w:proofErr w:type="spellStart"/>
      <w:proofErr w:type="gramStart"/>
      <w:r w:rsidRPr="00CE3FE8">
        <w:rPr>
          <w:rFonts w:ascii="Georgia" w:eastAsia="Times New Roman" w:hAnsi="Georgia" w:cs="Times New Roman"/>
          <w:sz w:val="28"/>
          <w:szCs w:val="28"/>
          <w:lang w:eastAsia="ru-RU"/>
        </w:rPr>
        <w:t>Мелик</w:t>
      </w:r>
      <w:proofErr w:type="spellEnd"/>
      <w:r w:rsidRPr="00CE3FE8">
        <w:rPr>
          <w:rFonts w:ascii="Georgia" w:eastAsia="Times New Roman" w:hAnsi="Georgia" w:cs="Times New Roman"/>
          <w:sz w:val="28"/>
          <w:szCs w:val="28"/>
          <w:lang w:eastAsia="ru-RU"/>
        </w:rPr>
        <w:t xml:space="preserve"> – Пашаев</w:t>
      </w:r>
      <w:proofErr w:type="gramEnd"/>
      <w:r w:rsidRPr="00CE3FE8">
        <w:rPr>
          <w:rFonts w:ascii="Georgia" w:eastAsia="Times New Roman" w:hAnsi="Georgia" w:cs="Times New Roman"/>
          <w:sz w:val="28"/>
          <w:szCs w:val="28"/>
          <w:lang w:eastAsia="ru-RU"/>
        </w:rPr>
        <w:t xml:space="preserve"> А., </w:t>
      </w:r>
      <w:proofErr w:type="spellStart"/>
      <w:r w:rsidRPr="00CE3FE8">
        <w:rPr>
          <w:rFonts w:ascii="Georgia" w:eastAsia="Times New Roman" w:hAnsi="Georgia" w:cs="Times New Roman"/>
          <w:sz w:val="28"/>
          <w:szCs w:val="28"/>
          <w:lang w:eastAsia="ru-RU"/>
        </w:rPr>
        <w:t>Новлянская</w:t>
      </w:r>
      <w:proofErr w:type="spellEnd"/>
      <w:r w:rsidRPr="00CE3FE8">
        <w:rPr>
          <w:rFonts w:ascii="Georgia" w:eastAsia="Times New Roman" w:hAnsi="Georgia" w:cs="Times New Roman"/>
          <w:sz w:val="28"/>
          <w:szCs w:val="28"/>
          <w:lang w:eastAsia="ru-RU"/>
        </w:rPr>
        <w:t xml:space="preserve"> З. Ступени творчества. – М., 1987.</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13. Педагогический энциклопедический словарь. – М., 2002.</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14. Пластические искусства: краткий терминологический словарь. – М., 1995.</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15. Программа воспитания и обучения в детском саду./ Под ред. В.И. Васильевой. – М.: Академия, 2005.</w:t>
      </w:r>
    </w:p>
    <w:p w:rsidR="00CB7999" w:rsidRPr="00CE3FE8" w:rsidRDefault="00CB7999" w:rsidP="00CB7999">
      <w:pPr>
        <w:shd w:val="clear" w:color="auto" w:fill="FFFFFF"/>
        <w:spacing w:before="168" w:after="0"/>
        <w:jc w:val="both"/>
        <w:rPr>
          <w:rFonts w:ascii="Georgia" w:eastAsia="Times New Roman" w:hAnsi="Georgia" w:cs="Times New Roman"/>
          <w:sz w:val="28"/>
          <w:szCs w:val="28"/>
          <w:lang w:eastAsia="ru-RU"/>
        </w:rPr>
      </w:pPr>
      <w:r w:rsidRPr="00CE3FE8">
        <w:rPr>
          <w:rFonts w:ascii="Georgia" w:eastAsia="Times New Roman" w:hAnsi="Georgia" w:cs="Times New Roman"/>
          <w:sz w:val="28"/>
          <w:szCs w:val="28"/>
          <w:lang w:eastAsia="ru-RU"/>
        </w:rPr>
        <w:t>16. Психология. Словарь</w:t>
      </w:r>
      <w:proofErr w:type="gramStart"/>
      <w:r w:rsidRPr="00CE3FE8">
        <w:rPr>
          <w:rFonts w:ascii="Georgia" w:eastAsia="Times New Roman" w:hAnsi="Georgia" w:cs="Times New Roman"/>
          <w:sz w:val="28"/>
          <w:szCs w:val="28"/>
          <w:lang w:eastAsia="ru-RU"/>
        </w:rPr>
        <w:t>/ П</w:t>
      </w:r>
      <w:proofErr w:type="gramEnd"/>
      <w:r w:rsidRPr="00CE3FE8">
        <w:rPr>
          <w:rFonts w:ascii="Georgia" w:eastAsia="Times New Roman" w:hAnsi="Georgia" w:cs="Times New Roman"/>
          <w:sz w:val="28"/>
          <w:szCs w:val="28"/>
          <w:lang w:eastAsia="ru-RU"/>
        </w:rPr>
        <w:t>од ред. Петровского А.В. – М., 1990.</w:t>
      </w:r>
    </w:p>
    <w:p w:rsidR="00CB7999" w:rsidRPr="00CE3FE8" w:rsidRDefault="00CB7999" w:rsidP="00CB7999">
      <w:pPr>
        <w:jc w:val="both"/>
        <w:rPr>
          <w:sz w:val="28"/>
          <w:szCs w:val="28"/>
        </w:rPr>
      </w:pPr>
    </w:p>
    <w:p w:rsidR="00CB7999" w:rsidRPr="00CE3FE8" w:rsidRDefault="00791F4C" w:rsidP="00791F4C">
      <w:pPr>
        <w:tabs>
          <w:tab w:val="left" w:pos="3565"/>
        </w:tabs>
        <w:jc w:val="both"/>
        <w:rPr>
          <w:sz w:val="28"/>
          <w:szCs w:val="28"/>
        </w:rPr>
      </w:pPr>
      <w:r>
        <w:rPr>
          <w:sz w:val="28"/>
          <w:szCs w:val="28"/>
        </w:rPr>
        <w:tab/>
        <w:t>20</w:t>
      </w: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B7999" w:rsidRPr="00CE3FE8" w:rsidRDefault="00CB7999" w:rsidP="00307243">
      <w:pPr>
        <w:shd w:val="clear" w:color="auto" w:fill="FFFFFF"/>
        <w:spacing w:before="168" w:after="0"/>
        <w:jc w:val="both"/>
        <w:rPr>
          <w:rFonts w:ascii="Georgia" w:eastAsia="Times New Roman" w:hAnsi="Georgia" w:cs="Times New Roman"/>
          <w:b/>
          <w:bCs/>
          <w:i/>
          <w:iCs/>
          <w:sz w:val="28"/>
          <w:szCs w:val="28"/>
          <w:lang w:eastAsia="ru-RU"/>
        </w:rPr>
      </w:pPr>
    </w:p>
    <w:p w:rsidR="00C20A9A" w:rsidRPr="00CE3FE8" w:rsidRDefault="00C20A9A"/>
    <w:sectPr w:rsidR="00C20A9A" w:rsidRPr="00CE3FE8" w:rsidSect="00C20A9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27" w:rsidRDefault="00662B27" w:rsidP="00662B27">
      <w:pPr>
        <w:spacing w:after="0" w:line="240" w:lineRule="auto"/>
      </w:pPr>
      <w:r>
        <w:separator/>
      </w:r>
    </w:p>
  </w:endnote>
  <w:endnote w:type="continuationSeparator" w:id="0">
    <w:p w:rsidR="00662B27" w:rsidRDefault="00662B27" w:rsidP="0066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27" w:rsidRDefault="00662B27" w:rsidP="00662B27">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27" w:rsidRDefault="00662B27" w:rsidP="00662B27">
      <w:pPr>
        <w:spacing w:after="0" w:line="240" w:lineRule="auto"/>
      </w:pPr>
      <w:r>
        <w:separator/>
      </w:r>
    </w:p>
  </w:footnote>
  <w:footnote w:type="continuationSeparator" w:id="0">
    <w:p w:rsidR="00662B27" w:rsidRDefault="00662B27" w:rsidP="0066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189F"/>
    <w:multiLevelType w:val="hybridMultilevel"/>
    <w:tmpl w:val="8FDC648C"/>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
    <w:nsid w:val="60294AFA"/>
    <w:multiLevelType w:val="hybridMultilevel"/>
    <w:tmpl w:val="67E67EC4"/>
    <w:lvl w:ilvl="0" w:tplc="FAB6BC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A61C6"/>
    <w:multiLevelType w:val="hybridMultilevel"/>
    <w:tmpl w:val="5B705FE2"/>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1"/>
    <w:footnote w:id="0"/>
  </w:footnotePr>
  <w:endnotePr>
    <w:endnote w:id="-1"/>
    <w:endnote w:id="0"/>
  </w:endnotePr>
  <w:compat/>
  <w:rsids>
    <w:rsidRoot w:val="00965F42"/>
    <w:rsid w:val="00041F26"/>
    <w:rsid w:val="00064DFB"/>
    <w:rsid w:val="001E357E"/>
    <w:rsid w:val="00293463"/>
    <w:rsid w:val="00307243"/>
    <w:rsid w:val="003E2CD4"/>
    <w:rsid w:val="005A7F40"/>
    <w:rsid w:val="00617529"/>
    <w:rsid w:val="00662B27"/>
    <w:rsid w:val="006B38BF"/>
    <w:rsid w:val="00791F4C"/>
    <w:rsid w:val="007A64D7"/>
    <w:rsid w:val="007D6D97"/>
    <w:rsid w:val="00811118"/>
    <w:rsid w:val="008706AA"/>
    <w:rsid w:val="008B6F7B"/>
    <w:rsid w:val="00917D15"/>
    <w:rsid w:val="00933126"/>
    <w:rsid w:val="00965F42"/>
    <w:rsid w:val="00A237B3"/>
    <w:rsid w:val="00A4334A"/>
    <w:rsid w:val="00AA4C4A"/>
    <w:rsid w:val="00AB76EA"/>
    <w:rsid w:val="00AD5CDD"/>
    <w:rsid w:val="00AF65E5"/>
    <w:rsid w:val="00AF7866"/>
    <w:rsid w:val="00BA07F0"/>
    <w:rsid w:val="00C20A9A"/>
    <w:rsid w:val="00C86E74"/>
    <w:rsid w:val="00CB7999"/>
    <w:rsid w:val="00CE3FE8"/>
    <w:rsid w:val="00D23D19"/>
    <w:rsid w:val="00D67DBD"/>
    <w:rsid w:val="00D71551"/>
    <w:rsid w:val="00D871E1"/>
    <w:rsid w:val="00DA1B4D"/>
    <w:rsid w:val="00E9434E"/>
    <w:rsid w:val="00FF7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9A"/>
  </w:style>
  <w:style w:type="paragraph" w:styleId="1">
    <w:name w:val="heading 1"/>
    <w:basedOn w:val="a"/>
    <w:link w:val="10"/>
    <w:uiPriority w:val="9"/>
    <w:qFormat/>
    <w:rsid w:val="00965F42"/>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link w:val="20"/>
    <w:uiPriority w:val="9"/>
    <w:qFormat/>
    <w:rsid w:val="00965F42"/>
    <w:pPr>
      <w:spacing w:after="360" w:line="240" w:lineRule="auto"/>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965F42"/>
    <w:pPr>
      <w:spacing w:after="96" w:line="240" w:lineRule="auto"/>
      <w:outlineLvl w:val="2"/>
    </w:pPr>
    <w:rPr>
      <w:rFonts w:ascii="Tahoma" w:eastAsia="Times New Roman" w:hAnsi="Tahoma" w:cs="Tahoma"/>
      <w:b/>
      <w:bCs/>
      <w:color w:val="753110"/>
      <w:lang w:eastAsia="ru-RU"/>
    </w:rPr>
  </w:style>
  <w:style w:type="paragraph" w:styleId="4">
    <w:name w:val="heading 4"/>
    <w:basedOn w:val="a"/>
    <w:link w:val="40"/>
    <w:uiPriority w:val="9"/>
    <w:qFormat/>
    <w:rsid w:val="00965F42"/>
    <w:pPr>
      <w:spacing w:after="0" w:line="240" w:lineRule="auto"/>
      <w:outlineLvl w:val="3"/>
    </w:pPr>
    <w:rPr>
      <w:rFonts w:ascii="Times New Roman" w:eastAsia="Times New Roman" w:hAnsi="Times New Roman" w:cs="Times New Roman"/>
      <w:b/>
      <w:bCs/>
      <w:i/>
      <w:iCs/>
      <w:color w:val="000000"/>
      <w:sz w:val="19"/>
      <w:szCs w:val="19"/>
      <w:lang w:eastAsia="ru-RU"/>
    </w:rPr>
  </w:style>
  <w:style w:type="paragraph" w:styleId="5">
    <w:name w:val="heading 5"/>
    <w:basedOn w:val="a"/>
    <w:link w:val="50"/>
    <w:uiPriority w:val="9"/>
    <w:qFormat/>
    <w:rsid w:val="00965F42"/>
    <w:pPr>
      <w:spacing w:before="120" w:after="84" w:line="240" w:lineRule="auto"/>
      <w:outlineLvl w:val="4"/>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F42"/>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rsid w:val="00965F42"/>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965F42"/>
    <w:rPr>
      <w:rFonts w:ascii="Tahoma" w:eastAsia="Times New Roman" w:hAnsi="Tahoma" w:cs="Tahoma"/>
      <w:b/>
      <w:bCs/>
      <w:color w:val="753110"/>
      <w:lang w:eastAsia="ru-RU"/>
    </w:rPr>
  </w:style>
  <w:style w:type="character" w:customStyle="1" w:styleId="40">
    <w:name w:val="Заголовок 4 Знак"/>
    <w:basedOn w:val="a0"/>
    <w:link w:val="4"/>
    <w:uiPriority w:val="9"/>
    <w:rsid w:val="00965F42"/>
    <w:rPr>
      <w:rFonts w:ascii="Times New Roman" w:eastAsia="Times New Roman" w:hAnsi="Times New Roman" w:cs="Times New Roman"/>
      <w:b/>
      <w:bCs/>
      <w:i/>
      <w:iCs/>
      <w:color w:val="000000"/>
      <w:sz w:val="19"/>
      <w:szCs w:val="19"/>
      <w:lang w:eastAsia="ru-RU"/>
    </w:rPr>
  </w:style>
  <w:style w:type="character" w:customStyle="1" w:styleId="50">
    <w:name w:val="Заголовок 5 Знак"/>
    <w:basedOn w:val="a0"/>
    <w:link w:val="5"/>
    <w:uiPriority w:val="9"/>
    <w:rsid w:val="00965F42"/>
    <w:rPr>
      <w:rFonts w:ascii="Times New Roman" w:eastAsia="Times New Roman" w:hAnsi="Times New Roman" w:cs="Times New Roman"/>
      <w:lang w:eastAsia="ru-RU"/>
    </w:rPr>
  </w:style>
  <w:style w:type="character" w:customStyle="1" w:styleId="z-">
    <w:name w:val="z-Начало формы Знак"/>
    <w:basedOn w:val="a0"/>
    <w:link w:val="z-0"/>
    <w:uiPriority w:val="99"/>
    <w:semiHidden/>
    <w:rsid w:val="00965F4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65F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965F42"/>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65F42"/>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3">
    <w:name w:val="Balloon Text"/>
    <w:basedOn w:val="a"/>
    <w:link w:val="a4"/>
    <w:uiPriority w:val="99"/>
    <w:semiHidden/>
    <w:unhideWhenUsed/>
    <w:rsid w:val="008B6F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F7B"/>
    <w:rPr>
      <w:rFonts w:ascii="Tahoma" w:hAnsi="Tahoma" w:cs="Tahoma"/>
      <w:sz w:val="16"/>
      <w:szCs w:val="16"/>
    </w:rPr>
  </w:style>
  <w:style w:type="paragraph" w:styleId="a5">
    <w:name w:val="List Paragraph"/>
    <w:basedOn w:val="a"/>
    <w:uiPriority w:val="34"/>
    <w:qFormat/>
    <w:rsid w:val="00AF65E5"/>
    <w:pPr>
      <w:ind w:left="720"/>
      <w:contextualSpacing/>
    </w:pPr>
  </w:style>
  <w:style w:type="paragraph" w:styleId="a6">
    <w:name w:val="header"/>
    <w:basedOn w:val="a"/>
    <w:link w:val="a7"/>
    <w:uiPriority w:val="99"/>
    <w:semiHidden/>
    <w:unhideWhenUsed/>
    <w:rsid w:val="00662B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2B27"/>
  </w:style>
  <w:style w:type="paragraph" w:styleId="a8">
    <w:name w:val="footer"/>
    <w:basedOn w:val="a"/>
    <w:link w:val="a9"/>
    <w:uiPriority w:val="99"/>
    <w:semiHidden/>
    <w:unhideWhenUsed/>
    <w:rsid w:val="00662B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2B27"/>
  </w:style>
</w:styles>
</file>

<file path=word/webSettings.xml><?xml version="1.0" encoding="utf-8"?>
<w:webSettings xmlns:r="http://schemas.openxmlformats.org/officeDocument/2006/relationships" xmlns:w="http://schemas.openxmlformats.org/wordprocessingml/2006/main">
  <w:divs>
    <w:div w:id="951207393">
      <w:bodyDiv w:val="1"/>
      <w:marLeft w:val="0"/>
      <w:marRight w:val="0"/>
      <w:marTop w:val="0"/>
      <w:marBottom w:val="0"/>
      <w:divBdr>
        <w:top w:val="none" w:sz="0" w:space="0" w:color="auto"/>
        <w:left w:val="none" w:sz="0" w:space="0" w:color="auto"/>
        <w:bottom w:val="none" w:sz="0" w:space="0" w:color="auto"/>
        <w:right w:val="none" w:sz="0" w:space="0" w:color="auto"/>
      </w:divBdr>
      <w:divsChild>
        <w:div w:id="266274014">
          <w:marLeft w:val="0"/>
          <w:marRight w:val="0"/>
          <w:marTop w:val="0"/>
          <w:marBottom w:val="0"/>
          <w:divBdr>
            <w:top w:val="none" w:sz="0" w:space="0" w:color="auto"/>
            <w:left w:val="none" w:sz="0" w:space="0" w:color="auto"/>
            <w:bottom w:val="none" w:sz="0" w:space="0" w:color="auto"/>
            <w:right w:val="none" w:sz="0" w:space="0" w:color="auto"/>
          </w:divBdr>
          <w:divsChild>
            <w:div w:id="376396430">
              <w:marLeft w:val="0"/>
              <w:marRight w:val="0"/>
              <w:marTop w:val="0"/>
              <w:marBottom w:val="0"/>
              <w:divBdr>
                <w:top w:val="none" w:sz="0" w:space="0" w:color="auto"/>
                <w:left w:val="none" w:sz="0" w:space="0" w:color="auto"/>
                <w:bottom w:val="none" w:sz="0" w:space="0" w:color="auto"/>
                <w:right w:val="none" w:sz="0" w:space="0" w:color="auto"/>
              </w:divBdr>
              <w:divsChild>
                <w:div w:id="543832942">
                  <w:marLeft w:val="0"/>
                  <w:marRight w:val="0"/>
                  <w:marTop w:val="0"/>
                  <w:marBottom w:val="0"/>
                  <w:divBdr>
                    <w:top w:val="none" w:sz="0" w:space="0" w:color="auto"/>
                    <w:left w:val="none" w:sz="0" w:space="0" w:color="auto"/>
                    <w:bottom w:val="none" w:sz="0" w:space="0" w:color="auto"/>
                    <w:right w:val="none" w:sz="0" w:space="0" w:color="auto"/>
                  </w:divBdr>
                  <w:divsChild>
                    <w:div w:id="1142307428">
                      <w:marLeft w:val="0"/>
                      <w:marRight w:val="0"/>
                      <w:marTop w:val="0"/>
                      <w:marBottom w:val="0"/>
                      <w:divBdr>
                        <w:top w:val="none" w:sz="0" w:space="0" w:color="auto"/>
                        <w:left w:val="none" w:sz="0" w:space="0" w:color="auto"/>
                        <w:bottom w:val="none" w:sz="0" w:space="0" w:color="auto"/>
                        <w:right w:val="none" w:sz="0" w:space="0" w:color="auto"/>
                      </w:divBdr>
                      <w:divsChild>
                        <w:div w:id="1651254089">
                          <w:marLeft w:val="0"/>
                          <w:marRight w:val="0"/>
                          <w:marTop w:val="0"/>
                          <w:marBottom w:val="0"/>
                          <w:divBdr>
                            <w:top w:val="none" w:sz="0" w:space="0" w:color="auto"/>
                            <w:left w:val="none" w:sz="0" w:space="0" w:color="auto"/>
                            <w:bottom w:val="none" w:sz="0" w:space="0" w:color="auto"/>
                            <w:right w:val="none" w:sz="0" w:space="0" w:color="auto"/>
                          </w:divBdr>
                          <w:divsChild>
                            <w:div w:id="1073239822">
                              <w:marLeft w:val="0"/>
                              <w:marRight w:val="0"/>
                              <w:marTop w:val="0"/>
                              <w:marBottom w:val="0"/>
                              <w:divBdr>
                                <w:top w:val="none" w:sz="0" w:space="0" w:color="auto"/>
                                <w:left w:val="none" w:sz="0" w:space="0" w:color="auto"/>
                                <w:bottom w:val="none" w:sz="0" w:space="0" w:color="auto"/>
                                <w:right w:val="none" w:sz="0" w:space="0" w:color="auto"/>
                              </w:divBdr>
                              <w:divsChild>
                                <w:div w:id="698354413">
                                  <w:marLeft w:val="0"/>
                                  <w:marRight w:val="0"/>
                                  <w:marTop w:val="0"/>
                                  <w:marBottom w:val="0"/>
                                  <w:divBdr>
                                    <w:top w:val="none" w:sz="0" w:space="0" w:color="auto"/>
                                    <w:left w:val="none" w:sz="0" w:space="0" w:color="auto"/>
                                    <w:bottom w:val="none" w:sz="0" w:space="0" w:color="auto"/>
                                    <w:right w:val="none" w:sz="0" w:space="0" w:color="auto"/>
                                  </w:divBdr>
                                  <w:divsChild>
                                    <w:div w:id="1911694910">
                                      <w:marLeft w:val="0"/>
                                      <w:marRight w:val="0"/>
                                      <w:marTop w:val="0"/>
                                      <w:marBottom w:val="0"/>
                                      <w:divBdr>
                                        <w:top w:val="none" w:sz="0" w:space="0" w:color="auto"/>
                                        <w:left w:val="none" w:sz="0" w:space="0" w:color="auto"/>
                                        <w:bottom w:val="none" w:sz="0" w:space="0" w:color="auto"/>
                                        <w:right w:val="none" w:sz="0" w:space="0" w:color="auto"/>
                                      </w:divBdr>
                                      <w:divsChild>
                                        <w:div w:id="1025667697">
                                          <w:marLeft w:val="0"/>
                                          <w:marRight w:val="0"/>
                                          <w:marTop w:val="0"/>
                                          <w:marBottom w:val="0"/>
                                          <w:divBdr>
                                            <w:top w:val="none" w:sz="0" w:space="0" w:color="auto"/>
                                            <w:left w:val="none" w:sz="0" w:space="0" w:color="auto"/>
                                            <w:bottom w:val="none" w:sz="0" w:space="0" w:color="auto"/>
                                            <w:right w:val="none" w:sz="0" w:space="0" w:color="auto"/>
                                          </w:divBdr>
                                          <w:divsChild>
                                            <w:div w:id="1409228196">
                                              <w:marLeft w:val="0"/>
                                              <w:marRight w:val="0"/>
                                              <w:marTop w:val="0"/>
                                              <w:marBottom w:val="0"/>
                                              <w:divBdr>
                                                <w:top w:val="none" w:sz="0" w:space="0" w:color="auto"/>
                                                <w:left w:val="none" w:sz="0" w:space="0" w:color="auto"/>
                                                <w:bottom w:val="none" w:sz="0" w:space="0" w:color="auto"/>
                                                <w:right w:val="none" w:sz="0" w:space="0" w:color="auto"/>
                                              </w:divBdr>
                                              <w:divsChild>
                                                <w:div w:id="2036418914">
                                                  <w:marLeft w:val="0"/>
                                                  <w:marRight w:val="0"/>
                                                  <w:marTop w:val="0"/>
                                                  <w:marBottom w:val="0"/>
                                                  <w:divBdr>
                                                    <w:top w:val="none" w:sz="0" w:space="0" w:color="auto"/>
                                                    <w:left w:val="none" w:sz="0" w:space="0" w:color="auto"/>
                                                    <w:bottom w:val="none" w:sz="0" w:space="0" w:color="auto"/>
                                                    <w:right w:val="none" w:sz="0" w:space="0" w:color="auto"/>
                                                  </w:divBdr>
                                                  <w:divsChild>
                                                    <w:div w:id="739716296">
                                                      <w:marLeft w:val="0"/>
                                                      <w:marRight w:val="0"/>
                                                      <w:marTop w:val="0"/>
                                                      <w:marBottom w:val="0"/>
                                                      <w:divBdr>
                                                        <w:top w:val="none" w:sz="0" w:space="0" w:color="auto"/>
                                                        <w:left w:val="none" w:sz="0" w:space="0" w:color="auto"/>
                                                        <w:bottom w:val="none" w:sz="0" w:space="0" w:color="auto"/>
                                                        <w:right w:val="none" w:sz="0" w:space="0" w:color="auto"/>
                                                      </w:divBdr>
                                                      <w:divsChild>
                                                        <w:div w:id="1110785046">
                                                          <w:marLeft w:val="0"/>
                                                          <w:marRight w:val="0"/>
                                                          <w:marTop w:val="0"/>
                                                          <w:marBottom w:val="0"/>
                                                          <w:divBdr>
                                                            <w:top w:val="none" w:sz="0" w:space="0" w:color="auto"/>
                                                            <w:left w:val="none" w:sz="0" w:space="0" w:color="auto"/>
                                                            <w:bottom w:val="none" w:sz="0" w:space="0" w:color="auto"/>
                                                            <w:right w:val="none" w:sz="0" w:space="0" w:color="auto"/>
                                                          </w:divBdr>
                                                          <w:divsChild>
                                                            <w:div w:id="50076752">
                                                              <w:marLeft w:val="0"/>
                                                              <w:marRight w:val="0"/>
                                                              <w:marTop w:val="0"/>
                                                              <w:marBottom w:val="0"/>
                                                              <w:divBdr>
                                                                <w:top w:val="none" w:sz="0" w:space="0" w:color="auto"/>
                                                                <w:left w:val="none" w:sz="0" w:space="0" w:color="auto"/>
                                                                <w:bottom w:val="none" w:sz="0" w:space="0" w:color="auto"/>
                                                                <w:right w:val="none" w:sz="0" w:space="0" w:color="auto"/>
                                                              </w:divBdr>
                                                              <w:divsChild>
                                                                <w:div w:id="1720326446">
                                                                  <w:marLeft w:val="0"/>
                                                                  <w:marRight w:val="0"/>
                                                                  <w:marTop w:val="0"/>
                                                                  <w:marBottom w:val="0"/>
                                                                  <w:divBdr>
                                                                    <w:top w:val="none" w:sz="0" w:space="0" w:color="auto"/>
                                                                    <w:left w:val="none" w:sz="0" w:space="0" w:color="auto"/>
                                                                    <w:bottom w:val="none" w:sz="0" w:space="0" w:color="auto"/>
                                                                    <w:right w:val="none" w:sz="0" w:space="0" w:color="auto"/>
                                                                  </w:divBdr>
                                                                  <w:divsChild>
                                                                    <w:div w:id="1198464738">
                                                                      <w:marLeft w:val="0"/>
                                                                      <w:marRight w:val="0"/>
                                                                      <w:marTop w:val="0"/>
                                                                      <w:marBottom w:val="0"/>
                                                                      <w:divBdr>
                                                                        <w:top w:val="none" w:sz="0" w:space="0" w:color="auto"/>
                                                                        <w:left w:val="none" w:sz="0" w:space="0" w:color="auto"/>
                                                                        <w:bottom w:val="none" w:sz="0" w:space="0" w:color="auto"/>
                                                                        <w:right w:val="none" w:sz="0" w:space="0" w:color="auto"/>
                                                                      </w:divBdr>
                                                                      <w:divsChild>
                                                                        <w:div w:id="1865362854">
                                                                          <w:marLeft w:val="0"/>
                                                                          <w:marRight w:val="0"/>
                                                                          <w:marTop w:val="0"/>
                                                                          <w:marBottom w:val="360"/>
                                                                          <w:divBdr>
                                                                            <w:top w:val="none" w:sz="0" w:space="0" w:color="auto"/>
                                                                            <w:left w:val="none" w:sz="0" w:space="0" w:color="auto"/>
                                                                            <w:bottom w:val="none" w:sz="0" w:space="0" w:color="auto"/>
                                                                            <w:right w:val="none" w:sz="0" w:space="0" w:color="auto"/>
                                                                          </w:divBdr>
                                                                          <w:divsChild>
                                                                            <w:div w:id="138350359">
                                                                              <w:marLeft w:val="0"/>
                                                                              <w:marRight w:val="0"/>
                                                                              <w:marTop w:val="0"/>
                                                                              <w:marBottom w:val="0"/>
                                                                              <w:divBdr>
                                                                                <w:top w:val="none" w:sz="0" w:space="0" w:color="auto"/>
                                                                                <w:left w:val="none" w:sz="0" w:space="0" w:color="auto"/>
                                                                                <w:bottom w:val="none" w:sz="0" w:space="0" w:color="auto"/>
                                                                                <w:right w:val="none" w:sz="0" w:space="0" w:color="auto"/>
                                                                              </w:divBdr>
                                                                              <w:divsChild>
                                                                                <w:div w:id="1516387072">
                                                                                  <w:marLeft w:val="0"/>
                                                                                  <w:marRight w:val="0"/>
                                                                                  <w:marTop w:val="0"/>
                                                                                  <w:marBottom w:val="0"/>
                                                                                  <w:divBdr>
                                                                                    <w:top w:val="none" w:sz="0" w:space="0" w:color="auto"/>
                                                                                    <w:left w:val="none" w:sz="0" w:space="0" w:color="auto"/>
                                                                                    <w:bottom w:val="none" w:sz="0" w:space="0" w:color="auto"/>
                                                                                    <w:right w:val="none" w:sz="0" w:space="0" w:color="auto"/>
                                                                                  </w:divBdr>
                                                                                  <w:divsChild>
                                                                                    <w:div w:id="765808818">
                                                                                      <w:marLeft w:val="0"/>
                                                                                      <w:marRight w:val="0"/>
                                                                                      <w:marTop w:val="0"/>
                                                                                      <w:marBottom w:val="0"/>
                                                                                      <w:divBdr>
                                                                                        <w:top w:val="none" w:sz="0" w:space="0" w:color="auto"/>
                                                                                        <w:left w:val="none" w:sz="0" w:space="0" w:color="auto"/>
                                                                                        <w:bottom w:val="none" w:sz="0" w:space="0" w:color="auto"/>
                                                                                        <w:right w:val="none" w:sz="0" w:space="0" w:color="auto"/>
                                                                                      </w:divBdr>
                                                                                      <w:divsChild>
                                                                                        <w:div w:id="361244970">
                                                                                          <w:marLeft w:val="109"/>
                                                                                          <w:marRight w:val="0"/>
                                                                                          <w:marTop w:val="0"/>
                                                                                          <w:marBottom w:val="436"/>
                                                                                          <w:divBdr>
                                                                                            <w:top w:val="single" w:sz="8" w:space="22" w:color="EDEDED"/>
                                                                                            <w:left w:val="single" w:sz="8" w:space="22" w:color="EDEDED"/>
                                                                                            <w:bottom w:val="single" w:sz="8" w:space="22" w:color="EDEDED"/>
                                                                                            <w:right w:val="single" w:sz="8" w:space="22" w:color="EDEDED"/>
                                                                                          </w:divBdr>
                                                                                        </w:div>
                                                                                        <w:div w:id="1346904657">
                                                                                          <w:marLeft w:val="0"/>
                                                                                          <w:marRight w:val="0"/>
                                                                                          <w:marTop w:val="0"/>
                                                                                          <w:marBottom w:val="436"/>
                                                                                          <w:divBdr>
                                                                                            <w:top w:val="single" w:sz="8" w:space="22" w:color="EDEDED"/>
                                                                                            <w:left w:val="single" w:sz="8" w:space="22" w:color="EDEDED"/>
                                                                                            <w:bottom w:val="single" w:sz="8" w:space="22" w:color="EDEDED"/>
                                                                                            <w:right w:val="single" w:sz="8" w:space="22" w:color="EDEDED"/>
                                                                                          </w:divBdr>
                                                                                          <w:divsChild>
                                                                                            <w:div w:id="1890728685">
                                                                                              <w:marLeft w:val="0"/>
                                                                                              <w:marRight w:val="0"/>
                                                                                              <w:marTop w:val="0"/>
                                                                                              <w:marBottom w:val="0"/>
                                                                                              <w:divBdr>
                                                                                                <w:top w:val="none" w:sz="0" w:space="0" w:color="auto"/>
                                                                                                <w:left w:val="none" w:sz="0" w:space="0" w:color="auto"/>
                                                                                                <w:bottom w:val="none" w:sz="0" w:space="0" w:color="auto"/>
                                                                                                <w:right w:val="none" w:sz="0" w:space="0" w:color="auto"/>
                                                                                              </w:divBdr>
                                                                                              <w:divsChild>
                                                                                                <w:div w:id="1195850052">
                                                                                                  <w:marLeft w:val="0"/>
                                                                                                  <w:marRight w:val="0"/>
                                                                                                  <w:marTop w:val="0"/>
                                                                                                  <w:marBottom w:val="0"/>
                                                                                                  <w:divBdr>
                                                                                                    <w:top w:val="none" w:sz="0" w:space="0" w:color="auto"/>
                                                                                                    <w:left w:val="none" w:sz="0" w:space="0" w:color="auto"/>
                                                                                                    <w:bottom w:val="none" w:sz="0" w:space="0" w:color="auto"/>
                                                                                                    <w:right w:val="none" w:sz="0" w:space="0" w:color="auto"/>
                                                                                                  </w:divBdr>
                                                                                                </w:div>
                                                                                              </w:divsChild>
                                                                                            </w:div>
                                                                                            <w:div w:id="125975078">
                                                                                              <w:marLeft w:val="0"/>
                                                                                              <w:marRight w:val="0"/>
                                                                                              <w:marTop w:val="0"/>
                                                                                              <w:marBottom w:val="0"/>
                                                                                              <w:divBdr>
                                                                                                <w:top w:val="none" w:sz="0" w:space="0" w:color="auto"/>
                                                                                                <w:left w:val="none" w:sz="0" w:space="0" w:color="auto"/>
                                                                                                <w:bottom w:val="none" w:sz="0" w:space="0" w:color="auto"/>
                                                                                                <w:right w:val="none" w:sz="0" w:space="0" w:color="auto"/>
                                                                                              </w:divBdr>
                                                                                              <w:divsChild>
                                                                                                <w:div w:id="683442155">
                                                                                                  <w:marLeft w:val="0"/>
                                                                                                  <w:marRight w:val="0"/>
                                                                                                  <w:marTop w:val="0"/>
                                                                                                  <w:marBottom w:val="0"/>
                                                                                                  <w:divBdr>
                                                                                                    <w:top w:val="none" w:sz="0" w:space="0" w:color="auto"/>
                                                                                                    <w:left w:val="none" w:sz="0" w:space="0" w:color="auto"/>
                                                                                                    <w:bottom w:val="none" w:sz="0" w:space="0" w:color="auto"/>
                                                                                                    <w:right w:val="none" w:sz="0" w:space="0" w:color="auto"/>
                                                                                                  </w:divBdr>
                                                                                                </w:div>
                                                                                              </w:divsChild>
                                                                                            </w:div>
                                                                                            <w:div w:id="397554880">
                                                                                              <w:marLeft w:val="2509"/>
                                                                                              <w:marRight w:val="2509"/>
                                                                                              <w:marTop w:val="0"/>
                                                                                              <w:marBottom w:val="0"/>
                                                                                              <w:divBdr>
                                                                                                <w:top w:val="none" w:sz="0" w:space="0" w:color="auto"/>
                                                                                                <w:left w:val="none" w:sz="0" w:space="0" w:color="auto"/>
                                                                                                <w:bottom w:val="none" w:sz="0" w:space="0" w:color="auto"/>
                                                                                                <w:right w:val="none" w:sz="0" w:space="0" w:color="auto"/>
                                                                                              </w:divBdr>
                                                                                              <w:divsChild>
                                                                                                <w:div w:id="1678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1425">
                                                                                          <w:marLeft w:val="0"/>
                                                                                          <w:marRight w:val="0"/>
                                                                                          <w:marTop w:val="0"/>
                                                                                          <w:marBottom w:val="0"/>
                                                                                          <w:divBdr>
                                                                                            <w:top w:val="none" w:sz="0" w:space="0" w:color="auto"/>
                                                                                            <w:left w:val="none" w:sz="0" w:space="0" w:color="auto"/>
                                                                                            <w:bottom w:val="none" w:sz="0" w:space="0" w:color="auto"/>
                                                                                            <w:right w:val="none" w:sz="0" w:space="0" w:color="auto"/>
                                                                                          </w:divBdr>
                                                                                          <w:divsChild>
                                                                                            <w:div w:id="2071728909">
                                                                                              <w:marLeft w:val="0"/>
                                                                                              <w:marRight w:val="0"/>
                                                                                              <w:marTop w:val="0"/>
                                                                                              <w:marBottom w:val="0"/>
                                                                                              <w:divBdr>
                                                                                                <w:top w:val="none" w:sz="0" w:space="0" w:color="auto"/>
                                                                                                <w:left w:val="none" w:sz="0" w:space="0" w:color="auto"/>
                                                                                                <w:bottom w:val="none" w:sz="0" w:space="0" w:color="auto"/>
                                                                                                <w:right w:val="none" w:sz="0" w:space="0" w:color="auto"/>
                                                                                              </w:divBdr>
                                                                                              <w:divsChild>
                                                                                                <w:div w:id="94133440">
                                                                                                  <w:marLeft w:val="0"/>
                                                                                                  <w:marRight w:val="0"/>
                                                                                                  <w:marTop w:val="0"/>
                                                                                                  <w:marBottom w:val="0"/>
                                                                                                  <w:divBdr>
                                                                                                    <w:top w:val="none" w:sz="0" w:space="0" w:color="auto"/>
                                                                                                    <w:left w:val="none" w:sz="0" w:space="0" w:color="auto"/>
                                                                                                    <w:bottom w:val="none" w:sz="0" w:space="0" w:color="auto"/>
                                                                                                    <w:right w:val="none" w:sz="0" w:space="0" w:color="auto"/>
                                                                                                  </w:divBdr>
                                                                                                </w:div>
                                                                                                <w:div w:id="1655838828">
                                                                                                  <w:marLeft w:val="0"/>
                                                                                                  <w:marRight w:val="0"/>
                                                                                                  <w:marTop w:val="0"/>
                                                                                                  <w:marBottom w:val="0"/>
                                                                                                  <w:divBdr>
                                                                                                    <w:top w:val="none" w:sz="0" w:space="0" w:color="auto"/>
                                                                                                    <w:left w:val="none" w:sz="0" w:space="0" w:color="auto"/>
                                                                                                    <w:bottom w:val="none" w:sz="0" w:space="0" w:color="auto"/>
                                                                                                    <w:right w:val="none" w:sz="0" w:space="0" w:color="auto"/>
                                                                                                  </w:divBdr>
                                                                                                  <w:divsChild>
                                                                                                    <w:div w:id="11753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666">
                                                                                              <w:marLeft w:val="0"/>
                                                                                              <w:marRight w:val="0"/>
                                                                                              <w:marTop w:val="0"/>
                                                                                              <w:marBottom w:val="0"/>
                                                                                              <w:divBdr>
                                                                                                <w:top w:val="none" w:sz="0" w:space="0" w:color="auto"/>
                                                                                                <w:left w:val="none" w:sz="0" w:space="0" w:color="auto"/>
                                                                                                <w:bottom w:val="none" w:sz="0" w:space="0" w:color="auto"/>
                                                                                                <w:right w:val="none" w:sz="0" w:space="0" w:color="auto"/>
                                                                                              </w:divBdr>
                                                                                              <w:divsChild>
                                                                                                <w:div w:id="1867936427">
                                                                                                  <w:marLeft w:val="0"/>
                                                                                                  <w:marRight w:val="0"/>
                                                                                                  <w:marTop w:val="0"/>
                                                                                                  <w:marBottom w:val="0"/>
                                                                                                  <w:divBdr>
                                                                                                    <w:top w:val="none" w:sz="0" w:space="0" w:color="auto"/>
                                                                                                    <w:left w:val="none" w:sz="0" w:space="0" w:color="auto"/>
                                                                                                    <w:bottom w:val="none" w:sz="0" w:space="0" w:color="auto"/>
                                                                                                    <w:right w:val="none" w:sz="0" w:space="0" w:color="auto"/>
                                                                                                  </w:divBdr>
                                                                                                </w:div>
                                                                                                <w:div w:id="1189178718">
                                                                                                  <w:marLeft w:val="0"/>
                                                                                                  <w:marRight w:val="0"/>
                                                                                                  <w:marTop w:val="0"/>
                                                                                                  <w:marBottom w:val="0"/>
                                                                                                  <w:divBdr>
                                                                                                    <w:top w:val="none" w:sz="0" w:space="0" w:color="auto"/>
                                                                                                    <w:left w:val="none" w:sz="0" w:space="0" w:color="auto"/>
                                                                                                    <w:bottom w:val="none" w:sz="0" w:space="0" w:color="auto"/>
                                                                                                    <w:right w:val="none" w:sz="0" w:space="0" w:color="auto"/>
                                                                                                  </w:divBdr>
                                                                                                  <w:divsChild>
                                                                                                    <w:div w:id="5893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5993">
                                                                                              <w:marLeft w:val="0"/>
                                                                                              <w:marRight w:val="0"/>
                                                                                              <w:marTop w:val="0"/>
                                                                                              <w:marBottom w:val="0"/>
                                                                                              <w:divBdr>
                                                                                                <w:top w:val="none" w:sz="0" w:space="0" w:color="auto"/>
                                                                                                <w:left w:val="none" w:sz="0" w:space="0" w:color="auto"/>
                                                                                                <w:bottom w:val="none" w:sz="0" w:space="0" w:color="auto"/>
                                                                                                <w:right w:val="none" w:sz="0" w:space="0" w:color="auto"/>
                                                                                              </w:divBdr>
                                                                                              <w:divsChild>
                                                                                                <w:div w:id="1413351914">
                                                                                                  <w:marLeft w:val="0"/>
                                                                                                  <w:marRight w:val="0"/>
                                                                                                  <w:marTop w:val="0"/>
                                                                                                  <w:marBottom w:val="0"/>
                                                                                                  <w:divBdr>
                                                                                                    <w:top w:val="none" w:sz="0" w:space="0" w:color="auto"/>
                                                                                                    <w:left w:val="none" w:sz="0" w:space="0" w:color="auto"/>
                                                                                                    <w:bottom w:val="none" w:sz="0" w:space="0" w:color="auto"/>
                                                                                                    <w:right w:val="none" w:sz="0" w:space="0" w:color="auto"/>
                                                                                                  </w:divBdr>
                                                                                                </w:div>
                                                                                                <w:div w:id="367919655">
                                                                                                  <w:marLeft w:val="0"/>
                                                                                                  <w:marRight w:val="0"/>
                                                                                                  <w:marTop w:val="0"/>
                                                                                                  <w:marBottom w:val="0"/>
                                                                                                  <w:divBdr>
                                                                                                    <w:top w:val="none" w:sz="0" w:space="0" w:color="auto"/>
                                                                                                    <w:left w:val="none" w:sz="0" w:space="0" w:color="auto"/>
                                                                                                    <w:bottom w:val="none" w:sz="0" w:space="0" w:color="auto"/>
                                                                                                    <w:right w:val="none" w:sz="0" w:space="0" w:color="auto"/>
                                                                                                  </w:divBdr>
                                                                                                  <w:divsChild>
                                                                                                    <w:div w:id="1921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625">
                                                                                              <w:marLeft w:val="0"/>
                                                                                              <w:marRight w:val="0"/>
                                                                                              <w:marTop w:val="0"/>
                                                                                              <w:marBottom w:val="0"/>
                                                                                              <w:divBdr>
                                                                                                <w:top w:val="none" w:sz="0" w:space="0" w:color="auto"/>
                                                                                                <w:left w:val="none" w:sz="0" w:space="0" w:color="auto"/>
                                                                                                <w:bottom w:val="none" w:sz="0" w:space="0" w:color="auto"/>
                                                                                                <w:right w:val="none" w:sz="0" w:space="0" w:color="auto"/>
                                                                                              </w:divBdr>
                                                                                              <w:divsChild>
                                                                                                <w:div w:id="382140593">
                                                                                                  <w:marLeft w:val="0"/>
                                                                                                  <w:marRight w:val="0"/>
                                                                                                  <w:marTop w:val="0"/>
                                                                                                  <w:marBottom w:val="0"/>
                                                                                                  <w:divBdr>
                                                                                                    <w:top w:val="none" w:sz="0" w:space="0" w:color="auto"/>
                                                                                                    <w:left w:val="none" w:sz="0" w:space="0" w:color="auto"/>
                                                                                                    <w:bottom w:val="none" w:sz="0" w:space="0" w:color="auto"/>
                                                                                                    <w:right w:val="none" w:sz="0" w:space="0" w:color="auto"/>
                                                                                                  </w:divBdr>
                                                                                                </w:div>
                                                                                                <w:div w:id="1009671960">
                                                                                                  <w:marLeft w:val="0"/>
                                                                                                  <w:marRight w:val="0"/>
                                                                                                  <w:marTop w:val="0"/>
                                                                                                  <w:marBottom w:val="0"/>
                                                                                                  <w:divBdr>
                                                                                                    <w:top w:val="none" w:sz="0" w:space="0" w:color="auto"/>
                                                                                                    <w:left w:val="none" w:sz="0" w:space="0" w:color="auto"/>
                                                                                                    <w:bottom w:val="none" w:sz="0" w:space="0" w:color="auto"/>
                                                                                                    <w:right w:val="none" w:sz="0" w:space="0" w:color="auto"/>
                                                                                                  </w:divBdr>
                                                                                                  <w:divsChild>
                                                                                                    <w:div w:id="3620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510">
                                                                                              <w:marLeft w:val="0"/>
                                                                                              <w:marRight w:val="0"/>
                                                                                              <w:marTop w:val="0"/>
                                                                                              <w:marBottom w:val="0"/>
                                                                                              <w:divBdr>
                                                                                                <w:top w:val="none" w:sz="0" w:space="0" w:color="auto"/>
                                                                                                <w:left w:val="none" w:sz="0" w:space="0" w:color="auto"/>
                                                                                                <w:bottom w:val="none" w:sz="0" w:space="0" w:color="auto"/>
                                                                                                <w:right w:val="none" w:sz="0" w:space="0" w:color="auto"/>
                                                                                              </w:divBdr>
                                                                                              <w:divsChild>
                                                                                                <w:div w:id="431903015">
                                                                                                  <w:marLeft w:val="0"/>
                                                                                                  <w:marRight w:val="0"/>
                                                                                                  <w:marTop w:val="0"/>
                                                                                                  <w:marBottom w:val="0"/>
                                                                                                  <w:divBdr>
                                                                                                    <w:top w:val="none" w:sz="0" w:space="0" w:color="auto"/>
                                                                                                    <w:left w:val="none" w:sz="0" w:space="0" w:color="auto"/>
                                                                                                    <w:bottom w:val="none" w:sz="0" w:space="0" w:color="auto"/>
                                                                                                    <w:right w:val="none" w:sz="0" w:space="0" w:color="auto"/>
                                                                                                  </w:divBdr>
                                                                                                </w:div>
                                                                                                <w:div w:id="396517446">
                                                                                                  <w:marLeft w:val="0"/>
                                                                                                  <w:marRight w:val="0"/>
                                                                                                  <w:marTop w:val="0"/>
                                                                                                  <w:marBottom w:val="0"/>
                                                                                                  <w:divBdr>
                                                                                                    <w:top w:val="none" w:sz="0" w:space="0" w:color="auto"/>
                                                                                                    <w:left w:val="none" w:sz="0" w:space="0" w:color="auto"/>
                                                                                                    <w:bottom w:val="none" w:sz="0" w:space="0" w:color="auto"/>
                                                                                                    <w:right w:val="none" w:sz="0" w:space="0" w:color="auto"/>
                                                                                                  </w:divBdr>
                                                                                                  <w:divsChild>
                                                                                                    <w:div w:id="1808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3">
                                                                                              <w:marLeft w:val="0"/>
                                                                                              <w:marRight w:val="0"/>
                                                                                              <w:marTop w:val="0"/>
                                                                                              <w:marBottom w:val="0"/>
                                                                                              <w:divBdr>
                                                                                                <w:top w:val="none" w:sz="0" w:space="0" w:color="auto"/>
                                                                                                <w:left w:val="none" w:sz="0" w:space="0" w:color="auto"/>
                                                                                                <w:bottom w:val="none" w:sz="0" w:space="0" w:color="auto"/>
                                                                                                <w:right w:val="none" w:sz="0" w:space="0" w:color="auto"/>
                                                                                              </w:divBdr>
                                                                                              <w:divsChild>
                                                                                                <w:div w:id="1600944302">
                                                                                                  <w:marLeft w:val="0"/>
                                                                                                  <w:marRight w:val="0"/>
                                                                                                  <w:marTop w:val="0"/>
                                                                                                  <w:marBottom w:val="0"/>
                                                                                                  <w:divBdr>
                                                                                                    <w:top w:val="none" w:sz="0" w:space="0" w:color="auto"/>
                                                                                                    <w:left w:val="none" w:sz="0" w:space="0" w:color="auto"/>
                                                                                                    <w:bottom w:val="none" w:sz="0" w:space="0" w:color="auto"/>
                                                                                                    <w:right w:val="none" w:sz="0" w:space="0" w:color="auto"/>
                                                                                                  </w:divBdr>
                                                                                                </w:div>
                                                                                                <w:div w:id="1395930012">
                                                                                                  <w:marLeft w:val="0"/>
                                                                                                  <w:marRight w:val="0"/>
                                                                                                  <w:marTop w:val="0"/>
                                                                                                  <w:marBottom w:val="0"/>
                                                                                                  <w:divBdr>
                                                                                                    <w:top w:val="none" w:sz="0" w:space="0" w:color="auto"/>
                                                                                                    <w:left w:val="none" w:sz="0" w:space="0" w:color="auto"/>
                                                                                                    <w:bottom w:val="none" w:sz="0" w:space="0" w:color="auto"/>
                                                                                                    <w:right w:val="none" w:sz="0" w:space="0" w:color="auto"/>
                                                                                                  </w:divBdr>
                                                                                                  <w:divsChild>
                                                                                                    <w:div w:id="17769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920">
                                                                                              <w:marLeft w:val="0"/>
                                                                                              <w:marRight w:val="0"/>
                                                                                              <w:marTop w:val="0"/>
                                                                                              <w:marBottom w:val="0"/>
                                                                                              <w:divBdr>
                                                                                                <w:top w:val="none" w:sz="0" w:space="0" w:color="auto"/>
                                                                                                <w:left w:val="none" w:sz="0" w:space="0" w:color="auto"/>
                                                                                                <w:bottom w:val="none" w:sz="0" w:space="0" w:color="auto"/>
                                                                                                <w:right w:val="none" w:sz="0" w:space="0" w:color="auto"/>
                                                                                              </w:divBdr>
                                                                                              <w:divsChild>
                                                                                                <w:div w:id="661155206">
                                                                                                  <w:marLeft w:val="0"/>
                                                                                                  <w:marRight w:val="0"/>
                                                                                                  <w:marTop w:val="0"/>
                                                                                                  <w:marBottom w:val="0"/>
                                                                                                  <w:divBdr>
                                                                                                    <w:top w:val="none" w:sz="0" w:space="0" w:color="auto"/>
                                                                                                    <w:left w:val="none" w:sz="0" w:space="0" w:color="auto"/>
                                                                                                    <w:bottom w:val="none" w:sz="0" w:space="0" w:color="auto"/>
                                                                                                    <w:right w:val="none" w:sz="0" w:space="0" w:color="auto"/>
                                                                                                  </w:divBdr>
                                                                                                </w:div>
                                                                                                <w:div w:id="633564518">
                                                                                                  <w:marLeft w:val="0"/>
                                                                                                  <w:marRight w:val="0"/>
                                                                                                  <w:marTop w:val="0"/>
                                                                                                  <w:marBottom w:val="0"/>
                                                                                                  <w:divBdr>
                                                                                                    <w:top w:val="none" w:sz="0" w:space="0" w:color="auto"/>
                                                                                                    <w:left w:val="none" w:sz="0" w:space="0" w:color="auto"/>
                                                                                                    <w:bottom w:val="none" w:sz="0" w:space="0" w:color="auto"/>
                                                                                                    <w:right w:val="none" w:sz="0" w:space="0" w:color="auto"/>
                                                                                                  </w:divBdr>
                                                                                                  <w:divsChild>
                                                                                                    <w:div w:id="14793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383">
                                                                                              <w:marLeft w:val="0"/>
                                                                                              <w:marRight w:val="0"/>
                                                                                              <w:marTop w:val="0"/>
                                                                                              <w:marBottom w:val="0"/>
                                                                                              <w:divBdr>
                                                                                                <w:top w:val="none" w:sz="0" w:space="0" w:color="auto"/>
                                                                                                <w:left w:val="none" w:sz="0" w:space="0" w:color="auto"/>
                                                                                                <w:bottom w:val="none" w:sz="0" w:space="0" w:color="auto"/>
                                                                                                <w:right w:val="none" w:sz="0" w:space="0" w:color="auto"/>
                                                                                              </w:divBdr>
                                                                                              <w:divsChild>
                                                                                                <w:div w:id="879049283">
                                                                                                  <w:marLeft w:val="0"/>
                                                                                                  <w:marRight w:val="0"/>
                                                                                                  <w:marTop w:val="0"/>
                                                                                                  <w:marBottom w:val="0"/>
                                                                                                  <w:divBdr>
                                                                                                    <w:top w:val="none" w:sz="0" w:space="0" w:color="auto"/>
                                                                                                    <w:left w:val="none" w:sz="0" w:space="0" w:color="auto"/>
                                                                                                    <w:bottom w:val="none" w:sz="0" w:space="0" w:color="auto"/>
                                                                                                    <w:right w:val="none" w:sz="0" w:space="0" w:color="auto"/>
                                                                                                  </w:divBdr>
                                                                                                </w:div>
                                                                                                <w:div w:id="1557929383">
                                                                                                  <w:marLeft w:val="0"/>
                                                                                                  <w:marRight w:val="0"/>
                                                                                                  <w:marTop w:val="0"/>
                                                                                                  <w:marBottom w:val="0"/>
                                                                                                  <w:divBdr>
                                                                                                    <w:top w:val="none" w:sz="0" w:space="0" w:color="auto"/>
                                                                                                    <w:left w:val="none" w:sz="0" w:space="0" w:color="auto"/>
                                                                                                    <w:bottom w:val="none" w:sz="0" w:space="0" w:color="auto"/>
                                                                                                    <w:right w:val="none" w:sz="0" w:space="0" w:color="auto"/>
                                                                                                  </w:divBdr>
                                                                                                  <w:divsChild>
                                                                                                    <w:div w:id="11818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0928">
                                                                                              <w:marLeft w:val="0"/>
                                                                                              <w:marRight w:val="0"/>
                                                                                              <w:marTop w:val="0"/>
                                                                                              <w:marBottom w:val="0"/>
                                                                                              <w:divBdr>
                                                                                                <w:top w:val="none" w:sz="0" w:space="0" w:color="auto"/>
                                                                                                <w:left w:val="none" w:sz="0" w:space="0" w:color="auto"/>
                                                                                                <w:bottom w:val="none" w:sz="0" w:space="0" w:color="auto"/>
                                                                                                <w:right w:val="none" w:sz="0" w:space="0" w:color="auto"/>
                                                                                              </w:divBdr>
                                                                                              <w:divsChild>
                                                                                                <w:div w:id="1048450553">
                                                                                                  <w:marLeft w:val="0"/>
                                                                                                  <w:marRight w:val="0"/>
                                                                                                  <w:marTop w:val="0"/>
                                                                                                  <w:marBottom w:val="0"/>
                                                                                                  <w:divBdr>
                                                                                                    <w:top w:val="none" w:sz="0" w:space="0" w:color="auto"/>
                                                                                                    <w:left w:val="none" w:sz="0" w:space="0" w:color="auto"/>
                                                                                                    <w:bottom w:val="none" w:sz="0" w:space="0" w:color="auto"/>
                                                                                                    <w:right w:val="none" w:sz="0" w:space="0" w:color="auto"/>
                                                                                                  </w:divBdr>
                                                                                                </w:div>
                                                                                                <w:div w:id="1011832410">
                                                                                                  <w:marLeft w:val="0"/>
                                                                                                  <w:marRight w:val="0"/>
                                                                                                  <w:marTop w:val="0"/>
                                                                                                  <w:marBottom w:val="0"/>
                                                                                                  <w:divBdr>
                                                                                                    <w:top w:val="none" w:sz="0" w:space="0" w:color="auto"/>
                                                                                                    <w:left w:val="none" w:sz="0" w:space="0" w:color="auto"/>
                                                                                                    <w:bottom w:val="none" w:sz="0" w:space="0" w:color="auto"/>
                                                                                                    <w:right w:val="none" w:sz="0" w:space="0" w:color="auto"/>
                                                                                                  </w:divBdr>
                                                                                                  <w:divsChild>
                                                                                                    <w:div w:id="543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594">
                                                                                              <w:marLeft w:val="0"/>
                                                                                              <w:marRight w:val="0"/>
                                                                                              <w:marTop w:val="0"/>
                                                                                              <w:marBottom w:val="0"/>
                                                                                              <w:divBdr>
                                                                                                <w:top w:val="none" w:sz="0" w:space="0" w:color="auto"/>
                                                                                                <w:left w:val="none" w:sz="0" w:space="0" w:color="auto"/>
                                                                                                <w:bottom w:val="none" w:sz="0" w:space="0" w:color="auto"/>
                                                                                                <w:right w:val="none" w:sz="0" w:space="0" w:color="auto"/>
                                                                                              </w:divBdr>
                                                                                              <w:divsChild>
                                                                                                <w:div w:id="758139705">
                                                                                                  <w:marLeft w:val="0"/>
                                                                                                  <w:marRight w:val="0"/>
                                                                                                  <w:marTop w:val="0"/>
                                                                                                  <w:marBottom w:val="0"/>
                                                                                                  <w:divBdr>
                                                                                                    <w:top w:val="none" w:sz="0" w:space="0" w:color="auto"/>
                                                                                                    <w:left w:val="none" w:sz="0" w:space="0" w:color="auto"/>
                                                                                                    <w:bottom w:val="none" w:sz="0" w:space="0" w:color="auto"/>
                                                                                                    <w:right w:val="none" w:sz="0" w:space="0" w:color="auto"/>
                                                                                                  </w:divBdr>
                                                                                                </w:div>
                                                                                                <w:div w:id="1899198862">
                                                                                                  <w:marLeft w:val="0"/>
                                                                                                  <w:marRight w:val="0"/>
                                                                                                  <w:marTop w:val="0"/>
                                                                                                  <w:marBottom w:val="0"/>
                                                                                                  <w:divBdr>
                                                                                                    <w:top w:val="none" w:sz="0" w:space="0" w:color="auto"/>
                                                                                                    <w:left w:val="none" w:sz="0" w:space="0" w:color="auto"/>
                                                                                                    <w:bottom w:val="none" w:sz="0" w:space="0" w:color="auto"/>
                                                                                                    <w:right w:val="none" w:sz="0" w:space="0" w:color="auto"/>
                                                                                                  </w:divBdr>
                                                                                                  <w:divsChild>
                                                                                                    <w:div w:id="20623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4107">
                                                                                              <w:marLeft w:val="0"/>
                                                                                              <w:marRight w:val="0"/>
                                                                                              <w:marTop w:val="0"/>
                                                                                              <w:marBottom w:val="0"/>
                                                                                              <w:divBdr>
                                                                                                <w:top w:val="none" w:sz="0" w:space="0" w:color="auto"/>
                                                                                                <w:left w:val="none" w:sz="0" w:space="0" w:color="auto"/>
                                                                                                <w:bottom w:val="none" w:sz="0" w:space="0" w:color="auto"/>
                                                                                                <w:right w:val="none" w:sz="0" w:space="0" w:color="auto"/>
                                                                                              </w:divBdr>
                                                                                              <w:divsChild>
                                                                                                <w:div w:id="670302443">
                                                                                                  <w:marLeft w:val="0"/>
                                                                                                  <w:marRight w:val="0"/>
                                                                                                  <w:marTop w:val="0"/>
                                                                                                  <w:marBottom w:val="0"/>
                                                                                                  <w:divBdr>
                                                                                                    <w:top w:val="none" w:sz="0" w:space="0" w:color="auto"/>
                                                                                                    <w:left w:val="none" w:sz="0" w:space="0" w:color="auto"/>
                                                                                                    <w:bottom w:val="none" w:sz="0" w:space="0" w:color="auto"/>
                                                                                                    <w:right w:val="none" w:sz="0" w:space="0" w:color="auto"/>
                                                                                                  </w:divBdr>
                                                                                                </w:div>
                                                                                                <w:div w:id="369577800">
                                                                                                  <w:marLeft w:val="0"/>
                                                                                                  <w:marRight w:val="0"/>
                                                                                                  <w:marTop w:val="0"/>
                                                                                                  <w:marBottom w:val="0"/>
                                                                                                  <w:divBdr>
                                                                                                    <w:top w:val="none" w:sz="0" w:space="0" w:color="auto"/>
                                                                                                    <w:left w:val="none" w:sz="0" w:space="0" w:color="auto"/>
                                                                                                    <w:bottom w:val="none" w:sz="0" w:space="0" w:color="auto"/>
                                                                                                    <w:right w:val="none" w:sz="0" w:space="0" w:color="auto"/>
                                                                                                  </w:divBdr>
                                                                                                  <w:divsChild>
                                                                                                    <w:div w:id="1188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01589">
      <w:bodyDiv w:val="1"/>
      <w:marLeft w:val="0"/>
      <w:marRight w:val="0"/>
      <w:marTop w:val="0"/>
      <w:marBottom w:val="0"/>
      <w:divBdr>
        <w:top w:val="none" w:sz="0" w:space="0" w:color="auto"/>
        <w:left w:val="none" w:sz="0" w:space="0" w:color="auto"/>
        <w:bottom w:val="none" w:sz="0" w:space="0" w:color="auto"/>
        <w:right w:val="none" w:sz="0" w:space="0" w:color="auto"/>
      </w:divBdr>
      <w:divsChild>
        <w:div w:id="1516919046">
          <w:marLeft w:val="0"/>
          <w:marRight w:val="0"/>
          <w:marTop w:val="0"/>
          <w:marBottom w:val="0"/>
          <w:divBdr>
            <w:top w:val="none" w:sz="0" w:space="0" w:color="auto"/>
            <w:left w:val="none" w:sz="0" w:space="0" w:color="auto"/>
            <w:bottom w:val="none" w:sz="0" w:space="0" w:color="auto"/>
            <w:right w:val="none" w:sz="0" w:space="0" w:color="auto"/>
          </w:divBdr>
          <w:divsChild>
            <w:div w:id="1775325959">
              <w:marLeft w:val="0"/>
              <w:marRight w:val="0"/>
              <w:marTop w:val="0"/>
              <w:marBottom w:val="0"/>
              <w:divBdr>
                <w:top w:val="none" w:sz="0" w:space="0" w:color="auto"/>
                <w:left w:val="none" w:sz="0" w:space="0" w:color="auto"/>
                <w:bottom w:val="none" w:sz="0" w:space="0" w:color="auto"/>
                <w:right w:val="none" w:sz="0" w:space="0" w:color="auto"/>
              </w:divBdr>
              <w:divsChild>
                <w:div w:id="1454905885">
                  <w:marLeft w:val="0"/>
                  <w:marRight w:val="0"/>
                  <w:marTop w:val="0"/>
                  <w:marBottom w:val="0"/>
                  <w:divBdr>
                    <w:top w:val="none" w:sz="0" w:space="0" w:color="auto"/>
                    <w:left w:val="none" w:sz="0" w:space="0" w:color="auto"/>
                    <w:bottom w:val="none" w:sz="0" w:space="0" w:color="auto"/>
                    <w:right w:val="none" w:sz="0" w:space="0" w:color="auto"/>
                  </w:divBdr>
                  <w:divsChild>
                    <w:div w:id="1476678701">
                      <w:marLeft w:val="0"/>
                      <w:marRight w:val="0"/>
                      <w:marTop w:val="0"/>
                      <w:marBottom w:val="0"/>
                      <w:divBdr>
                        <w:top w:val="none" w:sz="0" w:space="0" w:color="auto"/>
                        <w:left w:val="none" w:sz="0" w:space="0" w:color="auto"/>
                        <w:bottom w:val="none" w:sz="0" w:space="0" w:color="auto"/>
                        <w:right w:val="none" w:sz="0" w:space="0" w:color="auto"/>
                      </w:divBdr>
                      <w:divsChild>
                        <w:div w:id="759571150">
                          <w:marLeft w:val="0"/>
                          <w:marRight w:val="327"/>
                          <w:marTop w:val="0"/>
                          <w:marBottom w:val="545"/>
                          <w:divBdr>
                            <w:top w:val="none" w:sz="0" w:space="0" w:color="auto"/>
                            <w:left w:val="none" w:sz="0" w:space="0" w:color="auto"/>
                            <w:bottom w:val="none" w:sz="0" w:space="0" w:color="auto"/>
                            <w:right w:val="none" w:sz="0" w:space="0" w:color="auto"/>
                          </w:divBdr>
                          <w:divsChild>
                            <w:div w:id="1358191673">
                              <w:marLeft w:val="0"/>
                              <w:marRight w:val="0"/>
                              <w:marTop w:val="0"/>
                              <w:marBottom w:val="0"/>
                              <w:divBdr>
                                <w:top w:val="none" w:sz="0" w:space="0" w:color="auto"/>
                                <w:left w:val="none" w:sz="0" w:space="0" w:color="auto"/>
                                <w:bottom w:val="none" w:sz="0" w:space="0" w:color="auto"/>
                                <w:right w:val="none" w:sz="0" w:space="0" w:color="auto"/>
                              </w:divBdr>
                              <w:divsChild>
                                <w:div w:id="1467578659">
                                  <w:marLeft w:val="0"/>
                                  <w:marRight w:val="0"/>
                                  <w:marTop w:val="0"/>
                                  <w:marBottom w:val="0"/>
                                  <w:divBdr>
                                    <w:top w:val="none" w:sz="0" w:space="0" w:color="auto"/>
                                    <w:left w:val="none" w:sz="0" w:space="0" w:color="auto"/>
                                    <w:bottom w:val="none" w:sz="0" w:space="0" w:color="auto"/>
                                    <w:right w:val="none" w:sz="0" w:space="0" w:color="auto"/>
                                  </w:divBdr>
                                  <w:divsChild>
                                    <w:div w:id="10321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A0D3-427E-4B82-A518-22115F47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22</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15</cp:revision>
  <cp:lastPrinted>2012-11-06T09:37:00Z</cp:lastPrinted>
  <dcterms:created xsi:type="dcterms:W3CDTF">2012-02-01T05:37:00Z</dcterms:created>
  <dcterms:modified xsi:type="dcterms:W3CDTF">2012-11-06T09:38:00Z</dcterms:modified>
</cp:coreProperties>
</file>