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область: «Безопасность»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интеграции</w:t>
      </w:r>
      <w:r>
        <w:rPr>
          <w:rFonts w:ascii="Times New Roman CYR" w:hAnsi="Times New Roman CYR" w:cs="Times New Roman CYR"/>
          <w:sz w:val="28"/>
          <w:szCs w:val="28"/>
        </w:rPr>
        <w:t>: «Коммуникация», «Социализация», «Безопасность», «Физическая культура».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НОД: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Продолжать формировать знания детей о правилах дорожного движения.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                                                                                                                                 - уточнить знания детей о правилах безопасного поведения на дорогах, улице, в транспорте;                                                                                                                                                 - обогащать и активизировать словарь детей: дорожный знак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виды знаков), светофор (его виды), пешеход, переход, регулировщик, жезл.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Развивающие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- развивать умение детей действовать по сигналу и умение воспринимать на слух  словесные задания и отгадывать их;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Воспитательные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- продолжать воспитывать у детей взаимопомощь и взаимовыручку.                                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 оборудование</w:t>
      </w:r>
      <w:r>
        <w:rPr>
          <w:rFonts w:ascii="Times New Roman CYR" w:hAnsi="Times New Roman CYR" w:cs="Times New Roman CYR"/>
          <w:sz w:val="28"/>
          <w:szCs w:val="28"/>
        </w:rPr>
        <w:t>: дорожные знаки, светофор.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</w:t>
      </w:r>
      <w:r>
        <w:rPr>
          <w:rFonts w:ascii="Times New Roman CYR" w:hAnsi="Times New Roman CYR" w:cs="Times New Roman CYR"/>
          <w:sz w:val="28"/>
          <w:szCs w:val="28"/>
        </w:rPr>
        <w:t>: чтение художественной литературы, отгадывание   загадок о ПДД, экскурсия к перекрестку, беседа о правилах дорожного движения.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Ход НОД: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Орг. момент.</w:t>
      </w:r>
      <w:r>
        <w:rPr>
          <w:rFonts w:ascii="Times New Roman CYR" w:hAnsi="Times New Roman CYR" w:cs="Times New Roman CYR"/>
          <w:sz w:val="28"/>
          <w:szCs w:val="28"/>
        </w:rPr>
        <w:t xml:space="preserve"> (Дети стоят в кругу). Раздается стук в дверь.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Кто там?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Это я, почтальон Печкин. Я вам посылку принес с письмом. Здравствуйте дорогие ребята! Это детский сад №65 группа № 11? Хорошо вот именно к вам я и спешил.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Спасибо большое за доставку. Давайте посылку.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Да только я вам ее не отдам. У вас документов нет.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А мы волшебное слово знаем, правда,  ребята? Давайте все вместе его почтальону скажем.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Все:</w:t>
      </w:r>
      <w:r>
        <w:rPr>
          <w:rFonts w:ascii="Times New Roman CYR" w:hAnsi="Times New Roman CYR" w:cs="Times New Roman CYR"/>
          <w:sz w:val="28"/>
          <w:szCs w:val="28"/>
        </w:rPr>
        <w:t xml:space="preserve"> Пожалуйста.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Хорошо, я сегодня добрый. Если отгадаете мою загадку, тогда отдам.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Да.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Слушайте внимательно.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«Встало с краю улицы в длинном сапоге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Чучело трехглазое на одной ноге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машины движутся, где сошлись пути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улицу людям перейти».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так что это за «чучело»?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Светофор.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Правильно! А для чего нужен светофор?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Почтальон: </w:t>
      </w:r>
      <w:r>
        <w:rPr>
          <w:rFonts w:ascii="Times New Roman CYR" w:hAnsi="Times New Roman CYR" w:cs="Times New Roman CYR"/>
          <w:sz w:val="28"/>
          <w:szCs w:val="28"/>
        </w:rPr>
        <w:t xml:space="preserve">А если светофор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поломается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кто поможет?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Поможет регулировщик.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Почтальон: </w:t>
      </w:r>
      <w:r>
        <w:rPr>
          <w:rFonts w:ascii="Times New Roman CYR" w:hAnsi="Times New Roman CYR" w:cs="Times New Roman CYR"/>
          <w:sz w:val="28"/>
          <w:szCs w:val="28"/>
        </w:rPr>
        <w:t xml:space="preserve">А 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волшебная палочка у регулировщика ребята?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>: Жезл.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Почтальон:</w:t>
      </w:r>
      <w:r>
        <w:rPr>
          <w:rFonts w:ascii="Times New Roman CYR" w:hAnsi="Times New Roman CYR" w:cs="Times New Roman CYR"/>
          <w:sz w:val="28"/>
          <w:szCs w:val="28"/>
        </w:rPr>
        <w:t xml:space="preserve"> Как интересно молодцы (протягивает воспитателю посылку). Получите вашу посылку. Ребята, а сейчас мне пора отправляться дальше, раздавать почту. До свидания.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как вы думаете, что может лежать в посылке? (Ответы детей).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(Открывает посылку и достает макет светофора для пешеходов, читает открытку от Буратино).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«Дорогие ребята!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также как и вы пойду в школу и не знаю как переходить улицу, помогите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пожалуйста, напишите мне в письме как огни светофора регулируют движение и какие бывают знаки.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вы знаете, что обозначает каждый сигнал светофора?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и(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Стих ребенка):</w:t>
      </w:r>
      <w:r>
        <w:rPr>
          <w:rFonts w:ascii="Times New Roman CYR" w:hAnsi="Times New Roman CYR" w:cs="Times New Roman CYR"/>
          <w:sz w:val="28"/>
          <w:szCs w:val="28"/>
        </w:rPr>
        <w:t xml:space="preserve"> Красный цвет - опасный цвет,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Это значит: хода нет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Желтый - не спишите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И сигнала ждите.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Цвет зелёный говорит: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Вот теперь вам путь открыт! 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Молодцы, ребята.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Есть светофор для машин, а есть для пешеходов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Посмотрите, на нашем светофоре зажегся красный свет. Ребята, как вы думаете, можно сейчас переходить улицу (дорогу)?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Нет!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Почему нельзя?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Потому что на дороге, через которую надо идти, едут машины.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Что делает красный человечек?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Стоит.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красный свет дороги нет.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Ребята, а что делает зеленый человечек?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Идет.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«Зеленый свет открыл дорогу, переходить ребята могут». Ребята, можно ли сразу, после сигнала светофора, переходить дорогу?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Нельзя.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надо сначала сделать?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надо посмотреть, все ли машины остановились и пропускают пешеходов, посмотреть налево дойти до середины, посмотреть направо, если машин нет продолжить движение.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 ребята. Вы молодцы!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игра с мячом «Можно и нельзя».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 вы маленькие пешеходы! Ходите в детский сад 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родителями, а когда вырастите и пойдете в школу, вам придётся ходить по улицам и дорогам самостоятельно. Как 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>вы</w:t>
      </w: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знаете, по улицам и дорогам движется много машин, и если не знать правил дорожного движения, то можно попасть в беду. Вы все знаете эти правила? (Ответы детей.)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проверим: Я бросаю одному мяч из вас и говорю, что дети делают на улице. Вы ловите мяч и говорите: «Можно или нельзя так делать» и возвращаете мне мяч обратно.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перебегают улицу. Можно или нельзя?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перебегать улицу нельзя.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переходить улицу, когда на светофоре горит красный свет?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Переходить улицу на красный свет нельзя.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переходят улицу по пешеходному переходу и держат маму за руку. Можно или нельзя?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Так делать можно.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детям играть в мяч на дороге?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Так делать нельзя.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или нельзя кататься на велосипеде во дворе?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Так делать можно.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перейти дорогу, люди спускаются в подземный переход. Так делать можно или нельзя?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Так делать можно.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Молодцы, ребята! Вы хорошо знаете правила дорожного движения.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Подвижная игра «Бегущий светофор». 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ходят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рассыпную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группе. Ведущий поднимает вверх флажок. Если зеленый – дети продолжают двигаться, если желтый – прыгают на месте, красный – все должны замереть и не двигаться 15-20 секунд. Побеждает самый внимательный.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Ребята, а какие дорожные знаки  вы знаете? (знаки делятся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запрещающие, разрешающие, предупреждающие, информационные,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предписывающие, указательные). Воспитатель показывает знаки, дети отвечают.     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сейчас мы поиграем в игру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«Разрешается - запрещается»</w:t>
      </w:r>
      <w:r>
        <w:rPr>
          <w:rFonts w:ascii="Times New Roman CYR" w:hAnsi="Times New Roman CYR" w:cs="Times New Roman CYR"/>
          <w:sz w:val="28"/>
          <w:szCs w:val="28"/>
        </w:rPr>
        <w:t xml:space="preserve">, вам нужно будет закончить фразу одним словом – «запрещается» или «разрешается».                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примерным пешеходом (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разрешается)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едешь ты в трамвае и вокруг тебя народ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толкайся, не зевая, проходи всегда вперед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билета ехать, как известно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(запрещается)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Уступать старушкам место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(разрешается)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ты гуляешь просто, все равно вперед гляди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шумный перекресток осторожно проходи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при красном свете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(запрещается)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зеленом даже детям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(разрешается).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еще вспомним дл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Буратино) правила и знаки дорожного движения.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Как нужно обходить автобус?    (сзади)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Кто должен выйти первым из машины, взрослый или ребенок?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(взрослый)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Что означает слово «светофор»? (носитель света)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Что обозначает красный сигнал светофора? (стой)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проезжая часть: (часть города, где ездят транспортные средства)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 помощью чего регулируют движение транспорта?  (жезла, светофора)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Как изображены предупреждающие знаки?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(на треугольнике, обведенном красным светом)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ГИБДД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Государственная инспекция безопасности дорожного движения)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На какой сигнал светофора следует переходить улицу?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зеленый)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Что означает слово «тротуар»?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(дорога для пешеходов)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Кого называют пассажирами?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(людей, находящихся в транспортных средствах)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Какой знак устанавливают рядом со школами, детскими садами, парками?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(«Осторожно, дети!»)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Где можно кататься на велосипедах, самокатах дошкольникам?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(В специально отведенных местах, парках, скверах.)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ДПС?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(Дорожно-патрульная служба).</w:t>
      </w: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На этом наше путешествие закончилось, спасибо вам ребята за правильные и полные ответы. Теперь я Буратино напишу письмо с вашими ответами и советами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нужно переходить дорогу. А за то, что вы  помогли Буратино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ля вас сюрприз! Печкин принес не только письмо, в посылке еще были от Буратино золотые ключики (конфеты)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 был уверен, что вы ему поможете. Ведь вы дети подготовительной к школе группы и очень много знаете.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206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 правила движенья,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таблицу умноженья.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Знай всегда и назубок,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 городу, по улице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ходят просто так.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не знаешь правила,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попасть впросак.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время будь внимательным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помни наперед: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имеют правила,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имеют правила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Шофёр и пешеход!</w:t>
      </w: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153A8" w:rsidRDefault="00B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153A8" w:rsidRDefault="00B153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B153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AF"/>
    <w:rsid w:val="005E3F3A"/>
    <w:rsid w:val="00872B83"/>
    <w:rsid w:val="00B153A8"/>
    <w:rsid w:val="00BF559A"/>
    <w:rsid w:val="00D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2013-12-23T12:05:00Z</dcterms:created>
  <dcterms:modified xsi:type="dcterms:W3CDTF">2013-12-23T12:05:00Z</dcterms:modified>
</cp:coreProperties>
</file>