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9C" w:rsidRDefault="0052259C" w:rsidP="00B14070">
      <w:pPr>
        <w:pStyle w:val="a6"/>
      </w:pPr>
    </w:p>
    <w:p w:rsidR="0052259C" w:rsidRPr="0052259C" w:rsidRDefault="0052259C" w:rsidP="0052259C">
      <w:pPr>
        <w:widowControl/>
        <w:autoSpaceDE/>
        <w:autoSpaceDN/>
        <w:adjustRightInd/>
        <w:spacing w:line="360" w:lineRule="auto"/>
        <w:ind w:firstLine="709"/>
        <w:jc w:val="right"/>
        <w:rPr>
          <w:rFonts w:ascii="Times New Roman" w:eastAsia="Times New Roman"/>
          <w:b/>
          <w:sz w:val="28"/>
          <w:szCs w:val="28"/>
        </w:rPr>
      </w:pPr>
      <w:r w:rsidRPr="0052259C">
        <w:rPr>
          <w:rFonts w:ascii="Times New Roman" w:eastAsia="Times New Roman"/>
          <w:b/>
          <w:sz w:val="28"/>
          <w:szCs w:val="28"/>
        </w:rPr>
        <w:t>Приложение 1</w:t>
      </w:r>
    </w:p>
    <w:p w:rsidR="0052259C" w:rsidRPr="0052259C" w:rsidRDefault="0052259C" w:rsidP="0052259C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eastAsia="Times New Roman"/>
          <w:b/>
          <w:sz w:val="28"/>
          <w:szCs w:val="28"/>
        </w:rPr>
      </w:pPr>
      <w:r w:rsidRPr="0052259C">
        <w:rPr>
          <w:rFonts w:ascii="Times New Roman" w:eastAsia="Times New Roman"/>
          <w:b/>
          <w:sz w:val="28"/>
          <w:szCs w:val="28"/>
        </w:rPr>
        <w:t>Агрессия: понятие и виды</w:t>
      </w:r>
    </w:p>
    <w:p w:rsidR="00EC4EB6" w:rsidRPr="001825A0" w:rsidRDefault="00EC4EB6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Современное состояние российского общества, характеризующееся  изменяющейся социальной структурой, неблагоприятной экономической ситуацией, дифференциацией стилей жизни различных социальных групп обуславливают появление все более возрастающего интереса к положению детей, к особенностям процесса их </w:t>
      </w:r>
      <w:r w:rsidR="0052259C" w:rsidRPr="001825A0">
        <w:rPr>
          <w:rFonts w:ascii="Times New Roman" w:eastAsia="Times New Roman"/>
          <w:sz w:val="28"/>
          <w:szCs w:val="28"/>
        </w:rPr>
        <w:t xml:space="preserve">социализации, к содержанию детства. </w:t>
      </w:r>
      <w:r w:rsidRPr="001825A0">
        <w:rPr>
          <w:rFonts w:ascii="Times New Roman" w:eastAsia="Times New Roman"/>
          <w:sz w:val="28"/>
          <w:szCs w:val="28"/>
        </w:rPr>
        <w:t xml:space="preserve"> Детство,</w:t>
      </w:r>
      <w:r w:rsidR="0052259C" w:rsidRPr="001825A0">
        <w:rPr>
          <w:rFonts w:ascii="Times New Roman" w:eastAsia="Times New Roman"/>
          <w:sz w:val="28"/>
          <w:szCs w:val="28"/>
        </w:rPr>
        <w:t xml:space="preserve"> особый период жизни человека,  когда </w:t>
      </w:r>
      <w:r w:rsidRPr="001825A0">
        <w:rPr>
          <w:rFonts w:ascii="Times New Roman" w:eastAsia="Times New Roman"/>
          <w:sz w:val="28"/>
          <w:szCs w:val="28"/>
        </w:rPr>
        <w:t xml:space="preserve"> формируется и закладывается фундамент личности, это время становления ребенка как полноценного члена человеческого сообщества. </w:t>
      </w:r>
    </w:p>
    <w:p w:rsidR="00D64B80" w:rsidRPr="001825A0" w:rsidRDefault="00EC4EB6" w:rsidP="001825A0">
      <w:pPr>
        <w:pStyle w:val="Style5"/>
        <w:widowControl/>
        <w:spacing w:before="34" w:line="276" w:lineRule="auto"/>
        <w:jc w:val="left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>В последнее время тема агрессии и агрессивности стала широко обсуждаемо</w:t>
      </w:r>
      <w:r w:rsidR="0052259C" w:rsidRPr="001825A0">
        <w:rPr>
          <w:rFonts w:ascii="Times New Roman" w:eastAsia="Times New Roman"/>
          <w:sz w:val="28"/>
          <w:szCs w:val="28"/>
        </w:rPr>
        <w:t xml:space="preserve">й на различных уровнях. </w:t>
      </w:r>
      <w:r w:rsidRPr="001825A0">
        <w:rPr>
          <w:rFonts w:ascii="Times New Roman" w:eastAsia="Times New Roman"/>
          <w:sz w:val="28"/>
          <w:szCs w:val="28"/>
        </w:rPr>
        <w:t xml:space="preserve"> К сожалению, последние политические и криминальные события показывают, что знаний по данной теме не достаточно, причем не только практических, но и теоретических. К изучению данного явления подключены психологи, философы, социологи, политики, историки и другие специалисты. Очевидно, что феномен агрессии и агрессивности неоднозначен и многоплановен. Один из источников напряженности в обществе — агрессивное поведение детей, которое стало достаточно заметным в наше время и берет свои истоки в дошкольном возрасте</w:t>
      </w:r>
    </w:p>
    <w:p w:rsidR="0052259C" w:rsidRPr="001825A0" w:rsidRDefault="0052259C" w:rsidP="001825A0">
      <w:pPr>
        <w:pStyle w:val="Style6"/>
        <w:widowControl/>
        <w:spacing w:before="168" w:line="276" w:lineRule="auto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b/>
          <w:sz w:val="28"/>
          <w:szCs w:val="28"/>
        </w:rPr>
        <w:t>Слово «агрессия</w:t>
      </w:r>
      <w:r w:rsidRPr="001825A0">
        <w:rPr>
          <w:rStyle w:val="FontStyle108"/>
          <w:sz w:val="28"/>
          <w:szCs w:val="28"/>
        </w:rPr>
        <w:t xml:space="preserve">» </w:t>
      </w:r>
      <w:r w:rsidRPr="001825A0">
        <w:rPr>
          <w:rStyle w:val="FontStyle105"/>
          <w:i w:val="0"/>
          <w:sz w:val="28"/>
          <w:szCs w:val="28"/>
        </w:rPr>
        <w:t>(</w:t>
      </w:r>
      <w:r w:rsidRPr="001825A0">
        <w:rPr>
          <w:rStyle w:val="FontStyle105"/>
          <w:i w:val="0"/>
          <w:sz w:val="28"/>
          <w:szCs w:val="28"/>
          <w:lang w:val="en-US"/>
        </w:rPr>
        <w:t>aggression</w:t>
      </w:r>
      <w:r w:rsidRPr="001825A0">
        <w:rPr>
          <w:rStyle w:val="FontStyle105"/>
          <w:i w:val="0"/>
          <w:sz w:val="28"/>
          <w:szCs w:val="28"/>
        </w:rPr>
        <w:t>)</w:t>
      </w:r>
      <w:r w:rsidRPr="001825A0">
        <w:rPr>
          <w:rStyle w:val="FontStyle105"/>
          <w:sz w:val="28"/>
          <w:szCs w:val="28"/>
        </w:rPr>
        <w:t xml:space="preserve"> </w:t>
      </w:r>
      <w:r w:rsidRPr="001825A0">
        <w:rPr>
          <w:rStyle w:val="FontStyle108"/>
          <w:sz w:val="28"/>
          <w:szCs w:val="28"/>
        </w:rPr>
        <w:t xml:space="preserve">происходит от слова </w:t>
      </w:r>
      <w:r w:rsidRPr="001825A0">
        <w:rPr>
          <w:rStyle w:val="FontStyle105"/>
          <w:i w:val="0"/>
          <w:sz w:val="28"/>
          <w:szCs w:val="28"/>
          <w:lang w:val="en-US"/>
        </w:rPr>
        <w:t>adgradi</w:t>
      </w:r>
      <w:r w:rsidRPr="001825A0">
        <w:rPr>
          <w:rStyle w:val="FontStyle105"/>
          <w:sz w:val="28"/>
          <w:szCs w:val="28"/>
        </w:rPr>
        <w:t xml:space="preserve"> </w:t>
      </w:r>
      <w:r w:rsidRPr="001825A0">
        <w:rPr>
          <w:rStyle w:val="FontStyle108"/>
          <w:sz w:val="28"/>
          <w:szCs w:val="28"/>
        </w:rPr>
        <w:t xml:space="preserve">(где </w:t>
      </w:r>
      <w:r w:rsidRPr="001825A0">
        <w:rPr>
          <w:rStyle w:val="FontStyle105"/>
          <w:sz w:val="28"/>
          <w:szCs w:val="28"/>
          <w:lang w:val="en-US"/>
        </w:rPr>
        <w:t>ad</w:t>
      </w:r>
      <w:r w:rsidRPr="001825A0">
        <w:rPr>
          <w:rStyle w:val="FontStyle105"/>
          <w:sz w:val="28"/>
          <w:szCs w:val="28"/>
        </w:rPr>
        <w:t xml:space="preserve">— </w:t>
      </w:r>
      <w:r w:rsidRPr="001825A0">
        <w:rPr>
          <w:rStyle w:val="FontStyle108"/>
          <w:sz w:val="28"/>
          <w:szCs w:val="28"/>
        </w:rPr>
        <w:t xml:space="preserve">на, </w:t>
      </w:r>
      <w:r w:rsidRPr="001825A0">
        <w:rPr>
          <w:rStyle w:val="FontStyle105"/>
          <w:i w:val="0"/>
          <w:sz w:val="28"/>
          <w:szCs w:val="28"/>
          <w:lang w:val="en-US"/>
        </w:rPr>
        <w:t>gradus</w:t>
      </w:r>
      <w:r w:rsidRPr="001825A0">
        <w:rPr>
          <w:rStyle w:val="FontStyle105"/>
          <w:sz w:val="28"/>
          <w:szCs w:val="28"/>
        </w:rPr>
        <w:t xml:space="preserve">— </w:t>
      </w:r>
      <w:r w:rsidRPr="001825A0">
        <w:rPr>
          <w:rStyle w:val="FontStyle108"/>
          <w:sz w:val="28"/>
          <w:szCs w:val="28"/>
        </w:rPr>
        <w:t>шаг), которое в буквальном смысле означает «двигаться на», «наступать». Ближайшими словами-родственника</w:t>
      </w:r>
      <w:r w:rsidRPr="001825A0">
        <w:rPr>
          <w:rStyle w:val="FontStyle108"/>
          <w:sz w:val="28"/>
          <w:szCs w:val="28"/>
        </w:rPr>
        <w:softHyphen/>
        <w:t>ми этого понятия являются «прогресс» (движение вперед, разви</w:t>
      </w:r>
      <w:r w:rsidRPr="001825A0">
        <w:rPr>
          <w:rStyle w:val="FontStyle108"/>
          <w:sz w:val="28"/>
          <w:szCs w:val="28"/>
        </w:rPr>
        <w:softHyphen/>
        <w:t>тие) и «регресс» (движение назад). В первоначальном смысле «быть агрессивным» означало нечто вроде «двигаться в направлении цели без промедления, без страха и сомнения» (Э. Фромм).</w:t>
      </w:r>
    </w:p>
    <w:p w:rsidR="0052259C" w:rsidRPr="001825A0" w:rsidRDefault="0052259C" w:rsidP="001825A0">
      <w:pPr>
        <w:pStyle w:val="Style6"/>
        <w:widowControl/>
        <w:spacing w:before="34" w:line="276" w:lineRule="auto"/>
        <w:ind w:firstLine="298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>Исследователи агрессии имеют разные точки зрения на то, что она собой представляет, и следует ли ее расценивать как положи</w:t>
      </w:r>
      <w:r w:rsidRPr="001825A0">
        <w:rPr>
          <w:rStyle w:val="FontStyle108"/>
          <w:sz w:val="28"/>
          <w:szCs w:val="28"/>
        </w:rPr>
        <w:softHyphen/>
        <w:t>тельное или как отрицательное явление. Как отмечаю</w:t>
      </w:r>
      <w:r w:rsidR="005866B0" w:rsidRPr="001825A0">
        <w:rPr>
          <w:rStyle w:val="FontStyle108"/>
          <w:sz w:val="28"/>
          <w:szCs w:val="28"/>
        </w:rPr>
        <w:t>т Р. Бэрон и Д. Ричардсон</w:t>
      </w:r>
      <w:r w:rsidRPr="001825A0">
        <w:rPr>
          <w:rStyle w:val="FontStyle108"/>
          <w:sz w:val="28"/>
          <w:szCs w:val="28"/>
        </w:rPr>
        <w:t>, сегодня многие авторы сходятся на том, что агрессия — это любая форма поведения, нацеленная на оскорбле</w:t>
      </w:r>
      <w:r w:rsidRPr="001825A0">
        <w:rPr>
          <w:rStyle w:val="FontStyle108"/>
          <w:sz w:val="28"/>
          <w:szCs w:val="28"/>
        </w:rPr>
        <w:softHyphen/>
        <w:t>ние или причинение вреда другому живому существу, не желающе</w:t>
      </w:r>
      <w:r w:rsidRPr="001825A0">
        <w:rPr>
          <w:rStyle w:val="FontStyle108"/>
          <w:sz w:val="28"/>
          <w:szCs w:val="28"/>
        </w:rPr>
        <w:softHyphen/>
        <w:t>му подобного обращения. По их мнению, агрессия имеет место тогда, когда результатом действий являются какие-либо негатив</w:t>
      </w:r>
      <w:r w:rsidRPr="001825A0">
        <w:rPr>
          <w:rStyle w:val="FontStyle108"/>
          <w:sz w:val="28"/>
          <w:szCs w:val="28"/>
        </w:rPr>
        <w:softHyphen/>
        <w:t>ные последствия. Другие ученые с этим не согласны.</w:t>
      </w:r>
    </w:p>
    <w:p w:rsidR="0052259C" w:rsidRPr="001825A0" w:rsidRDefault="0052259C" w:rsidP="001825A0">
      <w:pPr>
        <w:pStyle w:val="Style6"/>
        <w:widowControl/>
        <w:spacing w:before="29" w:line="276" w:lineRule="auto"/>
        <w:ind w:firstLine="307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>Все мы, естественно, относимся к проявлениям агрессии нега</w:t>
      </w:r>
      <w:r w:rsidRPr="001825A0">
        <w:rPr>
          <w:rStyle w:val="FontStyle108"/>
          <w:sz w:val="28"/>
          <w:szCs w:val="28"/>
        </w:rPr>
        <w:softHyphen/>
        <w:t>тивно, однако при этом переносим наше отрицательное отноше</w:t>
      </w:r>
      <w:r w:rsidRPr="001825A0">
        <w:rPr>
          <w:rStyle w:val="FontStyle108"/>
          <w:sz w:val="28"/>
          <w:szCs w:val="28"/>
        </w:rPr>
        <w:softHyphen/>
        <w:t xml:space="preserve">ние </w:t>
      </w:r>
      <w:r w:rsidRPr="001825A0">
        <w:rPr>
          <w:rStyle w:val="FontStyle105"/>
          <w:i w:val="0"/>
          <w:sz w:val="28"/>
          <w:szCs w:val="28"/>
        </w:rPr>
        <w:t>с конкретных проявлений</w:t>
      </w:r>
      <w:r w:rsidRPr="001825A0">
        <w:rPr>
          <w:rStyle w:val="FontStyle105"/>
          <w:sz w:val="28"/>
          <w:szCs w:val="28"/>
        </w:rPr>
        <w:t xml:space="preserve"> </w:t>
      </w:r>
      <w:r w:rsidRPr="001825A0">
        <w:rPr>
          <w:rStyle w:val="FontStyle108"/>
          <w:sz w:val="28"/>
          <w:szCs w:val="28"/>
        </w:rPr>
        <w:t xml:space="preserve">агрессии на </w:t>
      </w:r>
      <w:r w:rsidRPr="001825A0">
        <w:rPr>
          <w:rStyle w:val="FontStyle105"/>
          <w:i w:val="0"/>
          <w:sz w:val="28"/>
          <w:szCs w:val="28"/>
        </w:rPr>
        <w:t>понятие «агрессия»</w:t>
      </w:r>
      <w:r w:rsidRPr="001825A0">
        <w:rPr>
          <w:rStyle w:val="FontStyle105"/>
          <w:sz w:val="28"/>
          <w:szCs w:val="28"/>
        </w:rPr>
        <w:t xml:space="preserve"> </w:t>
      </w:r>
      <w:r w:rsidRPr="001825A0">
        <w:rPr>
          <w:rStyle w:val="FontStyle108"/>
          <w:sz w:val="28"/>
          <w:szCs w:val="28"/>
        </w:rPr>
        <w:t>в це</w:t>
      </w:r>
      <w:r w:rsidRPr="001825A0">
        <w:rPr>
          <w:rStyle w:val="FontStyle108"/>
          <w:sz w:val="28"/>
          <w:szCs w:val="28"/>
        </w:rPr>
        <w:softHyphen/>
        <w:t>лом. Между тем,</w:t>
      </w:r>
      <w:r w:rsidR="005866B0" w:rsidRPr="001825A0">
        <w:rPr>
          <w:rStyle w:val="FontStyle108"/>
          <w:sz w:val="28"/>
          <w:szCs w:val="28"/>
        </w:rPr>
        <w:t xml:space="preserve"> это не совсем правильно: многие исследова</w:t>
      </w:r>
      <w:r w:rsidR="005866B0" w:rsidRPr="001825A0">
        <w:rPr>
          <w:rStyle w:val="FontStyle108"/>
          <w:sz w:val="28"/>
          <w:szCs w:val="28"/>
        </w:rPr>
        <w:softHyphen/>
        <w:t>тели считают</w:t>
      </w:r>
      <w:r w:rsidRPr="001825A0">
        <w:rPr>
          <w:rStyle w:val="FontStyle108"/>
          <w:sz w:val="28"/>
          <w:szCs w:val="28"/>
        </w:rPr>
        <w:t xml:space="preserve">, что агрессия — естественное свойство человека, </w:t>
      </w:r>
      <w:r w:rsidRPr="001825A0">
        <w:rPr>
          <w:rStyle w:val="FontStyle108"/>
          <w:sz w:val="28"/>
          <w:szCs w:val="28"/>
        </w:rPr>
        <w:lastRenderedPageBreak/>
        <w:t>неотъемлемая часть его жизни, а вовсе не социальная или клини</w:t>
      </w:r>
      <w:r w:rsidRPr="001825A0">
        <w:rPr>
          <w:rStyle w:val="FontStyle108"/>
          <w:sz w:val="28"/>
          <w:szCs w:val="28"/>
        </w:rPr>
        <w:softHyphen/>
        <w:t>ческая патология, как считают некоторые.</w:t>
      </w:r>
    </w:p>
    <w:p w:rsidR="0052259C" w:rsidRPr="001825A0" w:rsidRDefault="0052259C" w:rsidP="001825A0">
      <w:pPr>
        <w:pStyle w:val="Style6"/>
        <w:widowControl/>
        <w:spacing w:before="24" w:line="276" w:lineRule="auto"/>
        <w:ind w:firstLine="298"/>
        <w:jc w:val="left"/>
        <w:rPr>
          <w:rStyle w:val="FontStyle81"/>
          <w:sz w:val="28"/>
          <w:szCs w:val="28"/>
        </w:rPr>
      </w:pPr>
      <w:r w:rsidRPr="001825A0">
        <w:rPr>
          <w:rStyle w:val="FontStyle108"/>
          <w:sz w:val="28"/>
          <w:szCs w:val="28"/>
        </w:rPr>
        <w:t>Наше отрицательное отношение к агрессии вызвано тем, что мы постоянно путаем два понятия — агрессию и насилие. Насилие — не только и не столько проявление биологических поведенческих стереотипов, сколько специфический человеческий феномен: оно выходит за пределы целесообразности и является целевым, осоз</w:t>
      </w:r>
      <w:r w:rsidRPr="001825A0">
        <w:rPr>
          <w:rStyle w:val="FontStyle108"/>
          <w:sz w:val="28"/>
          <w:szCs w:val="28"/>
        </w:rPr>
        <w:softHyphen/>
        <w:t>нанным возд</w:t>
      </w:r>
      <w:r w:rsidR="005866B0" w:rsidRPr="001825A0">
        <w:rPr>
          <w:rStyle w:val="FontStyle108"/>
          <w:sz w:val="28"/>
          <w:szCs w:val="28"/>
        </w:rPr>
        <w:t>ействием на других. Основной мотив</w:t>
      </w:r>
      <w:r w:rsidRPr="001825A0">
        <w:rPr>
          <w:rStyle w:val="FontStyle108"/>
          <w:sz w:val="28"/>
          <w:szCs w:val="28"/>
        </w:rPr>
        <w:t xml:space="preserve"> насильственно</w:t>
      </w:r>
      <w:r w:rsidRPr="001825A0">
        <w:rPr>
          <w:rStyle w:val="FontStyle108"/>
          <w:sz w:val="28"/>
          <w:szCs w:val="28"/>
        </w:rPr>
        <w:softHyphen/>
        <w:t xml:space="preserve">го поведения — </w:t>
      </w:r>
      <w:r w:rsidR="005866B0" w:rsidRPr="001825A0">
        <w:rPr>
          <w:rStyle w:val="FontStyle108"/>
          <w:sz w:val="28"/>
          <w:szCs w:val="28"/>
        </w:rPr>
        <w:t xml:space="preserve">самоутверждение за счет другого, а </w:t>
      </w:r>
      <w:r w:rsidRPr="001825A0">
        <w:rPr>
          <w:rStyle w:val="FontStyle108"/>
          <w:sz w:val="28"/>
          <w:szCs w:val="28"/>
        </w:rPr>
        <w:t xml:space="preserve"> агрессивные тенденции заложен</w:t>
      </w:r>
      <w:r w:rsidR="005866B0" w:rsidRPr="001825A0">
        <w:rPr>
          <w:rStyle w:val="FontStyle108"/>
          <w:sz w:val="28"/>
          <w:szCs w:val="28"/>
          <w:vertAlign w:val="superscript"/>
        </w:rPr>
        <w:t xml:space="preserve">ы </w:t>
      </w:r>
      <w:r w:rsidRPr="001825A0">
        <w:rPr>
          <w:rStyle w:val="FontStyle108"/>
          <w:sz w:val="28"/>
          <w:szCs w:val="28"/>
        </w:rPr>
        <w:t xml:space="preserve"> в самой природе человека, а радость, получаемая от разрушения и применения на</w:t>
      </w:r>
      <w:r w:rsidRPr="001825A0">
        <w:rPr>
          <w:rStyle w:val="FontStyle108"/>
          <w:sz w:val="28"/>
          <w:szCs w:val="28"/>
        </w:rPr>
        <w:softHyphen/>
        <w:t>силия, — его первозданное свойство</w:t>
      </w:r>
      <w:r w:rsidR="005866B0" w:rsidRPr="001825A0">
        <w:rPr>
          <w:rStyle w:val="FontStyle108"/>
          <w:sz w:val="28"/>
          <w:szCs w:val="28"/>
        </w:rPr>
        <w:t xml:space="preserve">. </w:t>
      </w:r>
      <w:r w:rsidRPr="001825A0">
        <w:rPr>
          <w:rStyle w:val="FontStyle108"/>
          <w:sz w:val="28"/>
          <w:szCs w:val="28"/>
        </w:rPr>
        <w:t xml:space="preserve"> </w:t>
      </w:r>
    </w:p>
    <w:p w:rsidR="0052259C" w:rsidRPr="001825A0" w:rsidRDefault="005866B0" w:rsidP="001825A0">
      <w:pPr>
        <w:pStyle w:val="Style6"/>
        <w:widowControl/>
        <w:spacing w:before="48" w:line="276" w:lineRule="auto"/>
        <w:ind w:left="298" w:firstLine="0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 xml:space="preserve">Г. Паренс </w:t>
      </w:r>
      <w:r w:rsidR="0052259C" w:rsidRPr="001825A0">
        <w:rPr>
          <w:rStyle w:val="FontStyle108"/>
          <w:sz w:val="28"/>
          <w:szCs w:val="28"/>
        </w:rPr>
        <w:t xml:space="preserve"> разделяет два вида агрессии:</w:t>
      </w:r>
    </w:p>
    <w:p w:rsidR="0052259C" w:rsidRPr="001825A0" w:rsidRDefault="0052259C" w:rsidP="001825A0">
      <w:pPr>
        <w:pStyle w:val="Style16"/>
        <w:widowControl/>
        <w:numPr>
          <w:ilvl w:val="0"/>
          <w:numId w:val="1"/>
        </w:numPr>
        <w:tabs>
          <w:tab w:val="left" w:pos="590"/>
        </w:tabs>
        <w:spacing w:line="276" w:lineRule="auto"/>
        <w:ind w:left="590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b/>
          <w:sz w:val="28"/>
          <w:szCs w:val="28"/>
        </w:rPr>
        <w:t>Недеструктивная агрессия</w:t>
      </w:r>
      <w:r w:rsidRPr="001825A0">
        <w:rPr>
          <w:rStyle w:val="FontStyle108"/>
          <w:sz w:val="28"/>
          <w:szCs w:val="28"/>
        </w:rPr>
        <w:t xml:space="preserve"> — настойчивое невраждебное са</w:t>
      </w:r>
      <w:r w:rsidRPr="001825A0">
        <w:rPr>
          <w:rStyle w:val="FontStyle108"/>
          <w:sz w:val="28"/>
          <w:szCs w:val="28"/>
        </w:rPr>
        <w:softHyphen/>
        <w:t>мозащитное поведение, направленное на достижение цели. Это врожденный механизм, служащий для адаптации в сре</w:t>
      </w:r>
      <w:r w:rsidRPr="001825A0">
        <w:rPr>
          <w:rStyle w:val="FontStyle108"/>
          <w:sz w:val="28"/>
          <w:szCs w:val="28"/>
        </w:rPr>
        <w:softHyphen/>
        <w:t>де, удовлетворения желаний, достижения целей развития познания и способности положиться на себя. Он начинает работать с момента рождения и побуждает человека к кон</w:t>
      </w:r>
      <w:r w:rsidRPr="001825A0">
        <w:rPr>
          <w:rStyle w:val="FontStyle108"/>
          <w:sz w:val="28"/>
          <w:szCs w:val="28"/>
        </w:rPr>
        <w:softHyphen/>
        <w:t>куренции в окружающем мире, защите своих прав.</w:t>
      </w:r>
    </w:p>
    <w:p w:rsidR="0052259C" w:rsidRPr="001825A0" w:rsidRDefault="0052259C" w:rsidP="001825A0">
      <w:pPr>
        <w:pStyle w:val="Style16"/>
        <w:widowControl/>
        <w:numPr>
          <w:ilvl w:val="0"/>
          <w:numId w:val="1"/>
        </w:numPr>
        <w:tabs>
          <w:tab w:val="left" w:pos="590"/>
        </w:tabs>
        <w:spacing w:before="10" w:line="276" w:lineRule="auto"/>
        <w:ind w:left="590"/>
        <w:jc w:val="left"/>
        <w:rPr>
          <w:rFonts w:ascii="Times New Roman"/>
          <w:sz w:val="28"/>
          <w:szCs w:val="28"/>
        </w:rPr>
      </w:pPr>
      <w:r w:rsidRPr="001825A0">
        <w:rPr>
          <w:rStyle w:val="FontStyle108"/>
          <w:b/>
          <w:sz w:val="28"/>
          <w:szCs w:val="28"/>
        </w:rPr>
        <w:t>Враждебная деструктивность</w:t>
      </w:r>
      <w:r w:rsidRPr="001825A0">
        <w:rPr>
          <w:rStyle w:val="FontStyle108"/>
          <w:sz w:val="28"/>
          <w:szCs w:val="28"/>
        </w:rPr>
        <w:t xml:space="preserve"> — злобное поведение, непри</w:t>
      </w:r>
      <w:r w:rsidRPr="001825A0">
        <w:rPr>
          <w:rStyle w:val="FontStyle108"/>
          <w:sz w:val="28"/>
          <w:szCs w:val="28"/>
        </w:rPr>
        <w:softHyphen/>
        <w:t>ятие, ненависть, ярость, мстительность. Это тоже разновид</w:t>
      </w:r>
      <w:r w:rsidRPr="001825A0">
        <w:rPr>
          <w:rStyle w:val="FontStyle108"/>
          <w:sz w:val="28"/>
          <w:szCs w:val="28"/>
        </w:rPr>
        <w:softHyphen/>
        <w:t xml:space="preserve">ность </w:t>
      </w:r>
      <w:r w:rsidRPr="001825A0">
        <w:rPr>
          <w:rFonts w:ascii="Times New Roman"/>
          <w:sz w:val="28"/>
          <w:szCs w:val="28"/>
        </w:rPr>
        <w:t>самозащиты, которая активизируется в результате сильных неприятных переживаний (боль, дистресс). Сюда же относится желание причинить боль и удовольствие, по</w:t>
      </w:r>
      <w:r w:rsidRPr="001825A0">
        <w:rPr>
          <w:rFonts w:ascii="Times New Roman"/>
          <w:sz w:val="28"/>
          <w:szCs w:val="28"/>
        </w:rPr>
        <w:softHyphen/>
        <w:t>лучаемое от этого (садизм).</w:t>
      </w:r>
    </w:p>
    <w:p w:rsidR="0052259C" w:rsidRPr="001825A0" w:rsidRDefault="005866B0" w:rsidP="001825A0">
      <w:pPr>
        <w:widowControl/>
        <w:spacing w:before="130" w:line="276" w:lineRule="auto"/>
        <w:ind w:firstLine="302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С</w:t>
      </w:r>
      <w:r w:rsidR="0052259C" w:rsidRPr="001825A0">
        <w:rPr>
          <w:rFonts w:ascii="Times New Roman"/>
          <w:sz w:val="28"/>
          <w:szCs w:val="28"/>
        </w:rPr>
        <w:t>ледует принять, что агрессия в человеке заложена био</w:t>
      </w:r>
      <w:r w:rsidR="0052259C" w:rsidRPr="001825A0">
        <w:rPr>
          <w:rFonts w:ascii="Times New Roman"/>
          <w:sz w:val="28"/>
          <w:szCs w:val="28"/>
        </w:rPr>
        <w:softHyphen/>
        <w:t xml:space="preserve">логически. Это механизм, позволивший </w:t>
      </w:r>
      <w:r w:rsidRPr="001825A0">
        <w:rPr>
          <w:rFonts w:ascii="Times New Roman"/>
          <w:sz w:val="28"/>
          <w:szCs w:val="28"/>
        </w:rPr>
        <w:t>древнему человеку</w:t>
      </w:r>
      <w:r w:rsidR="0052259C" w:rsidRPr="001825A0">
        <w:rPr>
          <w:rFonts w:ascii="Times New Roman"/>
          <w:sz w:val="28"/>
          <w:szCs w:val="28"/>
        </w:rPr>
        <w:t xml:space="preserve"> в очень дав</w:t>
      </w:r>
      <w:r w:rsidR="0052259C" w:rsidRPr="001825A0">
        <w:rPr>
          <w:rFonts w:ascii="Times New Roman"/>
          <w:sz w:val="28"/>
          <w:szCs w:val="28"/>
        </w:rPr>
        <w:softHyphen/>
        <w:t>ние времена выжить среди более приспособленных и сильных жи</w:t>
      </w:r>
      <w:r w:rsidR="0052259C" w:rsidRPr="001825A0">
        <w:rPr>
          <w:rFonts w:ascii="Times New Roman"/>
          <w:sz w:val="28"/>
          <w:szCs w:val="28"/>
        </w:rPr>
        <w:softHyphen/>
        <w:t>вотных. В последующем, решив эти задачи, агрессия не исчезла, а по мере развития человека и образования общества, попала под контроль социальных норм и функций.</w:t>
      </w:r>
    </w:p>
    <w:p w:rsidR="0052259C" w:rsidRPr="001825A0" w:rsidRDefault="0052259C" w:rsidP="001825A0">
      <w:pPr>
        <w:widowControl/>
        <w:spacing w:before="5" w:line="276" w:lineRule="auto"/>
        <w:ind w:firstLine="288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Современные психологи выделяют позитивную агрессию, обес</w:t>
      </w:r>
      <w:r w:rsidRPr="001825A0">
        <w:rPr>
          <w:rFonts w:ascii="Times New Roman"/>
          <w:sz w:val="28"/>
          <w:szCs w:val="28"/>
        </w:rPr>
        <w:softHyphen/>
        <w:t>печивающую индивиду, группе или обществу в целом возможность выживания, безопасности и развития, и агрессию негативную, на</w:t>
      </w:r>
      <w:r w:rsidRPr="001825A0">
        <w:rPr>
          <w:rFonts w:ascii="Times New Roman"/>
          <w:sz w:val="28"/>
          <w:szCs w:val="28"/>
        </w:rPr>
        <w:softHyphen/>
        <w:t>правленную на удовлетворение влечений путем причинения вреда окружающим. Грань между ними бывает иногда весьма тонкой. Так, во многих боевиках мы видим, как положительный герой, добива</w:t>
      </w:r>
      <w:r w:rsidRPr="001825A0">
        <w:rPr>
          <w:rFonts w:ascii="Times New Roman"/>
          <w:sz w:val="28"/>
          <w:szCs w:val="28"/>
        </w:rPr>
        <w:softHyphen/>
        <w:t>ясь весьма достойных личных или общественных целей, крушит все вокруг себя и при этом нередко ненароком уничтожает чужую собственность, калечит и убивает невинных людей.</w:t>
      </w:r>
    </w:p>
    <w:p w:rsidR="0052259C" w:rsidRPr="001825A0" w:rsidRDefault="0052259C" w:rsidP="001825A0">
      <w:pPr>
        <w:widowControl/>
        <w:spacing w:before="10" w:line="276" w:lineRule="auto"/>
        <w:ind w:firstLine="293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В социальной среде уровень агрессивности определяется сте</w:t>
      </w:r>
      <w:r w:rsidRPr="001825A0">
        <w:rPr>
          <w:rFonts w:ascii="Times New Roman"/>
          <w:sz w:val="28"/>
          <w:szCs w:val="28"/>
        </w:rPr>
        <w:softHyphen/>
        <w:t>пенью социализации и этнокультуральными нормами, требовани</w:t>
      </w:r>
      <w:r w:rsidRPr="001825A0">
        <w:rPr>
          <w:rFonts w:ascii="Times New Roman"/>
          <w:sz w:val="28"/>
          <w:szCs w:val="28"/>
        </w:rPr>
        <w:softHyphen/>
        <w:t>ями, установками. Общее развитие цивилизации направлено на все большее ограничение агрессии нравственными и социальными рамками. Любая куль</w:t>
      </w:r>
      <w:r w:rsidRPr="001825A0">
        <w:rPr>
          <w:rFonts w:ascii="Times New Roman"/>
          <w:sz w:val="28"/>
          <w:szCs w:val="28"/>
        </w:rPr>
        <w:softHyphen/>
      </w:r>
      <w:r w:rsidR="005866B0" w:rsidRPr="001825A0">
        <w:rPr>
          <w:rFonts w:ascii="Times New Roman"/>
          <w:sz w:val="28"/>
          <w:szCs w:val="28"/>
        </w:rPr>
        <w:t xml:space="preserve">тура декларирует </w:t>
      </w:r>
      <w:r w:rsidRPr="001825A0">
        <w:rPr>
          <w:rFonts w:ascii="Times New Roman"/>
          <w:sz w:val="28"/>
          <w:szCs w:val="28"/>
        </w:rPr>
        <w:t xml:space="preserve"> свои специфические нормы и критерии, предопределяя, тем самым, что следует </w:t>
      </w:r>
      <w:r w:rsidRPr="001825A0">
        <w:rPr>
          <w:rFonts w:ascii="Times New Roman"/>
          <w:sz w:val="28"/>
          <w:szCs w:val="28"/>
        </w:rPr>
        <w:lastRenderedPageBreak/>
        <w:t>разрешать, что запрещать и что поощрять. Однак</w:t>
      </w:r>
      <w:r w:rsidR="005866B0" w:rsidRPr="001825A0">
        <w:rPr>
          <w:rFonts w:ascii="Times New Roman"/>
          <w:sz w:val="28"/>
          <w:szCs w:val="28"/>
        </w:rPr>
        <w:t>о,</w:t>
      </w:r>
      <w:r w:rsidRPr="001825A0">
        <w:rPr>
          <w:rFonts w:ascii="Times New Roman"/>
          <w:sz w:val="28"/>
          <w:szCs w:val="28"/>
        </w:rPr>
        <w:t xml:space="preserve"> сколько бы ни социализиро</w:t>
      </w:r>
      <w:r w:rsidRPr="001825A0">
        <w:rPr>
          <w:rFonts w:ascii="Times New Roman"/>
          <w:sz w:val="28"/>
          <w:szCs w:val="28"/>
        </w:rPr>
        <w:softHyphen/>
        <w:t>вался человек, уйти от своей биологической природы он не может, поскольку наделен огромной и устойчивой силой агрессии. Любые человеческие отношения, даже если на первый взгляд они продик</w:t>
      </w:r>
      <w:r w:rsidRPr="001825A0">
        <w:rPr>
          <w:rFonts w:ascii="Times New Roman"/>
          <w:sz w:val="28"/>
          <w:szCs w:val="28"/>
        </w:rPr>
        <w:softHyphen/>
        <w:t>тованы позитивными чувствами, такими ка</w:t>
      </w:r>
      <w:r w:rsidR="005866B0" w:rsidRPr="001825A0">
        <w:rPr>
          <w:rFonts w:ascii="Times New Roman"/>
          <w:sz w:val="28"/>
          <w:szCs w:val="28"/>
        </w:rPr>
        <w:t>к любовь, дружба</w:t>
      </w:r>
      <w:r w:rsidRPr="001825A0">
        <w:rPr>
          <w:rFonts w:ascii="Times New Roman"/>
          <w:sz w:val="28"/>
          <w:szCs w:val="28"/>
        </w:rPr>
        <w:t xml:space="preserve"> — это всегда более или менее выраженная </w:t>
      </w:r>
      <w:r w:rsidRPr="001825A0">
        <w:rPr>
          <w:rFonts w:ascii="Times New Roman"/>
          <w:iCs/>
          <w:sz w:val="28"/>
          <w:szCs w:val="28"/>
        </w:rPr>
        <w:t>борьба</w:t>
      </w:r>
      <w:r w:rsidRPr="001825A0">
        <w:rPr>
          <w:rFonts w:ascii="Times New Roman"/>
          <w:i/>
          <w:iCs/>
          <w:sz w:val="28"/>
          <w:szCs w:val="28"/>
        </w:rPr>
        <w:t xml:space="preserve"> </w:t>
      </w:r>
      <w:r w:rsidRPr="001825A0">
        <w:rPr>
          <w:rFonts w:ascii="Times New Roman"/>
          <w:sz w:val="28"/>
          <w:szCs w:val="28"/>
        </w:rPr>
        <w:t>за власть, а, значит, в той или иной степени и проявление агрессии.</w:t>
      </w:r>
    </w:p>
    <w:p w:rsidR="0052259C" w:rsidRPr="001825A0" w:rsidRDefault="0052259C" w:rsidP="001825A0">
      <w:pPr>
        <w:widowControl/>
        <w:spacing w:before="5" w:line="276" w:lineRule="auto"/>
        <w:ind w:firstLine="298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Из сказанного понятно, что искоренять проявления агрессии не только бессмысленно, но и вредно. Скорее необходимо доби</w:t>
      </w:r>
      <w:r w:rsidRPr="001825A0">
        <w:rPr>
          <w:rFonts w:ascii="Times New Roman"/>
          <w:sz w:val="28"/>
          <w:szCs w:val="28"/>
        </w:rPr>
        <w:softHyphen/>
        <w:t>ваться, чтобы они оказывались соразмерными обстоятельствам и социально допустимыми, а также не ограничивали без необходи</w:t>
      </w:r>
      <w:r w:rsidRPr="001825A0">
        <w:rPr>
          <w:rFonts w:ascii="Times New Roman"/>
          <w:sz w:val="28"/>
          <w:szCs w:val="28"/>
        </w:rPr>
        <w:softHyphen/>
        <w:t>мости права и свободы человека.</w:t>
      </w:r>
    </w:p>
    <w:p w:rsidR="0052259C" w:rsidRPr="001825A0" w:rsidRDefault="0052259C" w:rsidP="001825A0">
      <w:pPr>
        <w:widowControl/>
        <w:spacing w:before="168" w:line="276" w:lineRule="auto"/>
        <w:ind w:firstLine="293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В структурированном виде агрессия проявляется в виде агрес</w:t>
      </w:r>
      <w:r w:rsidRPr="001825A0">
        <w:rPr>
          <w:rFonts w:ascii="Times New Roman"/>
          <w:sz w:val="28"/>
          <w:szCs w:val="28"/>
        </w:rPr>
        <w:softHyphen/>
        <w:t>сивного поведения или агрессив</w:t>
      </w:r>
      <w:r w:rsidR="00B30470" w:rsidRPr="001825A0">
        <w:rPr>
          <w:rFonts w:ascii="Times New Roman"/>
          <w:sz w:val="28"/>
          <w:szCs w:val="28"/>
        </w:rPr>
        <w:t>ных действий.</w:t>
      </w:r>
      <w:r w:rsidRPr="001825A0">
        <w:rPr>
          <w:rFonts w:ascii="Times New Roman"/>
          <w:sz w:val="28"/>
          <w:szCs w:val="28"/>
        </w:rPr>
        <w:t xml:space="preserve"> Агрессивные действия выступают в качестве:</w:t>
      </w:r>
    </w:p>
    <w:p w:rsidR="0052259C" w:rsidRPr="001825A0" w:rsidRDefault="0052259C" w:rsidP="001825A0">
      <w:pPr>
        <w:widowControl/>
        <w:numPr>
          <w:ilvl w:val="0"/>
          <w:numId w:val="3"/>
        </w:numPr>
        <w:tabs>
          <w:tab w:val="left" w:pos="624"/>
        </w:tabs>
        <w:spacing w:line="276" w:lineRule="auto"/>
        <w:ind w:left="307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Средства достижения какой-либо значимой цели.</w:t>
      </w:r>
    </w:p>
    <w:p w:rsidR="0052259C" w:rsidRPr="001825A0" w:rsidRDefault="0052259C" w:rsidP="001825A0">
      <w:pPr>
        <w:widowControl/>
        <w:numPr>
          <w:ilvl w:val="0"/>
          <w:numId w:val="3"/>
        </w:numPr>
        <w:tabs>
          <w:tab w:val="left" w:pos="624"/>
        </w:tabs>
        <w:spacing w:line="276" w:lineRule="auto"/>
        <w:ind w:left="307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Способа психологической разрядки.</w:t>
      </w:r>
    </w:p>
    <w:p w:rsidR="0052259C" w:rsidRPr="001825A0" w:rsidRDefault="0052259C" w:rsidP="001825A0">
      <w:pPr>
        <w:widowControl/>
        <w:numPr>
          <w:ilvl w:val="0"/>
          <w:numId w:val="3"/>
        </w:numPr>
        <w:tabs>
          <w:tab w:val="left" w:pos="624"/>
        </w:tabs>
        <w:spacing w:line="276" w:lineRule="auto"/>
        <w:ind w:left="624" w:hanging="317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Способа удовлетворения потребностей в самореализации и самоутверждении.</w:t>
      </w:r>
    </w:p>
    <w:p w:rsidR="0052259C" w:rsidRPr="001825A0" w:rsidRDefault="0052259C" w:rsidP="001825A0">
      <w:pPr>
        <w:widowControl/>
        <w:spacing w:before="101" w:line="276" w:lineRule="auto"/>
        <w:ind w:firstLine="269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Агрессивное поведение складывается из трех компонентов: по</w:t>
      </w:r>
      <w:r w:rsidRPr="001825A0">
        <w:rPr>
          <w:rFonts w:ascii="Times New Roman"/>
          <w:sz w:val="28"/>
          <w:szCs w:val="28"/>
        </w:rPr>
        <w:softHyphen/>
        <w:t>знавательного, эмоционального и волевого. Познавательный ком</w:t>
      </w:r>
      <w:r w:rsidRPr="001825A0">
        <w:rPr>
          <w:rFonts w:ascii="Times New Roman"/>
          <w:sz w:val="28"/>
          <w:szCs w:val="28"/>
        </w:rPr>
        <w:softHyphen/>
        <w:t>понент заключает в себе понимание ситуации, выделение объекта и обоснование мотива для проявления агрессии. Эмоциональный компонент представляет собой легкое возникновение отрицатель</w:t>
      </w:r>
      <w:r w:rsidRPr="001825A0">
        <w:rPr>
          <w:rFonts w:ascii="Times New Roman"/>
          <w:sz w:val="28"/>
          <w:szCs w:val="28"/>
        </w:rPr>
        <w:softHyphen/>
        <w:t>ных эмоций: гнева, отвращения, презрения, злости. Наконец, волевой компонент — это целеустремленность, настойчивость, ре</w:t>
      </w:r>
      <w:r w:rsidRPr="001825A0">
        <w:rPr>
          <w:rFonts w:ascii="Times New Roman"/>
          <w:sz w:val="28"/>
          <w:szCs w:val="28"/>
        </w:rPr>
        <w:softHyphen/>
        <w:t>шительность и инициативность (качества сами по себе вполне по</w:t>
      </w:r>
      <w:r w:rsidRPr="001825A0">
        <w:rPr>
          <w:rFonts w:ascii="Times New Roman"/>
          <w:sz w:val="28"/>
          <w:szCs w:val="28"/>
        </w:rPr>
        <w:softHyphen/>
        <w:t>ложительные). Степень выраженности компонентов в этой триаде может варьироваться. Все они связаны с физиологическими свой</w:t>
      </w:r>
      <w:r w:rsidRPr="001825A0">
        <w:rPr>
          <w:rFonts w:ascii="Times New Roman"/>
          <w:sz w:val="28"/>
          <w:szCs w:val="28"/>
        </w:rPr>
        <w:softHyphen/>
        <w:t>ствами личности — темпераментом, интраверсией и экстраверси</w:t>
      </w:r>
      <w:r w:rsidRPr="001825A0">
        <w:rPr>
          <w:rFonts w:ascii="Times New Roman"/>
          <w:sz w:val="28"/>
          <w:szCs w:val="28"/>
        </w:rPr>
        <w:softHyphen/>
        <w:t>ей и пр.</w:t>
      </w:r>
    </w:p>
    <w:p w:rsidR="0052259C" w:rsidRPr="001825A0" w:rsidRDefault="0052259C" w:rsidP="001825A0">
      <w:pPr>
        <w:widowControl/>
        <w:spacing w:before="38" w:line="276" w:lineRule="auto"/>
        <w:ind w:firstLine="288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По форме агрессивные действия могут быть самыми разными. Сюда включаются детские шалости и игры, подростковые споры, драки и конфликты; у взрослых — от таких вполне социально одоб</w:t>
      </w:r>
      <w:r w:rsidRPr="001825A0">
        <w:rPr>
          <w:rFonts w:ascii="Times New Roman"/>
          <w:sz w:val="28"/>
          <w:szCs w:val="28"/>
        </w:rPr>
        <w:softHyphen/>
        <w:t>ряемых форм, как дискуссии, спортивные соревнования, до соци</w:t>
      </w:r>
      <w:r w:rsidRPr="001825A0">
        <w:rPr>
          <w:rFonts w:ascii="Times New Roman"/>
          <w:sz w:val="28"/>
          <w:szCs w:val="28"/>
        </w:rPr>
        <w:softHyphen/>
        <w:t>альной патологии: войны, убийства, оскорбления, насилия и из</w:t>
      </w:r>
      <w:r w:rsidRPr="001825A0">
        <w:rPr>
          <w:rFonts w:ascii="Times New Roman"/>
          <w:sz w:val="28"/>
          <w:szCs w:val="28"/>
        </w:rPr>
        <w:softHyphen/>
        <w:t>насилования, терроризм и пр.</w:t>
      </w:r>
    </w:p>
    <w:p w:rsidR="0052259C" w:rsidRPr="001825A0" w:rsidRDefault="0052259C" w:rsidP="001825A0">
      <w:pPr>
        <w:widowControl/>
        <w:spacing w:before="19" w:line="276" w:lineRule="auto"/>
        <w:ind w:firstLine="293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Среди психологических особенностей, провоцирующих агрес</w:t>
      </w:r>
      <w:r w:rsidRPr="001825A0">
        <w:rPr>
          <w:rFonts w:ascii="Times New Roman"/>
          <w:sz w:val="28"/>
          <w:szCs w:val="28"/>
        </w:rPr>
        <w:softHyphen/>
        <w:t>сивное поведение, обычно выделяют следующие:</w:t>
      </w:r>
    </w:p>
    <w:p w:rsidR="0052259C" w:rsidRPr="001825A0" w:rsidRDefault="0052259C" w:rsidP="001825A0">
      <w:pPr>
        <w:widowControl/>
        <w:numPr>
          <w:ilvl w:val="0"/>
          <w:numId w:val="4"/>
        </w:numPr>
        <w:tabs>
          <w:tab w:val="left" w:pos="595"/>
        </w:tabs>
        <w:spacing w:before="10" w:line="276" w:lineRule="auto"/>
        <w:ind w:left="365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недостаточное развитие интеллекта;</w:t>
      </w:r>
    </w:p>
    <w:p w:rsidR="0052259C" w:rsidRPr="001825A0" w:rsidRDefault="0052259C" w:rsidP="001825A0">
      <w:pPr>
        <w:widowControl/>
        <w:numPr>
          <w:ilvl w:val="0"/>
          <w:numId w:val="4"/>
        </w:numPr>
        <w:tabs>
          <w:tab w:val="left" w:pos="595"/>
        </w:tabs>
        <w:spacing w:line="276" w:lineRule="auto"/>
        <w:ind w:left="365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сниженная самооценка;</w:t>
      </w:r>
    </w:p>
    <w:p w:rsidR="0052259C" w:rsidRPr="001825A0" w:rsidRDefault="0052259C" w:rsidP="001825A0">
      <w:pPr>
        <w:widowControl/>
        <w:numPr>
          <w:ilvl w:val="0"/>
          <w:numId w:val="4"/>
        </w:numPr>
        <w:tabs>
          <w:tab w:val="left" w:pos="595"/>
        </w:tabs>
        <w:spacing w:line="276" w:lineRule="auto"/>
        <w:ind w:left="365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низкий уровень самоконтроля;</w:t>
      </w:r>
    </w:p>
    <w:p w:rsidR="0052259C" w:rsidRPr="001825A0" w:rsidRDefault="0052259C" w:rsidP="001825A0">
      <w:pPr>
        <w:widowControl/>
        <w:numPr>
          <w:ilvl w:val="0"/>
          <w:numId w:val="4"/>
        </w:numPr>
        <w:tabs>
          <w:tab w:val="left" w:pos="595"/>
        </w:tabs>
        <w:spacing w:before="5" w:line="276" w:lineRule="auto"/>
        <w:ind w:left="365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неразвитость коммуникативных навыков;</w:t>
      </w:r>
    </w:p>
    <w:p w:rsidR="0052259C" w:rsidRPr="001825A0" w:rsidRDefault="0052259C" w:rsidP="001825A0">
      <w:pPr>
        <w:widowControl/>
        <w:numPr>
          <w:ilvl w:val="0"/>
          <w:numId w:val="4"/>
        </w:numPr>
        <w:tabs>
          <w:tab w:val="left" w:pos="595"/>
        </w:tabs>
        <w:spacing w:line="276" w:lineRule="auto"/>
        <w:ind w:left="595" w:hanging="230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lastRenderedPageBreak/>
        <w:t>повышенная возбудимость нервной системы вследствие раз</w:t>
      </w:r>
      <w:r w:rsidRPr="001825A0">
        <w:rPr>
          <w:rFonts w:ascii="Times New Roman"/>
          <w:sz w:val="28"/>
          <w:szCs w:val="28"/>
        </w:rPr>
        <w:softHyphen/>
        <w:t>личных причин (травмы, болезни и пр.).</w:t>
      </w:r>
    </w:p>
    <w:p w:rsidR="0052259C" w:rsidRPr="001825A0" w:rsidRDefault="0052259C" w:rsidP="001825A0">
      <w:pPr>
        <w:widowControl/>
        <w:tabs>
          <w:tab w:val="left" w:pos="5050"/>
        </w:tabs>
        <w:spacing w:before="221" w:line="276" w:lineRule="auto"/>
        <w:ind w:firstLine="298"/>
        <w:rPr>
          <w:rFonts w:ascii="Times New Roman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ab/>
      </w:r>
    </w:p>
    <w:p w:rsidR="0052259C" w:rsidRPr="001825A0" w:rsidRDefault="0052259C" w:rsidP="001825A0">
      <w:pPr>
        <w:spacing w:line="276" w:lineRule="auto"/>
        <w:rPr>
          <w:rStyle w:val="FontStyle108"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>В современной психологии различают понятия «агрессия» и «аг</w:t>
      </w:r>
      <w:r w:rsidRPr="001825A0">
        <w:rPr>
          <w:rFonts w:ascii="Times New Roman"/>
          <w:sz w:val="28"/>
          <w:szCs w:val="28"/>
        </w:rPr>
        <w:softHyphen/>
        <w:t xml:space="preserve">рессивность». Первое обычно рассматривают как </w:t>
      </w:r>
      <w:r w:rsidRPr="001825A0">
        <w:rPr>
          <w:rFonts w:ascii="Times New Roman"/>
          <w:i/>
          <w:iCs/>
          <w:sz w:val="28"/>
          <w:szCs w:val="28"/>
        </w:rPr>
        <w:t>отдельные дей</w:t>
      </w:r>
      <w:r w:rsidRPr="001825A0">
        <w:rPr>
          <w:rFonts w:ascii="Times New Roman"/>
          <w:i/>
          <w:iCs/>
          <w:sz w:val="28"/>
          <w:szCs w:val="28"/>
        </w:rPr>
        <w:softHyphen/>
        <w:t xml:space="preserve">ствия, поступки, </w:t>
      </w:r>
      <w:r w:rsidRPr="001825A0">
        <w:rPr>
          <w:rFonts w:ascii="Times New Roman"/>
          <w:sz w:val="28"/>
          <w:szCs w:val="28"/>
        </w:rPr>
        <w:t xml:space="preserve">второе — как </w:t>
      </w:r>
      <w:r w:rsidRPr="001825A0">
        <w:rPr>
          <w:rFonts w:ascii="Times New Roman"/>
          <w:i/>
          <w:iCs/>
          <w:sz w:val="28"/>
          <w:szCs w:val="28"/>
        </w:rPr>
        <w:t xml:space="preserve">относительно устойчивое свойство личности </w:t>
      </w:r>
      <w:r w:rsidRPr="001825A0">
        <w:rPr>
          <w:rStyle w:val="FontStyle108"/>
          <w:sz w:val="28"/>
          <w:szCs w:val="28"/>
        </w:rPr>
        <w:t>выражающееся в готовности к агрессии, а также в склон</w:t>
      </w:r>
      <w:r w:rsidRPr="001825A0">
        <w:rPr>
          <w:rStyle w:val="FontStyle108"/>
          <w:sz w:val="28"/>
          <w:szCs w:val="28"/>
        </w:rPr>
        <w:softHyphen/>
        <w:t>ности воспринимать и интерпретировать поведение друго</w:t>
      </w:r>
      <w:r w:rsidR="007042BB" w:rsidRPr="001825A0">
        <w:rPr>
          <w:rStyle w:val="FontStyle108"/>
          <w:sz w:val="28"/>
          <w:szCs w:val="28"/>
        </w:rPr>
        <w:t>го как враждебное. И</w:t>
      </w:r>
      <w:r w:rsidRPr="001825A0">
        <w:rPr>
          <w:rStyle w:val="FontStyle108"/>
          <w:sz w:val="28"/>
          <w:szCs w:val="28"/>
        </w:rPr>
        <w:t>сследования показывают, что агрессив</w:t>
      </w:r>
      <w:r w:rsidRPr="001825A0">
        <w:rPr>
          <w:rStyle w:val="FontStyle108"/>
          <w:sz w:val="28"/>
          <w:szCs w:val="28"/>
        </w:rPr>
        <w:softHyphen/>
        <w:t>ность закладывается в детстве, становится устойчивой чертой ха</w:t>
      </w:r>
      <w:r w:rsidRPr="001825A0">
        <w:rPr>
          <w:rStyle w:val="FontStyle108"/>
          <w:sz w:val="28"/>
          <w:szCs w:val="28"/>
        </w:rPr>
        <w:softHyphen/>
        <w:t>рактера и сохраняется на протяжении</w:t>
      </w:r>
      <w:r w:rsidR="007042BB" w:rsidRPr="001825A0">
        <w:rPr>
          <w:rStyle w:val="FontStyle108"/>
          <w:sz w:val="28"/>
          <w:szCs w:val="28"/>
        </w:rPr>
        <w:t xml:space="preserve"> всей его дальнейшей жизни. О</w:t>
      </w:r>
      <w:r w:rsidRPr="001825A0">
        <w:rPr>
          <w:rStyle w:val="FontStyle108"/>
          <w:sz w:val="28"/>
          <w:szCs w:val="28"/>
        </w:rPr>
        <w:t>преде</w:t>
      </w:r>
      <w:r w:rsidRPr="001825A0">
        <w:rPr>
          <w:rStyle w:val="FontStyle108"/>
          <w:sz w:val="28"/>
          <w:szCs w:val="28"/>
        </w:rPr>
        <w:softHyphen/>
        <w:t>ленные внутренние предпосылки, способствующие проявлению агрессивности, складываются уже в дошкольном возрасте</w:t>
      </w:r>
      <w:r w:rsidR="007042BB" w:rsidRPr="001825A0">
        <w:rPr>
          <w:rStyle w:val="FontStyle108"/>
          <w:sz w:val="28"/>
          <w:szCs w:val="28"/>
        </w:rPr>
        <w:t>.</w:t>
      </w:r>
    </w:p>
    <w:p w:rsidR="0052259C" w:rsidRPr="001825A0" w:rsidRDefault="0052259C" w:rsidP="001825A0">
      <w:pPr>
        <w:spacing w:line="276" w:lineRule="auto"/>
        <w:rPr>
          <w:rFonts w:ascii="Times New Roman"/>
          <w:sz w:val="28"/>
          <w:szCs w:val="28"/>
        </w:rPr>
      </w:pPr>
    </w:p>
    <w:p w:rsidR="0052259C" w:rsidRPr="001825A0" w:rsidRDefault="0052259C" w:rsidP="001825A0">
      <w:pPr>
        <w:spacing w:line="276" w:lineRule="auto"/>
        <w:rPr>
          <w:rFonts w:ascii="Times New Roman"/>
          <w:b/>
          <w:sz w:val="28"/>
          <w:szCs w:val="28"/>
        </w:rPr>
      </w:pPr>
      <w:r w:rsidRPr="001825A0">
        <w:rPr>
          <w:rFonts w:ascii="Times New Roman"/>
          <w:sz w:val="28"/>
          <w:szCs w:val="28"/>
        </w:rPr>
        <w:t xml:space="preserve"> </w:t>
      </w:r>
      <w:r w:rsidRPr="001825A0">
        <w:rPr>
          <w:rFonts w:ascii="Times New Roman"/>
          <w:b/>
          <w:sz w:val="28"/>
          <w:szCs w:val="28"/>
        </w:rPr>
        <w:t>Классификация агрессии</w:t>
      </w:r>
    </w:p>
    <w:p w:rsidR="0052259C" w:rsidRPr="001825A0" w:rsidRDefault="0052259C" w:rsidP="001825A0">
      <w:pPr>
        <w:pStyle w:val="Style6"/>
        <w:widowControl/>
        <w:spacing w:before="130" w:line="276" w:lineRule="auto"/>
        <w:ind w:firstLine="312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>Основные отечественные руководства и справочники опреде</w:t>
      </w:r>
      <w:r w:rsidRPr="001825A0">
        <w:rPr>
          <w:rStyle w:val="FontStyle108"/>
          <w:sz w:val="28"/>
          <w:szCs w:val="28"/>
        </w:rPr>
        <w:softHyphen/>
        <w:t>ляют агрессию как явление непременно негативное:</w:t>
      </w:r>
    </w:p>
    <w:p w:rsidR="0052259C" w:rsidRPr="001825A0" w:rsidRDefault="0052259C" w:rsidP="001825A0">
      <w:pPr>
        <w:pStyle w:val="Style6"/>
        <w:widowControl/>
        <w:spacing w:before="5" w:line="276" w:lineRule="auto"/>
        <w:ind w:firstLine="307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b/>
          <w:sz w:val="28"/>
          <w:szCs w:val="28"/>
        </w:rPr>
        <w:t>«Агрессия</w:t>
      </w:r>
      <w:r w:rsidRPr="001825A0">
        <w:rPr>
          <w:rStyle w:val="FontStyle108"/>
          <w:sz w:val="28"/>
          <w:szCs w:val="28"/>
        </w:rPr>
        <w:t xml:space="preserve"> — чувство враждебности или злобность, мысли или действия по отношению к какому-либо объекту или человеку»</w:t>
      </w:r>
      <w:r w:rsidR="007042BB" w:rsidRPr="001825A0">
        <w:rPr>
          <w:rStyle w:val="FontStyle108"/>
          <w:sz w:val="28"/>
          <w:szCs w:val="28"/>
        </w:rPr>
        <w:t>;</w:t>
      </w:r>
    </w:p>
    <w:p w:rsidR="0052259C" w:rsidRPr="001825A0" w:rsidRDefault="0052259C" w:rsidP="001825A0">
      <w:pPr>
        <w:pStyle w:val="Style6"/>
        <w:widowControl/>
        <w:spacing w:before="5" w:line="276" w:lineRule="auto"/>
        <w:ind w:firstLine="288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b/>
          <w:sz w:val="28"/>
          <w:szCs w:val="28"/>
        </w:rPr>
        <w:t>«Агрессия</w:t>
      </w:r>
      <w:r w:rsidRPr="001825A0">
        <w:rPr>
          <w:rStyle w:val="FontStyle108"/>
          <w:sz w:val="28"/>
          <w:szCs w:val="28"/>
        </w:rPr>
        <w:t xml:space="preserve"> — мотивированное деструктивное поведение, проти</w:t>
      </w:r>
      <w:r w:rsidRPr="001825A0">
        <w:rPr>
          <w:rStyle w:val="FontStyle108"/>
          <w:sz w:val="28"/>
          <w:szCs w:val="28"/>
        </w:rPr>
        <w:softHyphen/>
        <w:t>воречащее нормам и правилам сосуществования людей в обществе, наносящее вред объектам нападения, приносящее физический ущерб людям или вызывающее у них психологический дискомфорт (состояние напряженности, страха, подавленности)»</w:t>
      </w:r>
      <w:r w:rsidR="007042BB" w:rsidRPr="001825A0">
        <w:rPr>
          <w:rStyle w:val="FontStyle108"/>
          <w:sz w:val="28"/>
          <w:szCs w:val="28"/>
        </w:rPr>
        <w:t>.</w:t>
      </w:r>
    </w:p>
    <w:p w:rsidR="0052259C" w:rsidRPr="001825A0" w:rsidRDefault="0052259C" w:rsidP="001825A0">
      <w:pPr>
        <w:pStyle w:val="Style6"/>
        <w:widowControl/>
        <w:spacing w:before="10" w:line="276" w:lineRule="auto"/>
        <w:ind w:firstLine="283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>В то же время среди зарубежных ученых существуют различные виды классификаций, в которых агрессия определяется не с</w:t>
      </w:r>
      <w:r w:rsidR="007042BB" w:rsidRPr="001825A0">
        <w:rPr>
          <w:rStyle w:val="FontStyle108"/>
          <w:sz w:val="28"/>
          <w:szCs w:val="28"/>
        </w:rPr>
        <w:t>толь однозначно и одиозно.</w:t>
      </w:r>
      <w:r w:rsidRPr="001825A0">
        <w:rPr>
          <w:rStyle w:val="FontStyle108"/>
          <w:sz w:val="28"/>
          <w:szCs w:val="28"/>
        </w:rPr>
        <w:t xml:space="preserve"> В качестве одного из полюсов большинство из них выделяет инструментальную агрессию — по</w:t>
      </w:r>
      <w:r w:rsidRPr="001825A0">
        <w:rPr>
          <w:rStyle w:val="FontStyle108"/>
          <w:sz w:val="28"/>
          <w:szCs w:val="28"/>
        </w:rPr>
        <w:softHyphen/>
        <w:t>ведение, при котором агрессия является только средством и направ</w:t>
      </w:r>
      <w:r w:rsidRPr="001825A0">
        <w:rPr>
          <w:rStyle w:val="FontStyle108"/>
          <w:sz w:val="28"/>
          <w:szCs w:val="28"/>
        </w:rPr>
        <w:softHyphen/>
        <w:t>лена на достижение какой-либо цели, получение результата, а не нанесение вреда. Такой вид агрессии выделяют</w:t>
      </w:r>
      <w:r w:rsidR="007042BB" w:rsidRPr="001825A0">
        <w:rPr>
          <w:rStyle w:val="FontStyle108"/>
          <w:sz w:val="28"/>
          <w:szCs w:val="28"/>
        </w:rPr>
        <w:t xml:space="preserve"> Р. Бэрон и Д. Ри</w:t>
      </w:r>
      <w:r w:rsidR="007042BB" w:rsidRPr="001825A0">
        <w:rPr>
          <w:rStyle w:val="FontStyle108"/>
          <w:sz w:val="28"/>
          <w:szCs w:val="28"/>
        </w:rPr>
        <w:softHyphen/>
        <w:t>чардсон, К. Додж и Дж. Койе</w:t>
      </w:r>
      <w:r w:rsidRPr="001825A0">
        <w:rPr>
          <w:rStyle w:val="FontStyle108"/>
          <w:sz w:val="28"/>
          <w:szCs w:val="28"/>
        </w:rPr>
        <w:t>. Агрессия второго вида обычно определяется как враждебная — это ответ на реальную, предполагаемую или вымышленную угрозу для предна</w:t>
      </w:r>
      <w:r w:rsidRPr="001825A0">
        <w:rPr>
          <w:rStyle w:val="FontStyle108"/>
          <w:sz w:val="28"/>
          <w:szCs w:val="28"/>
        </w:rPr>
        <w:softHyphen/>
        <w:t>меренного причинения вреда.</w:t>
      </w:r>
    </w:p>
    <w:p w:rsidR="0052259C" w:rsidRPr="001825A0" w:rsidRDefault="0052259C" w:rsidP="001825A0">
      <w:pPr>
        <w:pStyle w:val="Style6"/>
        <w:widowControl/>
        <w:spacing w:before="48" w:line="276" w:lineRule="auto"/>
        <w:ind w:firstLine="302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>Более целесообразными представляются классификации, пост</w:t>
      </w:r>
      <w:r w:rsidRPr="001825A0">
        <w:rPr>
          <w:rStyle w:val="FontStyle108"/>
          <w:sz w:val="28"/>
          <w:szCs w:val="28"/>
        </w:rPr>
        <w:softHyphen/>
        <w:t>роенные не на основе деления на группы, лежащие в одной плоско</w:t>
      </w:r>
      <w:r w:rsidRPr="001825A0">
        <w:rPr>
          <w:rStyle w:val="FontStyle108"/>
          <w:sz w:val="28"/>
          <w:szCs w:val="28"/>
        </w:rPr>
        <w:softHyphen/>
        <w:t>сти, а согласно многоосево</w:t>
      </w:r>
      <w:r w:rsidR="007042BB" w:rsidRPr="001825A0">
        <w:rPr>
          <w:rStyle w:val="FontStyle108"/>
          <w:sz w:val="28"/>
          <w:szCs w:val="28"/>
        </w:rPr>
        <w:t xml:space="preserve">му принципу. Э. Басе </w:t>
      </w:r>
      <w:r w:rsidRPr="001825A0">
        <w:rPr>
          <w:rStyle w:val="FontStyle108"/>
          <w:sz w:val="28"/>
          <w:szCs w:val="28"/>
        </w:rPr>
        <w:t xml:space="preserve"> предлагает концептуальную рамку, включающую три оси: фи</w:t>
      </w:r>
      <w:r w:rsidRPr="001825A0">
        <w:rPr>
          <w:rStyle w:val="FontStyle108"/>
          <w:sz w:val="28"/>
          <w:szCs w:val="28"/>
        </w:rPr>
        <w:softHyphen/>
        <w:t>зическая — вербальная, активная — пассивная, прямая — непрямая.</w:t>
      </w:r>
    </w:p>
    <w:p w:rsidR="0052259C" w:rsidRPr="001825A0" w:rsidRDefault="0052259C" w:rsidP="001825A0">
      <w:pPr>
        <w:pStyle w:val="Style6"/>
        <w:widowControl/>
        <w:spacing w:line="276" w:lineRule="auto"/>
        <w:ind w:firstLine="298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>Учитывая все вышеназванные аспекты, можно предложить сле</w:t>
      </w:r>
      <w:r w:rsidRPr="001825A0">
        <w:rPr>
          <w:rStyle w:val="FontStyle108"/>
          <w:sz w:val="28"/>
          <w:szCs w:val="28"/>
        </w:rPr>
        <w:softHyphen/>
        <w:t>дующую классификацию ви</w:t>
      </w:r>
      <w:r w:rsidR="00B30470" w:rsidRPr="001825A0">
        <w:rPr>
          <w:rStyle w:val="FontStyle108"/>
          <w:sz w:val="28"/>
          <w:szCs w:val="28"/>
        </w:rPr>
        <w:t xml:space="preserve">дов агрессии </w:t>
      </w:r>
      <w:r w:rsidR="001825A0">
        <w:rPr>
          <w:rStyle w:val="FontStyle108"/>
          <w:sz w:val="28"/>
          <w:szCs w:val="28"/>
        </w:rPr>
        <w:t>(Т</w:t>
      </w:r>
      <w:r w:rsidR="007042BB" w:rsidRPr="001825A0">
        <w:rPr>
          <w:rStyle w:val="FontStyle108"/>
          <w:sz w:val="28"/>
          <w:szCs w:val="28"/>
        </w:rPr>
        <w:t>аблица</w:t>
      </w:r>
      <w:r w:rsidR="001825A0">
        <w:rPr>
          <w:rStyle w:val="FontStyle108"/>
          <w:sz w:val="28"/>
          <w:szCs w:val="28"/>
        </w:rPr>
        <w:t xml:space="preserve"> </w:t>
      </w:r>
      <w:r w:rsidR="007042BB" w:rsidRPr="001825A0">
        <w:rPr>
          <w:rStyle w:val="FontStyle108"/>
          <w:sz w:val="28"/>
          <w:szCs w:val="28"/>
        </w:rPr>
        <w:t xml:space="preserve">1) </w:t>
      </w:r>
    </w:p>
    <w:p w:rsidR="007042BB" w:rsidRPr="001825A0" w:rsidRDefault="007042BB" w:rsidP="001825A0">
      <w:pPr>
        <w:pStyle w:val="Style6"/>
        <w:widowControl/>
        <w:spacing w:line="276" w:lineRule="auto"/>
        <w:ind w:firstLine="298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lastRenderedPageBreak/>
        <w:t>Таблица 1</w:t>
      </w: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5"/>
        <w:gridCol w:w="4394"/>
      </w:tblGrid>
      <w:tr w:rsidR="0052259C" w:rsidRPr="001825A0" w:rsidTr="00B3047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Разделение по направленности на объект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70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Гетероагрессия </w:t>
            </w:r>
            <w:r w:rsidRPr="001825A0">
              <w:rPr>
                <w:rFonts w:ascii="Times New Roman"/>
                <w:sz w:val="28"/>
                <w:szCs w:val="28"/>
              </w:rPr>
              <w:t xml:space="preserve">- направленность на окружающих: убийства, </w:t>
            </w:r>
          </w:p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изнаси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лования, нанесение побоев, угрозы, оскорбления, ненормативная лексика и т. 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ind w:left="24" w:hanging="24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Аутоагрессия </w:t>
            </w:r>
            <w:r w:rsidRPr="001825A0">
              <w:rPr>
                <w:rFonts w:ascii="Times New Roman"/>
                <w:sz w:val="28"/>
                <w:szCs w:val="28"/>
              </w:rPr>
              <w:t>- направленность на себя: самоуничижение вплоть до самоубийства, саморазрушающее поведение, психосоматические заболевания</w:t>
            </w:r>
          </w:p>
        </w:tc>
      </w:tr>
      <w:tr w:rsidR="0052259C" w:rsidRPr="001825A0" w:rsidTr="00B3047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Разделение по</w:t>
            </w:r>
          </w:p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причине</w:t>
            </w:r>
          </w:p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появления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Реактивная агрессия </w:t>
            </w:r>
            <w:r w:rsidRPr="001825A0">
              <w:rPr>
                <w:rFonts w:ascii="Times New Roman"/>
                <w:sz w:val="28"/>
                <w:szCs w:val="28"/>
              </w:rPr>
              <w:t>- представля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ет собой ответную реакцию на какой-то внешний раздражитель (ссора, конфликт и пр.)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ind w:firstLine="5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Спонтанная агрессия </w:t>
            </w:r>
            <w:r w:rsidRPr="001825A0">
              <w:rPr>
                <w:rFonts w:ascii="Times New Roman"/>
                <w:sz w:val="28"/>
                <w:szCs w:val="28"/>
              </w:rPr>
              <w:t>- появляется без видимой причины, обычно под влиянием каких-то внутренних импульсов (накопление отрицательных эмоций, неспровоцированная агрессия при психических заболеваниях)</w:t>
            </w:r>
          </w:p>
        </w:tc>
      </w:tr>
      <w:tr w:rsidR="0052259C" w:rsidRPr="001825A0" w:rsidTr="00B3047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Разделение по целенаправлен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ности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>Инструментальная агрессия -</w:t>
            </w:r>
            <w:r w:rsidRPr="001825A0">
              <w:rPr>
                <w:rFonts w:ascii="Times New Roman"/>
                <w:sz w:val="28"/>
                <w:szCs w:val="28"/>
              </w:rPr>
              <w:t>совершается как средство достиже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ния результата: спортсмен, добива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ющийся победы, стоматолог, удаляющий больной зуб, ребенок, громко требующий от матери, чтобы она купила ему игрушку и пр.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Целевая (мотивационная) агрессия </w:t>
            </w:r>
            <w:r w:rsidRPr="001825A0">
              <w:rPr>
                <w:rFonts w:ascii="Times New Roman"/>
                <w:sz w:val="28"/>
                <w:szCs w:val="28"/>
              </w:rPr>
              <w:t>-выступает как заранее спланированное действие, цель которого - нанесение вреда или ущерба объекту: школьник, который обиделся на одноклассника и избил его, мужчина, специально нецензурно бранящий жену и пр.</w:t>
            </w:r>
          </w:p>
        </w:tc>
      </w:tr>
      <w:tr w:rsidR="0052259C" w:rsidRPr="001825A0" w:rsidTr="00B3047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Разделение по</w:t>
            </w:r>
          </w:p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открытости</w:t>
            </w:r>
          </w:p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проявлений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1825A0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Прямая агрессия </w:t>
            </w:r>
            <w:r w:rsidRPr="001825A0">
              <w:rPr>
                <w:rFonts w:ascii="Times New Roman"/>
                <w:sz w:val="28"/>
                <w:szCs w:val="28"/>
              </w:rPr>
              <w:t>- направляется непосредственно на объект, вызы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вающий раздражение,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 w:rsidRPr="001825A0">
              <w:rPr>
                <w:rFonts w:ascii="Times New Roman"/>
                <w:sz w:val="28"/>
                <w:szCs w:val="28"/>
              </w:rPr>
              <w:t>тревогу или возбуждение: открытое хамство, применение физической силы или угрозы расправы и пр.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ind w:firstLine="5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Косвенная агрессия </w:t>
            </w:r>
            <w:r w:rsidRPr="001825A0">
              <w:rPr>
                <w:rFonts w:ascii="Times New Roman"/>
                <w:sz w:val="28"/>
                <w:szCs w:val="28"/>
              </w:rPr>
              <w:t>- обращается на объекты, непосредственно не вызываю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щие возбуждения и раздражения, но более удобные для проявления агрессии (они доступны и проявление агрессии в их адрес безопасно): отец, придя с ра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боты «не в духе», срывает злость на всей семье, непонятно за что; мать после конфликта с соседкой начинает практически без повода кричать на ребенка и пр.</w:t>
            </w:r>
          </w:p>
        </w:tc>
      </w:tr>
      <w:tr w:rsidR="0052259C" w:rsidRPr="001825A0" w:rsidTr="00B3047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Разделение по</w:t>
            </w:r>
          </w:p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форме</w:t>
            </w:r>
          </w:p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sz w:val="28"/>
                <w:szCs w:val="28"/>
              </w:rPr>
              <w:t>проявления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ind w:firstLine="5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t xml:space="preserve">Вербальная </w:t>
            </w:r>
            <w:r w:rsidRPr="001825A0">
              <w:rPr>
                <w:rFonts w:ascii="Times New Roman"/>
                <w:sz w:val="28"/>
                <w:szCs w:val="28"/>
              </w:rPr>
              <w:t>- выражена в словесной форме: угро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 xml:space="preserve">зы, </w:t>
            </w:r>
            <w:r w:rsidRPr="001825A0">
              <w:rPr>
                <w:rFonts w:ascii="Times New Roman"/>
                <w:sz w:val="28"/>
                <w:szCs w:val="28"/>
              </w:rPr>
              <w:lastRenderedPageBreak/>
              <w:t>оскорбления, содер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жание которых прямо го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ворит о наличии отрица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тельных эмоций и воз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можности нанесения мо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рального и материаль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ного ущерба противнику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lastRenderedPageBreak/>
              <w:t xml:space="preserve">Экспрессивная </w:t>
            </w:r>
            <w:r w:rsidRPr="001825A0">
              <w:rPr>
                <w:rFonts w:ascii="Times New Roman"/>
                <w:sz w:val="28"/>
                <w:szCs w:val="28"/>
              </w:rPr>
              <w:t>- проявляется не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вербальными средствами: жеста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 xml:space="preserve">ми, </w:t>
            </w:r>
            <w:r w:rsidRPr="001825A0">
              <w:rPr>
                <w:rFonts w:ascii="Times New Roman"/>
                <w:sz w:val="28"/>
                <w:szCs w:val="28"/>
              </w:rPr>
              <w:lastRenderedPageBreak/>
              <w:t>мимикой, интонацией голоса и пр. В таких случаях человек делает угрожающую гримасу, машет кулаком или грозит паль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цем в сторону противника, громко извергает ненормативную лексику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59C" w:rsidRPr="001825A0" w:rsidRDefault="0052259C" w:rsidP="001825A0">
            <w:pPr>
              <w:widowControl/>
              <w:spacing w:line="276" w:lineRule="auto"/>
              <w:rPr>
                <w:rFonts w:ascii="Times New Roman"/>
                <w:sz w:val="28"/>
                <w:szCs w:val="28"/>
              </w:rPr>
            </w:pPr>
            <w:r w:rsidRPr="001825A0">
              <w:rPr>
                <w:rFonts w:ascii="Times New Roman"/>
                <w:i/>
                <w:iCs/>
                <w:sz w:val="28"/>
                <w:szCs w:val="28"/>
              </w:rPr>
              <w:lastRenderedPageBreak/>
              <w:t>Физическая -</w:t>
            </w:r>
            <w:r w:rsidRPr="001825A0">
              <w:rPr>
                <w:rFonts w:ascii="Times New Roman"/>
                <w:sz w:val="28"/>
                <w:szCs w:val="28"/>
              </w:rPr>
              <w:t>прямое приме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нение силы для нанесения мо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рального и фи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зического ущерба про</w:t>
            </w:r>
            <w:r w:rsidRPr="001825A0">
              <w:rPr>
                <w:rFonts w:ascii="Times New Roman"/>
                <w:sz w:val="28"/>
                <w:szCs w:val="28"/>
              </w:rPr>
              <w:softHyphen/>
              <w:t>тивнику</w:t>
            </w:r>
          </w:p>
        </w:tc>
      </w:tr>
    </w:tbl>
    <w:p w:rsidR="0052259C" w:rsidRPr="001825A0" w:rsidRDefault="0052259C" w:rsidP="001825A0">
      <w:pPr>
        <w:spacing w:line="276" w:lineRule="auto"/>
        <w:rPr>
          <w:rFonts w:ascii="Times New Roman"/>
          <w:sz w:val="28"/>
          <w:szCs w:val="28"/>
        </w:rPr>
      </w:pPr>
    </w:p>
    <w:p w:rsidR="0052259C" w:rsidRPr="001825A0" w:rsidRDefault="0052259C" w:rsidP="001825A0">
      <w:pPr>
        <w:spacing w:line="276" w:lineRule="auto"/>
        <w:rPr>
          <w:rFonts w:ascii="Times New Roman"/>
          <w:sz w:val="28"/>
          <w:szCs w:val="28"/>
        </w:rPr>
      </w:pPr>
    </w:p>
    <w:p w:rsidR="0052259C" w:rsidRPr="001825A0" w:rsidRDefault="00F84B3B" w:rsidP="001825A0">
      <w:pPr>
        <w:pStyle w:val="Style48"/>
        <w:widowControl/>
        <w:spacing w:before="72" w:line="276" w:lineRule="auto"/>
        <w:ind w:firstLine="0"/>
        <w:jc w:val="left"/>
        <w:rPr>
          <w:rStyle w:val="FontStyle108"/>
          <w:sz w:val="28"/>
          <w:szCs w:val="28"/>
        </w:rPr>
      </w:pPr>
      <w:r w:rsidRPr="001825A0">
        <w:rPr>
          <w:rStyle w:val="FontStyle108"/>
          <w:sz w:val="28"/>
          <w:szCs w:val="28"/>
        </w:rPr>
        <w:t xml:space="preserve">  </w:t>
      </w:r>
      <w:r w:rsidR="0052259C" w:rsidRPr="001825A0">
        <w:rPr>
          <w:rStyle w:val="FontStyle108"/>
          <w:sz w:val="28"/>
          <w:szCs w:val="28"/>
        </w:rPr>
        <w:t>Такая классификация имеет практическую ценность, посколь</w:t>
      </w:r>
      <w:r w:rsidR="0052259C" w:rsidRPr="001825A0">
        <w:rPr>
          <w:rStyle w:val="FontStyle108"/>
          <w:sz w:val="28"/>
          <w:szCs w:val="28"/>
        </w:rPr>
        <w:softHyphen/>
        <w:t>ку человек обычно проявляет сразу несколько видов агрессии, при</w:t>
      </w:r>
      <w:r w:rsidR="0052259C" w:rsidRPr="001825A0">
        <w:rPr>
          <w:rStyle w:val="FontStyle108"/>
          <w:sz w:val="28"/>
          <w:szCs w:val="28"/>
        </w:rPr>
        <w:softHyphen/>
        <w:t xml:space="preserve">чем они постоянно меняются, переходя друг в друга. </w:t>
      </w:r>
    </w:p>
    <w:p w:rsidR="00737EED" w:rsidRPr="001825A0" w:rsidRDefault="00737EED" w:rsidP="001825A0">
      <w:pPr>
        <w:pStyle w:val="Style48"/>
        <w:widowControl/>
        <w:spacing w:before="72" w:line="276" w:lineRule="auto"/>
        <w:ind w:firstLine="0"/>
        <w:jc w:val="left"/>
        <w:rPr>
          <w:rStyle w:val="FontStyle108"/>
          <w:sz w:val="28"/>
          <w:szCs w:val="28"/>
        </w:rPr>
      </w:pP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Для научного осмысления человеческой агрессии необходимо уточнить смысл и значение этого понятия. В историко-этимологическом словаре современного русского языка термин </w:t>
      </w:r>
      <w:r w:rsidRPr="001825A0">
        <w:rPr>
          <w:rFonts w:ascii="Times New Roman" w:eastAsia="Times New Roman"/>
          <w:b/>
          <w:sz w:val="28"/>
          <w:szCs w:val="28"/>
        </w:rPr>
        <w:t>«агрессия»</w:t>
      </w:r>
      <w:r w:rsidRPr="001825A0">
        <w:rPr>
          <w:rFonts w:ascii="Times New Roman" w:eastAsia="Times New Roman"/>
          <w:sz w:val="28"/>
          <w:szCs w:val="28"/>
        </w:rPr>
        <w:t xml:space="preserve"> (от латинского - agressio) трактуется как нападение, приступ. </w:t>
      </w:r>
      <w:r w:rsidRPr="001825A0">
        <w:rPr>
          <w:rFonts w:ascii="Times New Roman" w:eastAsia="Times New Roman"/>
          <w:b/>
          <w:sz w:val="28"/>
          <w:szCs w:val="28"/>
        </w:rPr>
        <w:t>«Агрессивный»</w:t>
      </w:r>
      <w:r w:rsidRPr="001825A0">
        <w:rPr>
          <w:rFonts w:ascii="Times New Roman" w:eastAsia="Times New Roman"/>
          <w:sz w:val="28"/>
          <w:szCs w:val="28"/>
        </w:rPr>
        <w:t xml:space="preserve"> (франц. agressif) в словаре иностранных слов, характеризующийся актами насилия и агрессии, угрожающий миру и безопасности народов; полный неприязни, ненависти, вражды, угрозы. В психологическом словаре  агрессия рассматривается как мотивационное поведение, акт, который часто может наносить вред объектам атаки-нападения или же физический ущерб другим индивидам, вызывающий у них депрессию, психодискомфорт, неуютность, напряженность, страх, аномальное психопереживание. В литературе используется различная терминология: различают агрессию, агрессивность, агрессивное поведение. Четкого определения понятия «агрессия» до сих пор нет.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Н.Д. Левитов отмечает, что «Под агрессией понимается вредоносное поведение. В понятии «агрессия» объединяются различные по форме и результатам акты поведения - от таких, как злые шутки, сплетни, враждебные фантазии, деструктивные формы поведения, до бандитизма и убийств».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Многие авторы разводят понятия агрессии как специфической формы поведения и агрессивности как психического свойства личности. Агрессия </w:t>
      </w:r>
      <w:r w:rsidRPr="001825A0">
        <w:rPr>
          <w:rFonts w:ascii="Times New Roman" w:eastAsia="Times New Roman"/>
          <w:sz w:val="28"/>
          <w:szCs w:val="28"/>
        </w:rPr>
        <w:lastRenderedPageBreak/>
        <w:t xml:space="preserve">трактуется как процесс, имеющий специфическую функцию и организацию; агрессивность же рассматривается как некоторая структура, являющаяся компонентом более сложной структуры психических свойств человека.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>В психологическом словаре "</w:t>
      </w:r>
      <w:r w:rsidRPr="001825A0">
        <w:rPr>
          <w:rFonts w:ascii="Times New Roman" w:eastAsia="Times New Roman"/>
          <w:b/>
          <w:sz w:val="28"/>
          <w:szCs w:val="28"/>
        </w:rPr>
        <w:t xml:space="preserve">агрессия </w:t>
      </w:r>
      <w:r w:rsidRPr="001825A0">
        <w:rPr>
          <w:rFonts w:ascii="Times New Roman" w:eastAsia="Times New Roman"/>
          <w:sz w:val="28"/>
          <w:szCs w:val="28"/>
        </w:rPr>
        <w:t xml:space="preserve">- мотивированное деструктивное поведение, противоречащее нормам и правилам сосуществования людей в обществе, наносящее вред одушевленным и неодушевленным объектам нападения, приносящее физический ущерб людям или вызывающее у них психологический дискомфорт".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b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Т.Г. Румянцева рассматривает агрессивность как форму социального поведения, так как человеческое агрессивное поведение осуществляется в контексте социального взаимодействия. В определении поведения в качестве агрессивного решающее место должно принадлежать понятию нормы, отсюда и название данной ориентации. Нормы формируют своеобразный механизм контроля за обозначением тех или иных действий. Когда эти нормы соблюдены, воспринимаемое поведение не будет рассматриваться в качестве агрессивного, независимо от степени губительности последствий такого поведения. И наоборот, если нормы нарушены, на поведение "навешивается ярлык агрессии". </w:t>
      </w:r>
      <w:r w:rsidRPr="001825A0">
        <w:rPr>
          <w:rFonts w:ascii="Times New Roman" w:eastAsia="Times New Roman"/>
          <w:b/>
          <w:sz w:val="28"/>
          <w:szCs w:val="28"/>
        </w:rPr>
        <w:t xml:space="preserve">Таким образом, поведение называется агрессивным при наличии двух обязательных условий: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1) когда имеют место губительные для жертвы последствия;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2) когда нарушены нормы поведения.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Нарушения адекватности в поведении чаще вызываются непосильными требованиями общества к личности, семьи к ребенку. </w:t>
      </w:r>
    </w:p>
    <w:p w:rsidR="00737EED" w:rsidRPr="001825A0" w:rsidRDefault="00737EED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Агрессивно-негативная атмосфера общества, пропаганда насилия средствами массовой информации провоцирует разрушительные тенденции в личности. </w:t>
      </w:r>
    </w:p>
    <w:p w:rsidR="00737EED" w:rsidRPr="001825A0" w:rsidRDefault="0044748E" w:rsidP="001825A0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Times New Roman"/>
          <w:sz w:val="28"/>
          <w:szCs w:val="28"/>
        </w:rPr>
      </w:pPr>
      <w:r w:rsidRPr="001825A0">
        <w:rPr>
          <w:rFonts w:ascii="Times New Roman" w:eastAsia="Times New Roman"/>
          <w:sz w:val="28"/>
          <w:szCs w:val="28"/>
        </w:rPr>
        <w:t xml:space="preserve"> Стат</w:t>
      </w:r>
      <w:r w:rsidR="00300208" w:rsidRPr="001825A0">
        <w:rPr>
          <w:rFonts w:ascii="Times New Roman" w:eastAsia="Times New Roman"/>
          <w:sz w:val="28"/>
          <w:szCs w:val="28"/>
        </w:rPr>
        <w:t>истические данные говорят о том, что,  в</w:t>
      </w:r>
      <w:r w:rsidRPr="001825A0">
        <w:rPr>
          <w:rFonts w:ascii="Times New Roman" w:eastAsia="Times New Roman"/>
          <w:sz w:val="28"/>
          <w:szCs w:val="28"/>
        </w:rPr>
        <w:t xml:space="preserve"> </w:t>
      </w:r>
      <w:r w:rsidR="00737EED" w:rsidRPr="001825A0">
        <w:rPr>
          <w:rFonts w:ascii="Times New Roman" w:eastAsia="Times New Roman"/>
          <w:sz w:val="28"/>
          <w:szCs w:val="28"/>
        </w:rPr>
        <w:t>среднем</w:t>
      </w:r>
      <w:r w:rsidR="00300208" w:rsidRPr="001825A0">
        <w:rPr>
          <w:rFonts w:ascii="Times New Roman" w:eastAsia="Times New Roman"/>
          <w:sz w:val="28"/>
          <w:szCs w:val="28"/>
        </w:rPr>
        <w:t>,</w:t>
      </w:r>
      <w:r w:rsidR="00737EED" w:rsidRPr="001825A0">
        <w:rPr>
          <w:rFonts w:ascii="Times New Roman" w:eastAsia="Times New Roman"/>
          <w:sz w:val="28"/>
          <w:szCs w:val="28"/>
        </w:rPr>
        <w:t xml:space="preserve"> на один час телетрансляций</w:t>
      </w:r>
      <w:r w:rsidR="00300208" w:rsidRPr="001825A0">
        <w:rPr>
          <w:rFonts w:ascii="Times New Roman" w:eastAsia="Times New Roman"/>
          <w:sz w:val="28"/>
          <w:szCs w:val="28"/>
        </w:rPr>
        <w:t xml:space="preserve"> (использования ИКТ)</w:t>
      </w:r>
      <w:r w:rsidR="00737EED" w:rsidRPr="001825A0">
        <w:rPr>
          <w:rFonts w:ascii="Times New Roman" w:eastAsia="Times New Roman"/>
          <w:sz w:val="28"/>
          <w:szCs w:val="28"/>
        </w:rPr>
        <w:t xml:space="preserve"> приходит</w:t>
      </w:r>
      <w:r w:rsidR="00300208" w:rsidRPr="001825A0">
        <w:rPr>
          <w:rFonts w:ascii="Times New Roman" w:eastAsia="Times New Roman"/>
          <w:sz w:val="28"/>
          <w:szCs w:val="28"/>
        </w:rPr>
        <w:t>ся 4,2 сцены насилия</w:t>
      </w:r>
      <w:r w:rsidR="00737EED" w:rsidRPr="001825A0">
        <w:rPr>
          <w:rFonts w:ascii="Times New Roman" w:eastAsia="Times New Roman"/>
          <w:sz w:val="28"/>
          <w:szCs w:val="28"/>
        </w:rPr>
        <w:t>, т.е. каждые 15 минут зритель российского телевидения видит на экране акт агресси</w:t>
      </w:r>
      <w:r w:rsidR="00300208" w:rsidRPr="001825A0">
        <w:rPr>
          <w:rFonts w:ascii="Times New Roman" w:eastAsia="Times New Roman"/>
          <w:sz w:val="28"/>
          <w:szCs w:val="28"/>
        </w:rPr>
        <w:t>и</w:t>
      </w:r>
      <w:r w:rsidRPr="001825A0">
        <w:rPr>
          <w:rFonts w:ascii="Times New Roman" w:eastAsia="Times New Roman"/>
          <w:sz w:val="28"/>
          <w:szCs w:val="28"/>
        </w:rPr>
        <w:t>.</w:t>
      </w:r>
      <w:r w:rsidR="00737EED" w:rsidRPr="001825A0">
        <w:rPr>
          <w:rFonts w:ascii="Times New Roman" w:eastAsia="Times New Roman"/>
          <w:sz w:val="28"/>
          <w:szCs w:val="28"/>
        </w:rPr>
        <w:t xml:space="preserve"> А наличие различной киновидеопродукции агрессивного содержания, </w:t>
      </w:r>
      <w:r w:rsidR="00300208" w:rsidRPr="001825A0">
        <w:rPr>
          <w:rFonts w:ascii="Times New Roman" w:eastAsia="Times New Roman"/>
          <w:sz w:val="28"/>
          <w:szCs w:val="28"/>
        </w:rPr>
        <w:t>компьютерных игр, в</w:t>
      </w:r>
      <w:r w:rsidR="00737EED" w:rsidRPr="001825A0">
        <w:rPr>
          <w:rFonts w:ascii="Times New Roman" w:eastAsia="Times New Roman"/>
          <w:sz w:val="28"/>
          <w:szCs w:val="28"/>
        </w:rPr>
        <w:t xml:space="preserve"> частности, предназначенной для просмотра</w:t>
      </w:r>
      <w:r w:rsidR="00300208" w:rsidRPr="001825A0">
        <w:rPr>
          <w:rFonts w:ascii="Times New Roman" w:eastAsia="Times New Roman"/>
          <w:sz w:val="28"/>
          <w:szCs w:val="28"/>
        </w:rPr>
        <w:t xml:space="preserve"> и игр </w:t>
      </w:r>
      <w:r w:rsidR="00737EED" w:rsidRPr="001825A0">
        <w:rPr>
          <w:rFonts w:ascii="Times New Roman" w:eastAsia="Times New Roman"/>
          <w:sz w:val="28"/>
          <w:szCs w:val="28"/>
        </w:rPr>
        <w:t xml:space="preserve"> детьми, являе</w:t>
      </w:r>
      <w:r w:rsidR="00300208" w:rsidRPr="001825A0">
        <w:rPr>
          <w:rFonts w:ascii="Times New Roman" w:eastAsia="Times New Roman"/>
          <w:sz w:val="28"/>
          <w:szCs w:val="28"/>
        </w:rPr>
        <w:t>тся весьма актуальным фактором по</w:t>
      </w:r>
      <w:bookmarkStart w:id="0" w:name="_GoBack"/>
      <w:bookmarkEnd w:id="0"/>
      <w:r w:rsidR="00300208" w:rsidRPr="001825A0">
        <w:rPr>
          <w:rFonts w:ascii="Times New Roman" w:eastAsia="Times New Roman"/>
          <w:sz w:val="28"/>
          <w:szCs w:val="28"/>
        </w:rPr>
        <w:t>вышения детской агрессии.</w:t>
      </w:r>
    </w:p>
    <w:sectPr w:rsidR="00737EED" w:rsidRPr="001825A0" w:rsidSect="00D64B80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988F8E"/>
    <w:lvl w:ilvl="0">
      <w:numFmt w:val="bullet"/>
      <w:lvlText w:val="*"/>
      <w:lvlJc w:val="left"/>
    </w:lvl>
  </w:abstractNum>
  <w:abstractNum w:abstractNumId="1">
    <w:nsid w:val="0ACC6681"/>
    <w:multiLevelType w:val="multilevel"/>
    <w:tmpl w:val="6E46F6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FC7028"/>
    <w:multiLevelType w:val="singleLevel"/>
    <w:tmpl w:val="3E9C47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C492283"/>
    <w:multiLevelType w:val="singleLevel"/>
    <w:tmpl w:val="4F6AEAB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30F30BBB"/>
    <w:multiLevelType w:val="hybridMultilevel"/>
    <w:tmpl w:val="05C82C5E"/>
    <w:lvl w:ilvl="0" w:tplc="04B4E49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53EDA"/>
    <w:multiLevelType w:val="hybridMultilevel"/>
    <w:tmpl w:val="F634DF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1194329"/>
    <w:multiLevelType w:val="singleLevel"/>
    <w:tmpl w:val="95F42B4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576D4156"/>
    <w:multiLevelType w:val="singleLevel"/>
    <w:tmpl w:val="7FAA20A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58963C1C"/>
    <w:multiLevelType w:val="singleLevel"/>
    <w:tmpl w:val="7EF058E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66B45144"/>
    <w:multiLevelType w:val="singleLevel"/>
    <w:tmpl w:val="AD8E8F4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7E415770"/>
    <w:multiLevelType w:val="singleLevel"/>
    <w:tmpl w:val="AD8E8F4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6"/>
  </w:num>
  <w:num w:numId="17">
    <w:abstractNumId w:val="5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15"/>
    <w:rsid w:val="001825A0"/>
    <w:rsid w:val="00191822"/>
    <w:rsid w:val="001E094D"/>
    <w:rsid w:val="001F3D19"/>
    <w:rsid w:val="00300208"/>
    <w:rsid w:val="0044748E"/>
    <w:rsid w:val="0045062A"/>
    <w:rsid w:val="0052259C"/>
    <w:rsid w:val="005866B0"/>
    <w:rsid w:val="007042BB"/>
    <w:rsid w:val="00737EED"/>
    <w:rsid w:val="0075225F"/>
    <w:rsid w:val="009821C1"/>
    <w:rsid w:val="00995B84"/>
    <w:rsid w:val="00B14070"/>
    <w:rsid w:val="00B30470"/>
    <w:rsid w:val="00C03FE2"/>
    <w:rsid w:val="00CE0215"/>
    <w:rsid w:val="00D63A05"/>
    <w:rsid w:val="00D64B80"/>
    <w:rsid w:val="00DB4C60"/>
    <w:rsid w:val="00E17E66"/>
    <w:rsid w:val="00EC4EB6"/>
    <w:rsid w:val="00F84B3B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C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821C1"/>
    <w:pPr>
      <w:jc w:val="right"/>
    </w:pPr>
  </w:style>
  <w:style w:type="paragraph" w:customStyle="1" w:styleId="Style6">
    <w:name w:val="Style6"/>
    <w:basedOn w:val="a"/>
    <w:rsid w:val="009821C1"/>
    <w:pPr>
      <w:spacing w:line="235" w:lineRule="exact"/>
      <w:ind w:firstLine="269"/>
      <w:jc w:val="both"/>
    </w:pPr>
  </w:style>
  <w:style w:type="character" w:customStyle="1" w:styleId="FontStyle100">
    <w:name w:val="Font Style100"/>
    <w:basedOn w:val="a0"/>
    <w:rsid w:val="009821C1"/>
    <w:rPr>
      <w:rFonts w:ascii="Arial Unicode MS" w:eastAsia="Arial Unicode MS" w:cs="Arial Unicode MS"/>
      <w:b/>
      <w:bCs/>
      <w:spacing w:val="-10"/>
      <w:sz w:val="26"/>
      <w:szCs w:val="26"/>
    </w:rPr>
  </w:style>
  <w:style w:type="character" w:customStyle="1" w:styleId="FontStyle105">
    <w:name w:val="Font Style105"/>
    <w:basedOn w:val="a0"/>
    <w:rsid w:val="009821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basedOn w:val="a0"/>
    <w:rsid w:val="009821C1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9821C1"/>
  </w:style>
  <w:style w:type="paragraph" w:customStyle="1" w:styleId="Style16">
    <w:name w:val="Style16"/>
    <w:basedOn w:val="a"/>
    <w:rsid w:val="009821C1"/>
    <w:pPr>
      <w:spacing w:line="235" w:lineRule="exact"/>
      <w:ind w:hanging="288"/>
      <w:jc w:val="both"/>
    </w:pPr>
  </w:style>
  <w:style w:type="character" w:customStyle="1" w:styleId="FontStyle81">
    <w:name w:val="Font Style81"/>
    <w:basedOn w:val="a0"/>
    <w:rsid w:val="009821C1"/>
    <w:rPr>
      <w:rFonts w:ascii="Times New Roman" w:hAnsi="Times New Roman" w:cs="Times New Roman"/>
      <w:sz w:val="14"/>
      <w:szCs w:val="14"/>
    </w:rPr>
  </w:style>
  <w:style w:type="character" w:customStyle="1" w:styleId="FontStyle98">
    <w:name w:val="Font Style98"/>
    <w:basedOn w:val="a0"/>
    <w:rsid w:val="009821C1"/>
    <w:rPr>
      <w:rFonts w:ascii="Times New Roman" w:hAnsi="Times New Roman" w:cs="Times New Roman"/>
      <w:i/>
      <w:i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982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C1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Style48">
    <w:name w:val="Style48"/>
    <w:basedOn w:val="a"/>
    <w:rsid w:val="009821C1"/>
    <w:pPr>
      <w:spacing w:line="235" w:lineRule="exact"/>
      <w:ind w:firstLine="283"/>
      <w:jc w:val="both"/>
    </w:pPr>
  </w:style>
  <w:style w:type="paragraph" w:customStyle="1" w:styleId="Style2">
    <w:name w:val="Style2"/>
    <w:basedOn w:val="a"/>
    <w:rsid w:val="009821C1"/>
    <w:pPr>
      <w:jc w:val="center"/>
    </w:pPr>
  </w:style>
  <w:style w:type="paragraph" w:customStyle="1" w:styleId="Style29">
    <w:name w:val="Style29"/>
    <w:basedOn w:val="a"/>
    <w:rsid w:val="009821C1"/>
    <w:pPr>
      <w:spacing w:line="235" w:lineRule="exact"/>
      <w:ind w:hanging="230"/>
      <w:jc w:val="both"/>
    </w:pPr>
  </w:style>
  <w:style w:type="paragraph" w:customStyle="1" w:styleId="Style9">
    <w:name w:val="Style9"/>
    <w:basedOn w:val="a"/>
    <w:rsid w:val="009821C1"/>
    <w:pPr>
      <w:spacing w:line="235" w:lineRule="exact"/>
      <w:jc w:val="both"/>
    </w:pPr>
  </w:style>
  <w:style w:type="paragraph" w:customStyle="1" w:styleId="Style71">
    <w:name w:val="Style71"/>
    <w:basedOn w:val="a"/>
    <w:rsid w:val="009821C1"/>
    <w:pPr>
      <w:spacing w:line="235" w:lineRule="exact"/>
      <w:ind w:hanging="187"/>
      <w:jc w:val="both"/>
    </w:pPr>
  </w:style>
  <w:style w:type="paragraph" w:customStyle="1" w:styleId="Style51">
    <w:name w:val="Style51"/>
    <w:basedOn w:val="a"/>
    <w:rsid w:val="0045062A"/>
  </w:style>
  <w:style w:type="character" w:customStyle="1" w:styleId="FontStyle104">
    <w:name w:val="Font Style104"/>
    <w:basedOn w:val="a0"/>
    <w:rsid w:val="0045062A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45062A"/>
    <w:pPr>
      <w:spacing w:line="235" w:lineRule="exact"/>
      <w:ind w:firstLine="235"/>
    </w:pPr>
  </w:style>
  <w:style w:type="paragraph" w:customStyle="1" w:styleId="Style19">
    <w:name w:val="Style19"/>
    <w:basedOn w:val="a"/>
    <w:rsid w:val="0045062A"/>
  </w:style>
  <w:style w:type="paragraph" w:customStyle="1" w:styleId="Style20">
    <w:name w:val="Style20"/>
    <w:basedOn w:val="a"/>
    <w:rsid w:val="0045062A"/>
    <w:pPr>
      <w:spacing w:line="240" w:lineRule="exact"/>
      <w:ind w:firstLine="456"/>
      <w:jc w:val="both"/>
    </w:pPr>
  </w:style>
  <w:style w:type="character" w:customStyle="1" w:styleId="FontStyle84">
    <w:name w:val="Font Style84"/>
    <w:basedOn w:val="a0"/>
    <w:rsid w:val="0045062A"/>
    <w:rPr>
      <w:rFonts w:ascii="Arial Unicode MS" w:eastAsia="Arial Unicode MS" w:cs="Arial Unicode MS"/>
      <w:b/>
      <w:bCs/>
      <w:spacing w:val="-10"/>
      <w:sz w:val="28"/>
      <w:szCs w:val="28"/>
    </w:rPr>
  </w:style>
  <w:style w:type="paragraph" w:customStyle="1" w:styleId="Style33">
    <w:name w:val="Style33"/>
    <w:basedOn w:val="a"/>
    <w:rsid w:val="0045062A"/>
    <w:pPr>
      <w:spacing w:line="240" w:lineRule="exact"/>
      <w:ind w:hanging="278"/>
    </w:pPr>
  </w:style>
  <w:style w:type="paragraph" w:customStyle="1" w:styleId="Style78">
    <w:name w:val="Style78"/>
    <w:basedOn w:val="a"/>
    <w:rsid w:val="0045062A"/>
    <w:pPr>
      <w:spacing w:line="235" w:lineRule="exact"/>
      <w:ind w:firstLine="288"/>
      <w:jc w:val="both"/>
    </w:pPr>
  </w:style>
  <w:style w:type="character" w:customStyle="1" w:styleId="FontStyle86">
    <w:name w:val="Font Style86"/>
    <w:basedOn w:val="a0"/>
    <w:rsid w:val="004506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a"/>
    <w:rsid w:val="0045062A"/>
    <w:pPr>
      <w:jc w:val="both"/>
    </w:pPr>
  </w:style>
  <w:style w:type="paragraph" w:customStyle="1" w:styleId="Style38">
    <w:name w:val="Style38"/>
    <w:basedOn w:val="a"/>
    <w:rsid w:val="0045062A"/>
  </w:style>
  <w:style w:type="paragraph" w:customStyle="1" w:styleId="Style61">
    <w:name w:val="Style61"/>
    <w:basedOn w:val="a"/>
    <w:rsid w:val="0045062A"/>
    <w:pPr>
      <w:spacing w:line="235" w:lineRule="exact"/>
      <w:ind w:hanging="216"/>
    </w:pPr>
  </w:style>
  <w:style w:type="character" w:customStyle="1" w:styleId="FontStyle99">
    <w:name w:val="Font Style99"/>
    <w:basedOn w:val="a0"/>
    <w:rsid w:val="0045062A"/>
    <w:rPr>
      <w:rFonts w:ascii="Arial Unicode MS" w:eastAsia="Arial Unicode MS" w:cs="Arial Unicode MS"/>
      <w:sz w:val="12"/>
      <w:szCs w:val="12"/>
    </w:rPr>
  </w:style>
  <w:style w:type="paragraph" w:customStyle="1" w:styleId="Style57">
    <w:name w:val="Style57"/>
    <w:basedOn w:val="a"/>
    <w:rsid w:val="0045062A"/>
    <w:pPr>
      <w:spacing w:line="235" w:lineRule="exact"/>
      <w:ind w:firstLine="394"/>
      <w:jc w:val="both"/>
    </w:pPr>
  </w:style>
  <w:style w:type="character" w:customStyle="1" w:styleId="10">
    <w:name w:val="Заголовок 1 Знак"/>
    <w:basedOn w:val="a0"/>
    <w:link w:val="1"/>
    <w:uiPriority w:val="9"/>
    <w:rsid w:val="00EC4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C4E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EB6"/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7E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7E66"/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1822"/>
    <w:pPr>
      <w:ind w:left="720"/>
      <w:contextualSpacing/>
    </w:pPr>
  </w:style>
  <w:style w:type="paragraph" w:styleId="a6">
    <w:name w:val="No Spacing"/>
    <w:uiPriority w:val="1"/>
    <w:qFormat/>
    <w:rsid w:val="00B1407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C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821C1"/>
    <w:pPr>
      <w:jc w:val="right"/>
    </w:pPr>
  </w:style>
  <w:style w:type="paragraph" w:customStyle="1" w:styleId="Style6">
    <w:name w:val="Style6"/>
    <w:basedOn w:val="a"/>
    <w:rsid w:val="009821C1"/>
    <w:pPr>
      <w:spacing w:line="235" w:lineRule="exact"/>
      <w:ind w:firstLine="269"/>
      <w:jc w:val="both"/>
    </w:pPr>
  </w:style>
  <w:style w:type="character" w:customStyle="1" w:styleId="FontStyle100">
    <w:name w:val="Font Style100"/>
    <w:basedOn w:val="a0"/>
    <w:rsid w:val="009821C1"/>
    <w:rPr>
      <w:rFonts w:ascii="Arial Unicode MS" w:eastAsia="Arial Unicode MS" w:cs="Arial Unicode MS"/>
      <w:b/>
      <w:bCs/>
      <w:spacing w:val="-10"/>
      <w:sz w:val="26"/>
      <w:szCs w:val="26"/>
    </w:rPr>
  </w:style>
  <w:style w:type="character" w:customStyle="1" w:styleId="FontStyle105">
    <w:name w:val="Font Style105"/>
    <w:basedOn w:val="a0"/>
    <w:rsid w:val="009821C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basedOn w:val="a0"/>
    <w:rsid w:val="009821C1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9821C1"/>
  </w:style>
  <w:style w:type="paragraph" w:customStyle="1" w:styleId="Style16">
    <w:name w:val="Style16"/>
    <w:basedOn w:val="a"/>
    <w:rsid w:val="009821C1"/>
    <w:pPr>
      <w:spacing w:line="235" w:lineRule="exact"/>
      <w:ind w:hanging="288"/>
      <w:jc w:val="both"/>
    </w:pPr>
  </w:style>
  <w:style w:type="character" w:customStyle="1" w:styleId="FontStyle81">
    <w:name w:val="Font Style81"/>
    <w:basedOn w:val="a0"/>
    <w:rsid w:val="009821C1"/>
    <w:rPr>
      <w:rFonts w:ascii="Times New Roman" w:hAnsi="Times New Roman" w:cs="Times New Roman"/>
      <w:sz w:val="14"/>
      <w:szCs w:val="14"/>
    </w:rPr>
  </w:style>
  <w:style w:type="character" w:customStyle="1" w:styleId="FontStyle98">
    <w:name w:val="Font Style98"/>
    <w:basedOn w:val="a0"/>
    <w:rsid w:val="009821C1"/>
    <w:rPr>
      <w:rFonts w:ascii="Times New Roman" w:hAnsi="Times New Roman" w:cs="Times New Roman"/>
      <w:i/>
      <w:i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982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C1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Style48">
    <w:name w:val="Style48"/>
    <w:basedOn w:val="a"/>
    <w:rsid w:val="009821C1"/>
    <w:pPr>
      <w:spacing w:line="235" w:lineRule="exact"/>
      <w:ind w:firstLine="283"/>
      <w:jc w:val="both"/>
    </w:pPr>
  </w:style>
  <w:style w:type="paragraph" w:customStyle="1" w:styleId="Style2">
    <w:name w:val="Style2"/>
    <w:basedOn w:val="a"/>
    <w:rsid w:val="009821C1"/>
    <w:pPr>
      <w:jc w:val="center"/>
    </w:pPr>
  </w:style>
  <w:style w:type="paragraph" w:customStyle="1" w:styleId="Style29">
    <w:name w:val="Style29"/>
    <w:basedOn w:val="a"/>
    <w:rsid w:val="009821C1"/>
    <w:pPr>
      <w:spacing w:line="235" w:lineRule="exact"/>
      <w:ind w:hanging="230"/>
      <w:jc w:val="both"/>
    </w:pPr>
  </w:style>
  <w:style w:type="paragraph" w:customStyle="1" w:styleId="Style9">
    <w:name w:val="Style9"/>
    <w:basedOn w:val="a"/>
    <w:rsid w:val="009821C1"/>
    <w:pPr>
      <w:spacing w:line="235" w:lineRule="exact"/>
      <w:jc w:val="both"/>
    </w:pPr>
  </w:style>
  <w:style w:type="paragraph" w:customStyle="1" w:styleId="Style71">
    <w:name w:val="Style71"/>
    <w:basedOn w:val="a"/>
    <w:rsid w:val="009821C1"/>
    <w:pPr>
      <w:spacing w:line="235" w:lineRule="exact"/>
      <w:ind w:hanging="187"/>
      <w:jc w:val="both"/>
    </w:pPr>
  </w:style>
  <w:style w:type="paragraph" w:customStyle="1" w:styleId="Style51">
    <w:name w:val="Style51"/>
    <w:basedOn w:val="a"/>
    <w:rsid w:val="0045062A"/>
  </w:style>
  <w:style w:type="character" w:customStyle="1" w:styleId="FontStyle104">
    <w:name w:val="Font Style104"/>
    <w:basedOn w:val="a0"/>
    <w:rsid w:val="0045062A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rsid w:val="0045062A"/>
    <w:pPr>
      <w:spacing w:line="235" w:lineRule="exact"/>
      <w:ind w:firstLine="235"/>
    </w:pPr>
  </w:style>
  <w:style w:type="paragraph" w:customStyle="1" w:styleId="Style19">
    <w:name w:val="Style19"/>
    <w:basedOn w:val="a"/>
    <w:rsid w:val="0045062A"/>
  </w:style>
  <w:style w:type="paragraph" w:customStyle="1" w:styleId="Style20">
    <w:name w:val="Style20"/>
    <w:basedOn w:val="a"/>
    <w:rsid w:val="0045062A"/>
    <w:pPr>
      <w:spacing w:line="240" w:lineRule="exact"/>
      <w:ind w:firstLine="456"/>
      <w:jc w:val="both"/>
    </w:pPr>
  </w:style>
  <w:style w:type="character" w:customStyle="1" w:styleId="FontStyle84">
    <w:name w:val="Font Style84"/>
    <w:basedOn w:val="a0"/>
    <w:rsid w:val="0045062A"/>
    <w:rPr>
      <w:rFonts w:ascii="Arial Unicode MS" w:eastAsia="Arial Unicode MS" w:cs="Arial Unicode MS"/>
      <w:b/>
      <w:bCs/>
      <w:spacing w:val="-10"/>
      <w:sz w:val="28"/>
      <w:szCs w:val="28"/>
    </w:rPr>
  </w:style>
  <w:style w:type="paragraph" w:customStyle="1" w:styleId="Style33">
    <w:name w:val="Style33"/>
    <w:basedOn w:val="a"/>
    <w:rsid w:val="0045062A"/>
    <w:pPr>
      <w:spacing w:line="240" w:lineRule="exact"/>
      <w:ind w:hanging="278"/>
    </w:pPr>
  </w:style>
  <w:style w:type="paragraph" w:customStyle="1" w:styleId="Style78">
    <w:name w:val="Style78"/>
    <w:basedOn w:val="a"/>
    <w:rsid w:val="0045062A"/>
    <w:pPr>
      <w:spacing w:line="235" w:lineRule="exact"/>
      <w:ind w:firstLine="288"/>
      <w:jc w:val="both"/>
    </w:pPr>
  </w:style>
  <w:style w:type="character" w:customStyle="1" w:styleId="FontStyle86">
    <w:name w:val="Font Style86"/>
    <w:basedOn w:val="a0"/>
    <w:rsid w:val="0045062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a"/>
    <w:rsid w:val="0045062A"/>
    <w:pPr>
      <w:jc w:val="both"/>
    </w:pPr>
  </w:style>
  <w:style w:type="paragraph" w:customStyle="1" w:styleId="Style38">
    <w:name w:val="Style38"/>
    <w:basedOn w:val="a"/>
    <w:rsid w:val="0045062A"/>
  </w:style>
  <w:style w:type="paragraph" w:customStyle="1" w:styleId="Style61">
    <w:name w:val="Style61"/>
    <w:basedOn w:val="a"/>
    <w:rsid w:val="0045062A"/>
    <w:pPr>
      <w:spacing w:line="235" w:lineRule="exact"/>
      <w:ind w:hanging="216"/>
    </w:pPr>
  </w:style>
  <w:style w:type="character" w:customStyle="1" w:styleId="FontStyle99">
    <w:name w:val="Font Style99"/>
    <w:basedOn w:val="a0"/>
    <w:rsid w:val="0045062A"/>
    <w:rPr>
      <w:rFonts w:ascii="Arial Unicode MS" w:eastAsia="Arial Unicode MS" w:cs="Arial Unicode MS"/>
      <w:sz w:val="12"/>
      <w:szCs w:val="12"/>
    </w:rPr>
  </w:style>
  <w:style w:type="paragraph" w:customStyle="1" w:styleId="Style57">
    <w:name w:val="Style57"/>
    <w:basedOn w:val="a"/>
    <w:rsid w:val="0045062A"/>
    <w:pPr>
      <w:spacing w:line="235" w:lineRule="exact"/>
      <w:ind w:firstLine="394"/>
      <w:jc w:val="both"/>
    </w:pPr>
  </w:style>
  <w:style w:type="character" w:customStyle="1" w:styleId="10">
    <w:name w:val="Заголовок 1 Знак"/>
    <w:basedOn w:val="a0"/>
    <w:link w:val="1"/>
    <w:uiPriority w:val="9"/>
    <w:rsid w:val="00EC4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C4E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EB6"/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7E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17E66"/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1822"/>
    <w:pPr>
      <w:ind w:left="720"/>
      <w:contextualSpacing/>
    </w:pPr>
  </w:style>
  <w:style w:type="paragraph" w:styleId="a6">
    <w:name w:val="No Spacing"/>
    <w:uiPriority w:val="1"/>
    <w:qFormat/>
    <w:rsid w:val="00B1407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2004-12-31T17:15:00Z</cp:lastPrinted>
  <dcterms:created xsi:type="dcterms:W3CDTF">2013-03-18T20:02:00Z</dcterms:created>
  <dcterms:modified xsi:type="dcterms:W3CDTF">2013-03-24T16:39:00Z</dcterms:modified>
</cp:coreProperties>
</file>