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C" w:rsidRPr="00B83935" w:rsidRDefault="00310F3C" w:rsidP="00310F3C">
      <w:pPr>
        <w:spacing w:line="360" w:lineRule="auto"/>
        <w:jc w:val="both"/>
        <w:rPr>
          <w:b/>
          <w:sz w:val="36"/>
          <w:szCs w:val="36"/>
        </w:rPr>
      </w:pPr>
      <w:r w:rsidRPr="00E32EA1">
        <w:rPr>
          <w:b/>
          <w:i/>
          <w:sz w:val="36"/>
          <w:szCs w:val="36"/>
          <w:u w:val="single"/>
        </w:rPr>
        <w:t>Познавательное развитие детей дошкольного возраста в процессе эк</w:t>
      </w:r>
      <w:r>
        <w:rPr>
          <w:b/>
          <w:i/>
          <w:sz w:val="36"/>
          <w:szCs w:val="36"/>
          <w:u w:val="single"/>
        </w:rPr>
        <w:t>спериментирования с объектами не</w:t>
      </w:r>
      <w:r w:rsidRPr="00E32EA1">
        <w:rPr>
          <w:b/>
          <w:i/>
          <w:sz w:val="36"/>
          <w:szCs w:val="36"/>
          <w:u w:val="single"/>
        </w:rPr>
        <w:t>живой природы.</w:t>
      </w:r>
    </w:p>
    <w:p w:rsidR="007B6C45" w:rsidRDefault="007B6C45" w:rsidP="007B6C45">
      <w:pPr>
        <w:ind w:left="5103"/>
        <w:rPr>
          <w:sz w:val="28"/>
          <w:szCs w:val="28"/>
        </w:rPr>
      </w:pPr>
    </w:p>
    <w:p w:rsidR="007B6C45" w:rsidRPr="00EF254C" w:rsidRDefault="007B6C45" w:rsidP="007B6C45">
      <w:pPr>
        <w:jc w:val="right"/>
        <w:rPr>
          <w:sz w:val="28"/>
          <w:szCs w:val="28"/>
        </w:rPr>
      </w:pPr>
      <w:r w:rsidRPr="00EF254C">
        <w:rPr>
          <w:sz w:val="28"/>
          <w:szCs w:val="28"/>
        </w:rPr>
        <w:t>« Люди, научившиеся… наблюдениям и опытам,                                                                                                                                                                                                                                           приобретают способность сами ставить вопросы                                                                              и получать на них ответы, оказываясь                                                                                                                                                         на более высоком умственном и нравственном                                                                                  уровне в сравнении с теми, кто такой школы                                                                                           не прошёл»</w:t>
      </w:r>
    </w:p>
    <w:p w:rsidR="007B6C45" w:rsidRPr="00EF254C" w:rsidRDefault="007B6C45" w:rsidP="007B6C45">
      <w:pPr>
        <w:jc w:val="right"/>
        <w:rPr>
          <w:sz w:val="28"/>
          <w:szCs w:val="28"/>
        </w:rPr>
      </w:pPr>
    </w:p>
    <w:p w:rsidR="007B6C45" w:rsidRPr="00EF254C" w:rsidRDefault="007B6C45" w:rsidP="007B6C45">
      <w:pPr>
        <w:jc w:val="right"/>
        <w:rPr>
          <w:sz w:val="28"/>
          <w:szCs w:val="28"/>
        </w:rPr>
      </w:pPr>
      <w:r w:rsidRPr="00EF254C">
        <w:rPr>
          <w:sz w:val="28"/>
          <w:szCs w:val="28"/>
        </w:rPr>
        <w:t>К.Е.Тимирязев</w:t>
      </w:r>
    </w:p>
    <w:p w:rsidR="007B6C45" w:rsidRDefault="007B6C45" w:rsidP="007B6C45">
      <w:pPr>
        <w:spacing w:line="360" w:lineRule="auto"/>
        <w:rPr>
          <w:sz w:val="28"/>
          <w:szCs w:val="28"/>
        </w:rPr>
      </w:pPr>
    </w:p>
    <w:p w:rsidR="007B6C45" w:rsidRPr="00554DA2" w:rsidRDefault="0072567D" w:rsidP="007B6C45">
      <w:pPr>
        <w:spacing w:line="360" w:lineRule="auto"/>
        <w:rPr>
          <w:sz w:val="28"/>
          <w:szCs w:val="28"/>
        </w:rPr>
      </w:pPr>
      <w:r w:rsidRPr="00310F3C">
        <w:rPr>
          <w:sz w:val="28"/>
          <w:szCs w:val="28"/>
        </w:rPr>
        <w:t>Дети по своей природе пытливые исследователи окружающего мира, поэтому организация детского экспериментирования, которая понимается нами как особый способ духовно - практического освоения действительности, направлена на создание таких условий, в которых предметы  наиболее ярко обнаруживают свою сущность, скрытую в обычных  ситуациях.</w:t>
      </w:r>
    </w:p>
    <w:p w:rsidR="007B6C45" w:rsidRPr="00554DA2" w:rsidRDefault="00B02E36" w:rsidP="007B6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Понимая, какое значение имеет поисковая деятельность в развитии познавательной активности детей</w:t>
      </w:r>
      <w:r w:rsidR="004972B6">
        <w:rPr>
          <w:sz w:val="28"/>
          <w:szCs w:val="28"/>
        </w:rPr>
        <w:t>,</w:t>
      </w:r>
      <w:r w:rsidR="007B6C45" w:rsidRPr="00310F3C">
        <w:rPr>
          <w:sz w:val="28"/>
          <w:szCs w:val="28"/>
          <w:shd w:val="clear" w:color="auto" w:fill="FFFFFF" w:themeFill="background1"/>
        </w:rPr>
        <w:t xml:space="preserve"> </w:t>
      </w:r>
      <w:r w:rsidR="007B6C45" w:rsidRPr="00554DA2">
        <w:rPr>
          <w:sz w:val="28"/>
          <w:szCs w:val="28"/>
        </w:rPr>
        <w:t>одним из видов деятельности я выбрала детское экспериментирование.</w:t>
      </w:r>
    </w:p>
    <w:p w:rsidR="007B6C45" w:rsidRDefault="007B6C45" w:rsidP="007B6C45">
      <w:pPr>
        <w:spacing w:line="360" w:lineRule="auto"/>
        <w:jc w:val="both"/>
        <w:rPr>
          <w:sz w:val="28"/>
          <w:szCs w:val="28"/>
        </w:rPr>
      </w:pPr>
      <w:r w:rsidRPr="00554DA2">
        <w:rPr>
          <w:sz w:val="28"/>
          <w:szCs w:val="28"/>
        </w:rPr>
        <w:t>Природа оставляет глубокий след в душе ребёнка, воздействуя на его чувства своей яркостью, многообразием, динамичностью..</w:t>
      </w:r>
    </w:p>
    <w:p w:rsidR="007B6C45" w:rsidRDefault="007B6C45" w:rsidP="007B6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7B6C45" w:rsidRDefault="007B6C45" w:rsidP="007B6C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Экспериментирование пронизывает все сферы детской деятельности. Опыты помогают развивать мышление, логику, творчество ребенка, позволяют наглядно показать связи между живым и неживым в природе</w:t>
      </w:r>
      <w:r w:rsidRPr="004972B6">
        <w:rPr>
          <w:b/>
          <w:sz w:val="28"/>
          <w:szCs w:val="28"/>
        </w:rPr>
        <w:t>.</w:t>
      </w:r>
      <w:r w:rsidR="0052008E" w:rsidRPr="004972B6">
        <w:rPr>
          <w:b/>
          <w:i/>
          <w:sz w:val="28"/>
          <w:szCs w:val="28"/>
        </w:rPr>
        <w:t xml:space="preserve"> «Усваивается все крепко и надолго, когда ребенок слышит, видит и делает сам»</w:t>
      </w:r>
      <w:r w:rsidR="0052008E" w:rsidRPr="004972B6">
        <w:rPr>
          <w:b/>
          <w:sz w:val="28"/>
          <w:szCs w:val="28"/>
        </w:rPr>
        <w:t xml:space="preserve"> ( </w:t>
      </w:r>
      <w:r w:rsidR="0052008E" w:rsidRPr="001845D2">
        <w:rPr>
          <w:b/>
          <w:sz w:val="28"/>
          <w:szCs w:val="28"/>
        </w:rPr>
        <w:t>Р.Эмерсон),</w:t>
      </w:r>
      <w:r w:rsidR="0052008E">
        <w:rPr>
          <w:sz w:val="28"/>
          <w:szCs w:val="28"/>
        </w:rPr>
        <w:t xml:space="preserve">вот поэтому  я выбрала </w:t>
      </w:r>
      <w:r w:rsidR="0052008E" w:rsidRPr="00702805">
        <w:rPr>
          <w:b/>
          <w:sz w:val="28"/>
          <w:szCs w:val="28"/>
        </w:rPr>
        <w:t>тему моей работы</w:t>
      </w:r>
      <w:r w:rsidR="0052008E">
        <w:rPr>
          <w:b/>
          <w:sz w:val="28"/>
          <w:szCs w:val="28"/>
        </w:rPr>
        <w:t xml:space="preserve"> </w:t>
      </w:r>
      <w:r w:rsidR="0052008E">
        <w:rPr>
          <w:sz w:val="28"/>
          <w:szCs w:val="28"/>
        </w:rPr>
        <w:t xml:space="preserve"> </w:t>
      </w:r>
      <w:r w:rsidR="00702805">
        <w:rPr>
          <w:sz w:val="28"/>
          <w:szCs w:val="28"/>
        </w:rPr>
        <w:t>:</w:t>
      </w:r>
    </w:p>
    <w:p w:rsidR="007B6C45" w:rsidRPr="00B83935" w:rsidRDefault="007B6C45" w:rsidP="00B83935">
      <w:pPr>
        <w:spacing w:line="360" w:lineRule="auto"/>
        <w:jc w:val="both"/>
        <w:rPr>
          <w:b/>
          <w:sz w:val="36"/>
          <w:szCs w:val="36"/>
        </w:rPr>
      </w:pPr>
      <w:r w:rsidRPr="00E32EA1">
        <w:rPr>
          <w:b/>
          <w:i/>
          <w:sz w:val="36"/>
          <w:szCs w:val="36"/>
          <w:u w:val="single"/>
        </w:rPr>
        <w:lastRenderedPageBreak/>
        <w:t>Познавательное развитие детей дошкольного возраста в процессе эк</w:t>
      </w:r>
      <w:r>
        <w:rPr>
          <w:b/>
          <w:i/>
          <w:sz w:val="36"/>
          <w:szCs w:val="36"/>
          <w:u w:val="single"/>
        </w:rPr>
        <w:t>спериментирования с объектами не</w:t>
      </w:r>
      <w:r w:rsidRPr="00E32EA1">
        <w:rPr>
          <w:b/>
          <w:i/>
          <w:sz w:val="36"/>
          <w:szCs w:val="36"/>
          <w:u w:val="single"/>
        </w:rPr>
        <w:t>живой природы.</w:t>
      </w:r>
    </w:p>
    <w:p w:rsidR="007B6C45" w:rsidRDefault="007B6C45" w:rsidP="007B6C45">
      <w:pPr>
        <w:pStyle w:val="21"/>
        <w:widowControl w:val="0"/>
        <w:ind w:firstLine="567"/>
        <w:jc w:val="left"/>
      </w:pPr>
      <w:r w:rsidRPr="000012C6">
        <w:rPr>
          <w:b/>
          <w:sz w:val="36"/>
          <w:szCs w:val="36"/>
        </w:rPr>
        <w:t xml:space="preserve">Цель </w:t>
      </w:r>
      <w:r w:rsidR="00AD5310">
        <w:rPr>
          <w:b/>
          <w:sz w:val="36"/>
          <w:szCs w:val="36"/>
        </w:rPr>
        <w:t>моей работы:</w:t>
      </w:r>
      <w:r w:rsidRPr="000012C6">
        <w:rPr>
          <w:b/>
          <w:sz w:val="36"/>
          <w:szCs w:val="36"/>
        </w:rPr>
        <w:br/>
      </w:r>
      <w:r>
        <w:t>Р</w:t>
      </w:r>
      <w:r w:rsidRPr="000012C6">
        <w:t>азвивать познавательную активность детей дошкольного возраста  посредством экспериментирования с объектами неживой природы.</w:t>
      </w:r>
      <w:r w:rsidRPr="000012C6">
        <w:br/>
      </w:r>
      <w: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7B6C45" w:rsidRDefault="007B6C45" w:rsidP="007B6C4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я определила ряд  </w:t>
      </w:r>
      <w:r>
        <w:rPr>
          <w:b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:rsidR="007B6C45" w:rsidRDefault="007B6C45" w:rsidP="007B6C45">
      <w:pPr>
        <w:pStyle w:val="21"/>
        <w:widowControl w:val="0"/>
        <w:numPr>
          <w:ilvl w:val="0"/>
          <w:numId w:val="3"/>
        </w:numPr>
      </w:pPr>
      <w:r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7B6C45" w:rsidRDefault="007B6C45" w:rsidP="007B6C45">
      <w:pPr>
        <w:pStyle w:val="21"/>
        <w:widowControl w:val="0"/>
        <w:numPr>
          <w:ilvl w:val="0"/>
          <w:numId w:val="4"/>
        </w:numPr>
      </w:pPr>
      <w:r>
        <w:t>развитие у детей представления о химических свойствах веществ;</w:t>
      </w:r>
    </w:p>
    <w:p w:rsidR="007B6C45" w:rsidRDefault="007B6C45" w:rsidP="007B6C45">
      <w:pPr>
        <w:pStyle w:val="a3"/>
        <w:numPr>
          <w:ilvl w:val="0"/>
          <w:numId w:val="5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развитие у детей элементарных представлений об основных физических свойствах и явлениях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(магнетизм, оптика, звук, температура, а также электричество);</w:t>
      </w:r>
    </w:p>
    <w:p w:rsidR="007B6C45" w:rsidRDefault="007B6C45" w:rsidP="007B6C45">
      <w:pPr>
        <w:pStyle w:val="a3"/>
        <w:widowControl w:val="0"/>
        <w:numPr>
          <w:ilvl w:val="0"/>
          <w:numId w:val="5"/>
        </w:num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развитие представлений о свойствах (вода, песок, глина, воздух, камень);</w:t>
      </w:r>
    </w:p>
    <w:p w:rsidR="007B6C45" w:rsidRDefault="007B6C45" w:rsidP="007B6C45">
      <w:pPr>
        <w:pStyle w:val="a3"/>
        <w:numPr>
          <w:ilvl w:val="0"/>
          <w:numId w:val="3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умений пользоваться приборами-помощниками при проведении экспериментов.</w:t>
      </w:r>
    </w:p>
    <w:p w:rsidR="007B6C45" w:rsidRDefault="007B6C45" w:rsidP="007B6C45">
      <w:pPr>
        <w:pStyle w:val="a3"/>
        <w:numPr>
          <w:ilvl w:val="0"/>
          <w:numId w:val="3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познавательных способностей:</w:t>
      </w:r>
    </w:p>
    <w:p w:rsidR="007B6C45" w:rsidRDefault="007B6C45" w:rsidP="007B6C45">
      <w:pPr>
        <w:pStyle w:val="a3"/>
        <w:numPr>
          <w:ilvl w:val="0"/>
          <w:numId w:val="3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ребенка в социально-личностном направлении: </w:t>
      </w:r>
    </w:p>
    <w:p w:rsidR="007B6C45" w:rsidRPr="00A77D75" w:rsidRDefault="007B6C45" w:rsidP="00A77D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повышению уровня представлений детей о неживой природе через взаимодействие с семьёй.</w:t>
      </w:r>
    </w:p>
    <w:p w:rsidR="00BF288A" w:rsidRPr="00BF288A" w:rsidRDefault="00BF288A" w:rsidP="00BF288A">
      <w:pPr>
        <w:spacing w:line="360" w:lineRule="auto"/>
        <w:ind w:left="360"/>
        <w:rPr>
          <w:b/>
          <w:sz w:val="28"/>
          <w:szCs w:val="28"/>
        </w:rPr>
      </w:pPr>
      <w:r w:rsidRPr="00BF288A">
        <w:rPr>
          <w:b/>
          <w:sz w:val="28"/>
          <w:szCs w:val="28"/>
        </w:rPr>
        <w:t>Актуальность</w:t>
      </w:r>
    </w:p>
    <w:p w:rsidR="00BF288A" w:rsidRPr="00BF288A" w:rsidRDefault="00BF288A" w:rsidP="00BF288A">
      <w:pPr>
        <w:spacing w:line="360" w:lineRule="auto"/>
        <w:ind w:left="360"/>
        <w:rPr>
          <w:sz w:val="28"/>
          <w:szCs w:val="28"/>
        </w:rPr>
      </w:pPr>
      <w:r w:rsidRPr="00BF288A">
        <w:rPr>
          <w:sz w:val="28"/>
          <w:szCs w:val="28"/>
        </w:rPr>
        <w:t xml:space="preserve"> На шестом году жизни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 Экспериментальная работа вызывает у ребенка интерес к исследованию, </w:t>
      </w:r>
      <w:r w:rsidRPr="00BF288A">
        <w:rPr>
          <w:sz w:val="28"/>
          <w:szCs w:val="28"/>
        </w:rPr>
        <w:lastRenderedPageBreak/>
        <w:t>развивает мыслительные операции, стимулирует познавательную активность и любознательность. Всем  известно, что важным критерием в подготовке ребенка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BF288A" w:rsidRPr="001A1156" w:rsidRDefault="00BF288A" w:rsidP="001A1156">
      <w:pPr>
        <w:spacing w:line="360" w:lineRule="auto"/>
        <w:ind w:left="360"/>
        <w:rPr>
          <w:sz w:val="28"/>
          <w:szCs w:val="28"/>
        </w:rPr>
      </w:pPr>
      <w:r w:rsidRPr="00BF288A">
        <w:rPr>
          <w:sz w:val="28"/>
          <w:szCs w:val="28"/>
        </w:rPr>
        <w:t xml:space="preserve">                    Таким образом, в  дошкольном возрасте он является ведущим, а в первые три года – практически единственным способом познания мира.</w:t>
      </w:r>
    </w:p>
    <w:p w:rsidR="001A1156" w:rsidRPr="00B83935" w:rsidRDefault="00BF288A" w:rsidP="001A1156">
      <w:pPr>
        <w:spacing w:line="360" w:lineRule="auto"/>
        <w:jc w:val="both"/>
        <w:rPr>
          <w:b/>
          <w:sz w:val="36"/>
          <w:szCs w:val="36"/>
        </w:rPr>
      </w:pPr>
      <w:r w:rsidRPr="00BF288A">
        <w:rPr>
          <w:color w:val="000000"/>
          <w:sz w:val="28"/>
          <w:szCs w:val="28"/>
        </w:rPr>
        <w:t xml:space="preserve"> На этом и основано активное внедрение детского экспериментирования в практику моей педагогической работы по теме: </w:t>
      </w:r>
      <w:r w:rsidRPr="00BF288A">
        <w:rPr>
          <w:b/>
          <w:color w:val="000000"/>
          <w:sz w:val="28"/>
          <w:szCs w:val="28"/>
        </w:rPr>
        <w:t>«</w:t>
      </w:r>
      <w:r w:rsidR="001A1156" w:rsidRPr="00E32EA1">
        <w:rPr>
          <w:b/>
          <w:i/>
          <w:sz w:val="36"/>
          <w:szCs w:val="36"/>
          <w:u w:val="single"/>
        </w:rPr>
        <w:t>Познавательное развитие детей дошкольного возраста в процессе эк</w:t>
      </w:r>
      <w:r w:rsidR="001A1156">
        <w:rPr>
          <w:b/>
          <w:i/>
          <w:sz w:val="36"/>
          <w:szCs w:val="36"/>
          <w:u w:val="single"/>
        </w:rPr>
        <w:t>спериментирования с объектами не</w:t>
      </w:r>
      <w:r w:rsidR="001A1156" w:rsidRPr="00E32EA1">
        <w:rPr>
          <w:b/>
          <w:i/>
          <w:sz w:val="36"/>
          <w:szCs w:val="36"/>
          <w:u w:val="single"/>
        </w:rPr>
        <w:t>живой природы.</w:t>
      </w:r>
    </w:p>
    <w:p w:rsidR="00BF288A" w:rsidRPr="00BF288A" w:rsidRDefault="00BF288A" w:rsidP="00BF288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BF288A">
        <w:rPr>
          <w:b/>
          <w:color w:val="000000"/>
          <w:sz w:val="28"/>
          <w:szCs w:val="28"/>
        </w:rPr>
        <w:t>Перспективность</w:t>
      </w:r>
    </w:p>
    <w:p w:rsidR="00BF288A" w:rsidRDefault="00BF288A" w:rsidP="00BF288A">
      <w:pPr>
        <w:pStyle w:val="21"/>
        <w:widowControl w:val="0"/>
        <w:ind w:left="360" w:firstLine="0"/>
      </w:pPr>
      <w: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</w:t>
      </w:r>
      <w:r>
        <w:rPr>
          <w:bCs/>
        </w:rPr>
        <w:t xml:space="preserve"> экспериментальная деятельность</w:t>
      </w:r>
      <w:r>
        <w:t xml:space="preserve">, основанная на  возросших требованиях  к универсальности знаний. </w:t>
      </w:r>
    </w:p>
    <w:p w:rsidR="006F7FA4" w:rsidRPr="00E02DA6" w:rsidRDefault="00E02DA6" w:rsidP="00E02DA6">
      <w:pPr>
        <w:pStyle w:val="21"/>
        <w:widowControl w:val="0"/>
        <w:ind w:left="360" w:firstLine="0"/>
        <w:jc w:val="center"/>
        <w:rPr>
          <w:b/>
          <w:sz w:val="32"/>
          <w:szCs w:val="32"/>
        </w:rPr>
      </w:pPr>
      <w:r w:rsidRPr="00E02DA6">
        <w:rPr>
          <w:b/>
          <w:sz w:val="32"/>
          <w:szCs w:val="32"/>
        </w:rPr>
        <w:t>Начало моей работы</w:t>
      </w:r>
    </w:p>
    <w:p w:rsidR="007B6C45" w:rsidRPr="00462BDB" w:rsidRDefault="00462BDB" w:rsidP="006F7FA4">
      <w:pPr>
        <w:spacing w:line="360" w:lineRule="auto"/>
        <w:ind w:left="360"/>
        <w:rPr>
          <w:sz w:val="28"/>
          <w:szCs w:val="28"/>
        </w:rPr>
      </w:pPr>
      <w:r w:rsidRPr="00462BDB">
        <w:rPr>
          <w:sz w:val="28"/>
          <w:szCs w:val="28"/>
        </w:rPr>
        <w:t xml:space="preserve">Первоначально свою работу по теме я начала </w:t>
      </w:r>
      <w:r w:rsidR="00336DFD">
        <w:rPr>
          <w:sz w:val="28"/>
          <w:szCs w:val="28"/>
        </w:rPr>
        <w:t>со старшей группой</w:t>
      </w:r>
      <w:r w:rsidRPr="00462BDB">
        <w:rPr>
          <w:sz w:val="28"/>
          <w:szCs w:val="28"/>
        </w:rPr>
        <w:t>. Свою работу  я начала с мониторинга</w:t>
      </w:r>
      <w:r w:rsidR="00E279C4">
        <w:rPr>
          <w:sz w:val="28"/>
          <w:szCs w:val="28"/>
        </w:rPr>
        <w:t xml:space="preserve">. </w:t>
      </w:r>
      <w:r w:rsidRPr="00462BDB">
        <w:rPr>
          <w:sz w:val="28"/>
          <w:szCs w:val="28"/>
        </w:rPr>
        <w:t>Провела диагностику, используя  методику   Прохоровой  Л.Н. «Выбор деятельности</w:t>
      </w:r>
      <w:r w:rsidR="00372DDA">
        <w:rPr>
          <w:sz w:val="28"/>
          <w:szCs w:val="28"/>
        </w:rPr>
        <w:t>».</w:t>
      </w:r>
    </w:p>
    <w:p w:rsidR="007B6C45" w:rsidRDefault="007B6C45" w:rsidP="007B6C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916CF">
        <w:rPr>
          <w:sz w:val="28"/>
          <w:szCs w:val="28"/>
        </w:rPr>
        <w:t>азработала перспективный план</w:t>
      </w:r>
      <w:r>
        <w:rPr>
          <w:sz w:val="28"/>
          <w:szCs w:val="28"/>
        </w:rPr>
        <w:t xml:space="preserve">, </w:t>
      </w:r>
      <w:r w:rsidRPr="004916CF">
        <w:rPr>
          <w:sz w:val="28"/>
          <w:szCs w:val="28"/>
        </w:rPr>
        <w:t>конспекты занятий по детскому экспериментированию для детей старшего</w:t>
      </w:r>
      <w:r>
        <w:rPr>
          <w:sz w:val="28"/>
          <w:szCs w:val="28"/>
        </w:rPr>
        <w:t xml:space="preserve"> дошкольного возраста, создала уголок экспериментирования, р</w:t>
      </w:r>
      <w:r w:rsidRPr="004916CF">
        <w:rPr>
          <w:sz w:val="28"/>
          <w:szCs w:val="28"/>
        </w:rPr>
        <w:t xml:space="preserve">аспределила  подборку практического материала по разделу «неживая природа» по  блокам, с указанием развивающих задач, названия опыта, перечня необходимых материалов и </w:t>
      </w:r>
      <w:r w:rsidRPr="004916CF">
        <w:rPr>
          <w:sz w:val="28"/>
          <w:szCs w:val="28"/>
        </w:rPr>
        <w:lastRenderedPageBreak/>
        <w:t>оборудования.  Это позвол</w:t>
      </w:r>
      <w:r w:rsidR="00372DDA">
        <w:rPr>
          <w:sz w:val="28"/>
          <w:szCs w:val="28"/>
        </w:rPr>
        <w:t>яет</w:t>
      </w:r>
      <w:r w:rsidRPr="004916CF">
        <w:rPr>
          <w:sz w:val="28"/>
          <w:szCs w:val="28"/>
        </w:rPr>
        <w:t xml:space="preserve"> мне легко ориентироваться в материале при выборе тем, конкретных опытов для планирования содержания практической деятельности и организации развивающей среды</w:t>
      </w:r>
      <w:r>
        <w:rPr>
          <w:sz w:val="28"/>
          <w:szCs w:val="28"/>
        </w:rPr>
        <w:t>.</w:t>
      </w:r>
    </w:p>
    <w:p w:rsidR="007B6C45" w:rsidRPr="004916CF" w:rsidRDefault="007B6C45" w:rsidP="007B6C45">
      <w:pPr>
        <w:spacing w:line="360" w:lineRule="auto"/>
        <w:jc w:val="both"/>
        <w:rPr>
          <w:sz w:val="28"/>
          <w:szCs w:val="28"/>
        </w:rPr>
      </w:pPr>
      <w:r w:rsidRPr="004916CF">
        <w:rPr>
          <w:sz w:val="28"/>
          <w:szCs w:val="28"/>
        </w:rPr>
        <w:t xml:space="preserve">Уголок экспериментирования постепенно пополняю все новыми материалами, поддерживая интерес детей, позволяя им вновь воспроизвести опыт, утвердиться в своих представлениях. Составила картотеку детских опытов с объектами «неживой  природы» по блокам: 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 xml:space="preserve"> «</w:t>
      </w:r>
      <w:r w:rsidR="00D2652F">
        <w:rPr>
          <w:sz w:val="28"/>
          <w:szCs w:val="28"/>
        </w:rPr>
        <w:t>С</w:t>
      </w:r>
      <w:r w:rsidRPr="004916CF">
        <w:rPr>
          <w:sz w:val="28"/>
          <w:szCs w:val="28"/>
        </w:rPr>
        <w:t>войства воды»;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«Воздух – невидимка»;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«</w:t>
      </w:r>
      <w:r w:rsidR="00D2652F">
        <w:rPr>
          <w:sz w:val="28"/>
          <w:szCs w:val="28"/>
        </w:rPr>
        <w:t>О</w:t>
      </w:r>
      <w:r w:rsidRPr="004916CF">
        <w:rPr>
          <w:sz w:val="28"/>
          <w:szCs w:val="28"/>
        </w:rPr>
        <w:t>гонь»;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«Откуда приходят звуки?»;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«Чудеса под ногами»;</w:t>
      </w:r>
    </w:p>
    <w:p w:rsidR="007B6C45" w:rsidRPr="004916CF" w:rsidRDefault="007B6C45" w:rsidP="007B6C45">
      <w:pPr>
        <w:numPr>
          <w:ilvl w:val="0"/>
          <w:numId w:val="2"/>
        </w:numPr>
        <w:tabs>
          <w:tab w:val="num" w:pos="435"/>
        </w:tabs>
        <w:spacing w:line="360" w:lineRule="auto"/>
        <w:ind w:left="435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«Волшеб</w:t>
      </w:r>
      <w:r w:rsidR="00D2652F">
        <w:rPr>
          <w:sz w:val="28"/>
          <w:szCs w:val="28"/>
        </w:rPr>
        <w:t>ство</w:t>
      </w:r>
      <w:r w:rsidRPr="004916CF">
        <w:rPr>
          <w:sz w:val="28"/>
          <w:szCs w:val="28"/>
        </w:rPr>
        <w:t xml:space="preserve"> магнит</w:t>
      </w:r>
      <w:r w:rsidR="00D2652F">
        <w:rPr>
          <w:sz w:val="28"/>
          <w:szCs w:val="28"/>
        </w:rPr>
        <w:t>а</w:t>
      </w:r>
      <w:r w:rsidRPr="004916CF">
        <w:rPr>
          <w:sz w:val="28"/>
          <w:szCs w:val="28"/>
        </w:rPr>
        <w:t>»</w:t>
      </w:r>
    </w:p>
    <w:p w:rsidR="007B6C45" w:rsidRPr="001C48D3" w:rsidRDefault="001C48D3" w:rsidP="001C48D3">
      <w:pPr>
        <w:pStyle w:val="a3"/>
        <w:numPr>
          <w:ilvl w:val="0"/>
          <w:numId w:val="2"/>
        </w:numPr>
        <w:spacing w:line="360" w:lineRule="auto"/>
        <w:ind w:left="1080"/>
        <w:jc w:val="both"/>
        <w:rPr>
          <w:sz w:val="28"/>
          <w:szCs w:val="28"/>
        </w:rPr>
      </w:pPr>
      <w:r w:rsidRPr="001C48D3">
        <w:rPr>
          <w:sz w:val="28"/>
          <w:szCs w:val="28"/>
        </w:rPr>
        <w:t>«</w:t>
      </w:r>
      <w:r w:rsidRPr="009169D0">
        <w:rPr>
          <w:rFonts w:ascii="Times New Roman" w:hAnsi="Times New Roman"/>
          <w:sz w:val="28"/>
          <w:szCs w:val="28"/>
        </w:rPr>
        <w:t>Кто в доме природы живет?»</w:t>
      </w:r>
      <w:r>
        <w:rPr>
          <w:sz w:val="28"/>
          <w:szCs w:val="28"/>
        </w:rPr>
        <w:t xml:space="preserve">     </w:t>
      </w:r>
    </w:p>
    <w:p w:rsidR="007B6C45" w:rsidRDefault="007B6C45" w:rsidP="007B6C45">
      <w:pPr>
        <w:spacing w:line="360" w:lineRule="auto"/>
        <w:jc w:val="both"/>
        <w:rPr>
          <w:b/>
          <w:sz w:val="36"/>
          <w:szCs w:val="36"/>
        </w:rPr>
      </w:pPr>
      <w:r w:rsidRPr="00590B29">
        <w:rPr>
          <w:b/>
          <w:sz w:val="36"/>
          <w:szCs w:val="36"/>
        </w:rPr>
        <w:t>Эксперим</w:t>
      </w:r>
      <w:r>
        <w:rPr>
          <w:b/>
          <w:sz w:val="36"/>
          <w:szCs w:val="36"/>
        </w:rPr>
        <w:t>енты с детьми старшего возраста</w:t>
      </w:r>
    </w:p>
    <w:p w:rsidR="007B6C45" w:rsidRDefault="007B6C45" w:rsidP="007B6C45">
      <w:pPr>
        <w:spacing w:line="360" w:lineRule="auto"/>
        <w:jc w:val="both"/>
        <w:rPr>
          <w:sz w:val="28"/>
          <w:szCs w:val="28"/>
        </w:rPr>
      </w:pPr>
      <w:r w:rsidRPr="004916CF">
        <w:rPr>
          <w:sz w:val="28"/>
          <w:szCs w:val="28"/>
        </w:rPr>
        <w:t>Работа п</w:t>
      </w:r>
      <w:r>
        <w:rPr>
          <w:sz w:val="28"/>
          <w:szCs w:val="28"/>
        </w:rPr>
        <w:t>о экспериментированию проводилась</w:t>
      </w:r>
      <w:r w:rsidRPr="004916CF">
        <w:rPr>
          <w:sz w:val="28"/>
          <w:szCs w:val="28"/>
        </w:rPr>
        <w:t xml:space="preserve"> еже</w:t>
      </w:r>
      <w:r w:rsidR="00336DFD">
        <w:rPr>
          <w:sz w:val="28"/>
          <w:szCs w:val="28"/>
        </w:rPr>
        <w:t>недельно</w:t>
      </w:r>
      <w:r w:rsidRPr="004916CF">
        <w:rPr>
          <w:sz w:val="28"/>
          <w:szCs w:val="28"/>
        </w:rPr>
        <w:t>.</w:t>
      </w:r>
      <w:r w:rsidRPr="00590B29">
        <w:rPr>
          <w:sz w:val="28"/>
          <w:szCs w:val="28"/>
        </w:rPr>
        <w:t xml:space="preserve"> </w:t>
      </w:r>
    </w:p>
    <w:p w:rsidR="00AF1364" w:rsidRDefault="00AF1364" w:rsidP="00AF13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 детской экспериментальной деятельности, которую я активно использую, являются </w:t>
      </w:r>
      <w:r>
        <w:rPr>
          <w:b/>
          <w:sz w:val="28"/>
          <w:szCs w:val="28"/>
        </w:rPr>
        <w:t>опыты</w:t>
      </w:r>
      <w:r>
        <w:rPr>
          <w:sz w:val="28"/>
          <w:szCs w:val="28"/>
        </w:rPr>
        <w:t>. Дети с огромным удовольствием выполняют опыты</w:t>
      </w:r>
      <w:r>
        <w:rPr>
          <w:color w:val="000000"/>
          <w:sz w:val="28"/>
          <w:szCs w:val="28"/>
        </w:rPr>
        <w:t xml:space="preserve"> с объектами неживой природы: песком, глиной, снегом, воздухом, камнями, водой, магнитом и пр. Например, ставлю проблему:  </w:t>
      </w:r>
      <w:r>
        <w:rPr>
          <w:i/>
          <w:color w:val="000000"/>
          <w:sz w:val="28"/>
          <w:szCs w:val="28"/>
        </w:rPr>
        <w:t xml:space="preserve">слепить фигурку из мокрого и сухого песка. </w:t>
      </w:r>
      <w:r>
        <w:rPr>
          <w:i/>
          <w:sz w:val="28"/>
          <w:szCs w:val="28"/>
        </w:rPr>
        <w:t xml:space="preserve">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</w:t>
      </w:r>
    </w:p>
    <w:p w:rsidR="00840D8A" w:rsidRDefault="00840D8A" w:rsidP="00840D8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с детьми я придаю большое значение игровым технологиям, используя дидактические игры: «Угадай по запаху», «Угадай, кто позвал?», « Чудесный мешочек», «Свет,» и другие.</w:t>
      </w:r>
    </w:p>
    <w:p w:rsidR="00840D8A" w:rsidRDefault="00840D8A" w:rsidP="00840D8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Словесные игры:  </w:t>
      </w:r>
      <w:r>
        <w:rPr>
          <w:i/>
          <w:color w:val="000000"/>
          <w:sz w:val="28"/>
          <w:szCs w:val="28"/>
        </w:rPr>
        <w:t>"Что лишнее?", "Это кто к нам пришёл?"</w:t>
      </w:r>
      <w:r>
        <w:rPr>
          <w:color w:val="000000"/>
          <w:sz w:val="28"/>
          <w:szCs w:val="28"/>
        </w:rPr>
        <w:t xml:space="preserve"> и др. развивают у детей внимание, воображение, повышают знания об окружающем мире.</w:t>
      </w:r>
    </w:p>
    <w:p w:rsidR="0094353F" w:rsidRDefault="00840D8A" w:rsidP="0094353F">
      <w:pPr>
        <w:pStyle w:val="21"/>
        <w:widowControl w:val="0"/>
        <w:ind w:firstLine="567"/>
        <w:rPr>
          <w:color w:val="000000"/>
        </w:rPr>
      </w:pPr>
      <w:r>
        <w:rPr>
          <w:color w:val="000000"/>
        </w:rPr>
        <w:t xml:space="preserve">Строительные игры с песком, водой помогают решить многие проблемные ситуации, например: </w:t>
      </w:r>
      <w:r>
        <w:rPr>
          <w:i/>
          <w:color w:val="000000"/>
        </w:rPr>
        <w:t>где быстрее прорастёт зёрнышко в земле или песке; каким вещам вода на пользу, а каким во вред?</w:t>
      </w:r>
      <w:r>
        <w:rPr>
          <w:color w:val="000000"/>
        </w:rPr>
        <w:t xml:space="preserve"> Все эти вопросы заставляют детей думать, сопоставлять и делать выводы.</w:t>
      </w:r>
    </w:p>
    <w:p w:rsidR="0094353F" w:rsidRDefault="00840D8A" w:rsidP="0094353F">
      <w:pPr>
        <w:pStyle w:val="21"/>
        <w:widowControl w:val="0"/>
        <w:ind w:firstLine="567"/>
      </w:pPr>
      <w:r>
        <w:rPr>
          <w:color w:val="000000"/>
        </w:rPr>
        <w:t xml:space="preserve"> </w:t>
      </w:r>
      <w:r w:rsidR="0094353F">
        <w:rPr>
          <w:b/>
        </w:rPr>
        <w:t xml:space="preserve">Целью моей работы было: </w:t>
      </w:r>
      <w:r w:rsidR="0094353F"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размышлению.</w:t>
      </w:r>
    </w:p>
    <w:p w:rsidR="007B6C45" w:rsidRPr="00FF157B" w:rsidRDefault="007B6C45" w:rsidP="00FF157B">
      <w:pPr>
        <w:spacing w:line="360" w:lineRule="auto"/>
        <w:ind w:firstLine="567"/>
        <w:textAlignment w:val="baseline"/>
        <w:rPr>
          <w:sz w:val="28"/>
          <w:szCs w:val="28"/>
          <w:bdr w:val="none" w:sz="0" w:space="0" w:color="auto" w:frame="1"/>
        </w:rPr>
      </w:pPr>
      <w:r w:rsidRPr="004B489F">
        <w:rPr>
          <w:b/>
          <w:sz w:val="36"/>
          <w:szCs w:val="36"/>
        </w:rPr>
        <w:t>Можно сделать вывод</w:t>
      </w:r>
      <w:r w:rsidRPr="004916CF">
        <w:rPr>
          <w:sz w:val="28"/>
          <w:szCs w:val="28"/>
        </w:rPr>
        <w:t>, что благодаря систематической работе по детскому экспериментированию, я смогла заинтересовать детей, у детей появился активный познавательный интерес к объектам неживой природы и экспериментов с ними.</w:t>
      </w:r>
      <w:r w:rsidR="005B646A" w:rsidRPr="005B646A">
        <w:rPr>
          <w:sz w:val="28"/>
          <w:szCs w:val="28"/>
          <w:bdr w:val="none" w:sz="0" w:space="0" w:color="auto" w:frame="1"/>
        </w:rPr>
        <w:t xml:space="preserve"> </w:t>
      </w:r>
      <w:r w:rsidR="005B646A">
        <w:rPr>
          <w:sz w:val="28"/>
          <w:szCs w:val="28"/>
          <w:bdr w:val="none" w:sz="0" w:space="0" w:color="auto" w:frame="1"/>
        </w:rPr>
        <w:t>Воспитанники стали использовать результаты проведения опытов и экспериментов в игровой деятельности: очищение воды, в сюжетно – ролевых играх «Семья», «Детский сад», «Больница». При помощи вертушек в подвижных играх  «Самолетики», «Вертолетики» определяют направление ветра, рисуют на мокром песке, делают лабиринты в песочнице и др.</w:t>
      </w:r>
    </w:p>
    <w:p w:rsidR="001865C4" w:rsidRDefault="00FF157B" w:rsidP="001865C4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C45" w:rsidRPr="004916CF">
        <w:rPr>
          <w:sz w:val="28"/>
          <w:szCs w:val="28"/>
        </w:rPr>
        <w:t xml:space="preserve"> В результате регулярной и систематической эксп</w:t>
      </w:r>
      <w:r w:rsidR="007B6C45">
        <w:rPr>
          <w:sz w:val="28"/>
          <w:szCs w:val="28"/>
        </w:rPr>
        <w:t xml:space="preserve">ериментальной деятельности с </w:t>
      </w:r>
      <w:r w:rsidR="007B6C45" w:rsidRPr="004916CF">
        <w:rPr>
          <w:sz w:val="28"/>
          <w:szCs w:val="28"/>
        </w:rPr>
        <w:t>объектами «неживой природы» дети</w:t>
      </w:r>
      <w:r w:rsidR="007B6C45">
        <w:rPr>
          <w:sz w:val="28"/>
          <w:szCs w:val="28"/>
        </w:rPr>
        <w:t xml:space="preserve"> старшего возраста</w:t>
      </w:r>
      <w:r w:rsidR="007B6C45" w:rsidRPr="004916CF">
        <w:rPr>
          <w:sz w:val="28"/>
          <w:szCs w:val="28"/>
        </w:rPr>
        <w:t xml:space="preserve"> перешли к самостоятельной постановке проблемы, к отысканию метода и разработке самого решения</w:t>
      </w:r>
      <w:r w:rsidR="007B6C45">
        <w:rPr>
          <w:sz w:val="28"/>
          <w:szCs w:val="28"/>
        </w:rPr>
        <w:t>, научились наблюдать, размышлять, сравнивать отвечать на вопросы, делать выводы.</w:t>
      </w:r>
    </w:p>
    <w:p w:rsidR="001865C4" w:rsidRDefault="001865C4" w:rsidP="001865C4">
      <w:pPr>
        <w:widowControl w:val="0"/>
        <w:spacing w:line="360" w:lineRule="auto"/>
        <w:ind w:firstLine="567"/>
        <w:rPr>
          <w:sz w:val="28"/>
          <w:szCs w:val="28"/>
        </w:rPr>
      </w:pPr>
      <w:r w:rsidRPr="001865C4">
        <w:rPr>
          <w:sz w:val="28"/>
          <w:szCs w:val="28"/>
        </w:rPr>
        <w:t xml:space="preserve"> </w:t>
      </w:r>
      <w:r w:rsidR="00D80C3F">
        <w:rPr>
          <w:sz w:val="28"/>
          <w:szCs w:val="28"/>
        </w:rPr>
        <w:t>Считаю, что</w:t>
      </w:r>
      <w:r>
        <w:rPr>
          <w:sz w:val="28"/>
          <w:szCs w:val="28"/>
        </w:rPr>
        <w:t xml:space="preserve"> цель экспериментального обучения может быть достигнута только тогда, когда для этого существуют определенные условия реализации детского творчества: это и четко разработанные методы и программы с учетом возрастных особенностей старших дошкольников и их интересами, и </w:t>
      </w:r>
      <w:r>
        <w:rPr>
          <w:sz w:val="28"/>
          <w:szCs w:val="28"/>
        </w:rPr>
        <w:lastRenderedPageBreak/>
        <w:t xml:space="preserve">созданные дополнительные пространственные условия для реализации детского творчества, и творческий потенциал воспитателя. </w:t>
      </w:r>
    </w:p>
    <w:p w:rsidR="007B6C45" w:rsidRPr="004916CF" w:rsidRDefault="007B6C45" w:rsidP="007B6C45">
      <w:pPr>
        <w:spacing w:line="360" w:lineRule="auto"/>
        <w:jc w:val="both"/>
        <w:rPr>
          <w:sz w:val="28"/>
          <w:szCs w:val="28"/>
        </w:rPr>
      </w:pPr>
    </w:p>
    <w:p w:rsidR="007B6C45" w:rsidRDefault="007B6C45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p w:rsidR="0000741E" w:rsidRDefault="0000741E" w:rsidP="007B6C45">
      <w:pPr>
        <w:spacing w:line="360" w:lineRule="auto"/>
        <w:jc w:val="both"/>
        <w:rPr>
          <w:b/>
          <w:sz w:val="36"/>
          <w:szCs w:val="36"/>
        </w:rPr>
      </w:pPr>
    </w:p>
    <w:sectPr w:rsidR="0000741E" w:rsidSect="00B32218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FA" w:rsidRDefault="007E58FA" w:rsidP="000A4450">
      <w:r>
        <w:separator/>
      </w:r>
    </w:p>
  </w:endnote>
  <w:endnote w:type="continuationSeparator" w:id="1">
    <w:p w:rsidR="007E58FA" w:rsidRDefault="007E58FA" w:rsidP="000A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E0" w:rsidRDefault="00054A28">
    <w:pPr>
      <w:pStyle w:val="a4"/>
      <w:jc w:val="right"/>
    </w:pPr>
    <w:r>
      <w:fldChar w:fldCharType="begin"/>
    </w:r>
    <w:r w:rsidR="007B6C45">
      <w:instrText xml:space="preserve"> PAGE   \* MERGEFORMAT </w:instrText>
    </w:r>
    <w:r>
      <w:fldChar w:fldCharType="separate"/>
    </w:r>
    <w:r w:rsidR="00E02316">
      <w:rPr>
        <w:noProof/>
      </w:rPr>
      <w:t>6</w:t>
    </w:r>
    <w:r>
      <w:fldChar w:fldCharType="end"/>
    </w:r>
  </w:p>
  <w:p w:rsidR="004C41E0" w:rsidRDefault="007E58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FA" w:rsidRDefault="007E58FA" w:rsidP="000A4450">
      <w:r>
        <w:separator/>
      </w:r>
    </w:p>
  </w:footnote>
  <w:footnote w:type="continuationSeparator" w:id="1">
    <w:p w:rsidR="007E58FA" w:rsidRDefault="007E58FA" w:rsidP="000A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6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C00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CCF222A"/>
    <w:multiLevelType w:val="hybridMultilevel"/>
    <w:tmpl w:val="F0A0D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817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E9387F"/>
    <w:multiLevelType w:val="hybridMultilevel"/>
    <w:tmpl w:val="F3B40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3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0344B"/>
    <w:multiLevelType w:val="hybridMultilevel"/>
    <w:tmpl w:val="C42E8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8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B60A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7762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D00F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DDC7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B21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8380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4B2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41D9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C45"/>
    <w:rsid w:val="0000741E"/>
    <w:rsid w:val="000104E7"/>
    <w:rsid w:val="00054A28"/>
    <w:rsid w:val="000806F5"/>
    <w:rsid w:val="000A4450"/>
    <w:rsid w:val="00101B52"/>
    <w:rsid w:val="001845D2"/>
    <w:rsid w:val="001865C4"/>
    <w:rsid w:val="001A1156"/>
    <w:rsid w:val="001C48D3"/>
    <w:rsid w:val="001D7B18"/>
    <w:rsid w:val="00222144"/>
    <w:rsid w:val="00223D04"/>
    <w:rsid w:val="002E4025"/>
    <w:rsid w:val="002F0B22"/>
    <w:rsid w:val="00310F39"/>
    <w:rsid w:val="00310F3C"/>
    <w:rsid w:val="00336DFD"/>
    <w:rsid w:val="00347ECF"/>
    <w:rsid w:val="00372DDA"/>
    <w:rsid w:val="003C7DCD"/>
    <w:rsid w:val="00405528"/>
    <w:rsid w:val="00462BDB"/>
    <w:rsid w:val="004846A7"/>
    <w:rsid w:val="004972B6"/>
    <w:rsid w:val="004C249E"/>
    <w:rsid w:val="0052008E"/>
    <w:rsid w:val="00536711"/>
    <w:rsid w:val="00550E95"/>
    <w:rsid w:val="005A5B10"/>
    <w:rsid w:val="005A7A00"/>
    <w:rsid w:val="005A7A97"/>
    <w:rsid w:val="005B646A"/>
    <w:rsid w:val="005B767C"/>
    <w:rsid w:val="006C435A"/>
    <w:rsid w:val="006E266D"/>
    <w:rsid w:val="006F7FA4"/>
    <w:rsid w:val="00702805"/>
    <w:rsid w:val="0072567D"/>
    <w:rsid w:val="007B6C45"/>
    <w:rsid w:val="007E58FA"/>
    <w:rsid w:val="00840D8A"/>
    <w:rsid w:val="008C36EC"/>
    <w:rsid w:val="008D10A2"/>
    <w:rsid w:val="008F50B1"/>
    <w:rsid w:val="009169D0"/>
    <w:rsid w:val="0094353F"/>
    <w:rsid w:val="00986BA9"/>
    <w:rsid w:val="009B0498"/>
    <w:rsid w:val="00A7305C"/>
    <w:rsid w:val="00A751E8"/>
    <w:rsid w:val="00A77D75"/>
    <w:rsid w:val="00AC4129"/>
    <w:rsid w:val="00AD07CE"/>
    <w:rsid w:val="00AD5310"/>
    <w:rsid w:val="00AE3443"/>
    <w:rsid w:val="00AF1364"/>
    <w:rsid w:val="00B02E36"/>
    <w:rsid w:val="00B25748"/>
    <w:rsid w:val="00B32218"/>
    <w:rsid w:val="00B67827"/>
    <w:rsid w:val="00B83935"/>
    <w:rsid w:val="00BF288A"/>
    <w:rsid w:val="00C735EC"/>
    <w:rsid w:val="00D1096E"/>
    <w:rsid w:val="00D2652F"/>
    <w:rsid w:val="00D3322F"/>
    <w:rsid w:val="00D37936"/>
    <w:rsid w:val="00D60403"/>
    <w:rsid w:val="00D6785A"/>
    <w:rsid w:val="00D80C3F"/>
    <w:rsid w:val="00D82233"/>
    <w:rsid w:val="00DC1B78"/>
    <w:rsid w:val="00DC3788"/>
    <w:rsid w:val="00DC5214"/>
    <w:rsid w:val="00E02316"/>
    <w:rsid w:val="00E02DA6"/>
    <w:rsid w:val="00E279C4"/>
    <w:rsid w:val="00E60DD1"/>
    <w:rsid w:val="00EB3DAD"/>
    <w:rsid w:val="00F90439"/>
    <w:rsid w:val="00FA4F9B"/>
    <w:rsid w:val="00FF157B"/>
    <w:rsid w:val="00FF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40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0403"/>
    <w:pPr>
      <w:keepNext/>
      <w:jc w:val="center"/>
      <w:outlineLvl w:val="1"/>
    </w:pPr>
    <w:rPr>
      <w:b/>
      <w:i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60403"/>
    <w:pPr>
      <w:keepNext/>
      <w:jc w:val="center"/>
      <w:outlineLvl w:val="2"/>
    </w:pPr>
    <w:rPr>
      <w:b/>
      <w:i/>
      <w:sz w:val="22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D60403"/>
    <w:pPr>
      <w:keepNext/>
      <w:outlineLvl w:val="3"/>
    </w:pPr>
    <w:rPr>
      <w:b/>
      <w:i/>
      <w:sz w:val="22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60403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D60403"/>
    <w:pPr>
      <w:keepNext/>
      <w:outlineLvl w:val="5"/>
    </w:pPr>
    <w:rPr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7B6C45"/>
    <w:pPr>
      <w:spacing w:line="360" w:lineRule="auto"/>
      <w:ind w:firstLine="75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6C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6C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7B6C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B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846A7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D604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6040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6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604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6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6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04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04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0403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D60403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D60403"/>
    <w:rPr>
      <w:rFonts w:ascii="Times New Roman" w:eastAsia="Times New Roman" w:hAnsi="Times New Roman" w:cs="Times New Roman"/>
      <w:b/>
      <w:i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604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60403"/>
    <w:rPr>
      <w:rFonts w:ascii="Times New Roman" w:eastAsia="Times New Roman" w:hAnsi="Times New Roman" w:cs="Times New Roman"/>
      <w:sz w:val="7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30</cp:revision>
  <cp:lastPrinted>2013-08-15T11:50:00Z</cp:lastPrinted>
  <dcterms:created xsi:type="dcterms:W3CDTF">2013-08-08T14:10:00Z</dcterms:created>
  <dcterms:modified xsi:type="dcterms:W3CDTF">2013-12-20T12:07:00Z</dcterms:modified>
</cp:coreProperties>
</file>