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AA" w:rsidRPr="00756EA2" w:rsidRDefault="005C3DAA" w:rsidP="005C3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5C3DAA" w:rsidRPr="00756EA2" w:rsidRDefault="005C3DAA" w:rsidP="005C3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A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Трамвай</w:t>
      </w: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A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младшей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5C3DAA" w:rsidRPr="00756EA2" w:rsidRDefault="005C3DAA" w:rsidP="005C3D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Курилова Т.М., воспитатель высшей квалификационной категории</w:t>
      </w:r>
    </w:p>
    <w:p w:rsidR="00017DD0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3DAA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первоначальное представление о правилах дорожного движения: переходить дорогу по пешеходному переходу только на зелёный свет светофора. Развивать внимание, умение быстро реагировать на сигнал.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3DA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Привлекаю внимание детей к жуку, читаю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C3DAA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3DAA">
        <w:rPr>
          <w:rFonts w:ascii="Times New Roman" w:hAnsi="Times New Roman" w:cs="Times New Roman"/>
          <w:sz w:val="28"/>
          <w:szCs w:val="28"/>
        </w:rPr>
        <w:t>тук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3DAA">
        <w:rPr>
          <w:rFonts w:ascii="Times New Roman" w:hAnsi="Times New Roman" w:cs="Times New Roman"/>
          <w:sz w:val="28"/>
          <w:szCs w:val="28"/>
        </w:rPr>
        <w:t>тук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3DAA">
        <w:rPr>
          <w:rFonts w:ascii="Times New Roman" w:hAnsi="Times New Roman" w:cs="Times New Roman"/>
          <w:sz w:val="28"/>
          <w:szCs w:val="28"/>
        </w:rPr>
        <w:t>тук</w:t>
      </w:r>
      <w:r>
        <w:rPr>
          <w:rFonts w:ascii="Times New Roman" w:hAnsi="Times New Roman" w:cs="Times New Roman"/>
          <w:sz w:val="28"/>
          <w:szCs w:val="28"/>
        </w:rPr>
        <w:t>, на дорогу вы</w:t>
      </w:r>
      <w:r w:rsidRPr="005C3DAA">
        <w:rPr>
          <w:rFonts w:ascii="Times New Roman" w:hAnsi="Times New Roman" w:cs="Times New Roman"/>
          <w:sz w:val="28"/>
          <w:szCs w:val="28"/>
        </w:rPr>
        <w:t>полз жук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3DAA">
        <w:rPr>
          <w:rFonts w:ascii="Times New Roman" w:hAnsi="Times New Roman" w:cs="Times New Roman"/>
          <w:sz w:val="28"/>
          <w:szCs w:val="28"/>
        </w:rPr>
        <w:t>н такой неосторожный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3DAA">
        <w:rPr>
          <w:rFonts w:ascii="Times New Roman" w:hAnsi="Times New Roman" w:cs="Times New Roman"/>
          <w:sz w:val="28"/>
          <w:szCs w:val="28"/>
        </w:rPr>
        <w:t>овершает переход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нужен знак дорожны</w:t>
      </w:r>
      <w:r w:rsidRPr="005C3D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3DAA">
        <w:rPr>
          <w:rFonts w:ascii="Times New Roman" w:hAnsi="Times New Roman" w:cs="Times New Roman"/>
          <w:sz w:val="28"/>
          <w:szCs w:val="28"/>
        </w:rPr>
        <w:t xml:space="preserve">сторожно, жук ползёт» 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Задаю детям вопрос: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- Можно ли выходить на проезжую часть дороги?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- Почему нельзя?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- Правильно ли поступил жук?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Делаю вывод: всё движение на дороге должно п</w:t>
      </w:r>
      <w:r>
        <w:rPr>
          <w:rFonts w:ascii="Times New Roman" w:hAnsi="Times New Roman" w:cs="Times New Roman"/>
          <w:sz w:val="28"/>
          <w:szCs w:val="28"/>
        </w:rPr>
        <w:t>одчинять определённым правилам -</w:t>
      </w:r>
      <w:r w:rsidRPr="005C3DAA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движения, их надо знать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Дети читают: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3DAA">
        <w:rPr>
          <w:rFonts w:ascii="Times New Roman" w:hAnsi="Times New Roman" w:cs="Times New Roman"/>
          <w:sz w:val="28"/>
          <w:szCs w:val="28"/>
        </w:rPr>
        <w:t>о городу, по улице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3DAA">
        <w:rPr>
          <w:rFonts w:ascii="Times New Roman" w:hAnsi="Times New Roman" w:cs="Times New Roman"/>
          <w:sz w:val="28"/>
          <w:szCs w:val="28"/>
        </w:rPr>
        <w:t>е ходят просто так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3DAA">
        <w:rPr>
          <w:rFonts w:ascii="Times New Roman" w:hAnsi="Times New Roman" w:cs="Times New Roman"/>
          <w:sz w:val="28"/>
          <w:szCs w:val="28"/>
        </w:rPr>
        <w:t>огда не знаешь правила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C3DAA">
        <w:rPr>
          <w:rFonts w:ascii="Times New Roman" w:hAnsi="Times New Roman" w:cs="Times New Roman"/>
          <w:sz w:val="28"/>
          <w:szCs w:val="28"/>
        </w:rPr>
        <w:t>егко попасть впросак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3DAA">
        <w:rPr>
          <w:rFonts w:ascii="Times New Roman" w:hAnsi="Times New Roman" w:cs="Times New Roman"/>
          <w:sz w:val="28"/>
          <w:szCs w:val="28"/>
        </w:rPr>
        <w:t>сё время будь внимательным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3DAA">
        <w:rPr>
          <w:rFonts w:ascii="Times New Roman" w:hAnsi="Times New Roman" w:cs="Times New Roman"/>
          <w:sz w:val="28"/>
          <w:szCs w:val="28"/>
        </w:rPr>
        <w:t>помни наперёд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3DAA">
        <w:rPr>
          <w:rFonts w:ascii="Times New Roman" w:hAnsi="Times New Roman" w:cs="Times New Roman"/>
          <w:sz w:val="28"/>
          <w:szCs w:val="28"/>
        </w:rPr>
        <w:t>вои имеют правила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C3DAA">
        <w:rPr>
          <w:rFonts w:ascii="Times New Roman" w:hAnsi="Times New Roman" w:cs="Times New Roman"/>
          <w:sz w:val="28"/>
          <w:szCs w:val="28"/>
        </w:rPr>
        <w:t>офёр и пешеход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А помогает соблюдать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 отгадайте кто?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3DAA">
        <w:rPr>
          <w:rFonts w:ascii="Times New Roman" w:hAnsi="Times New Roman" w:cs="Times New Roman"/>
          <w:sz w:val="28"/>
          <w:szCs w:val="28"/>
        </w:rPr>
        <w:t xml:space="preserve">нём и ночью я горю 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3DAA">
        <w:rPr>
          <w:rFonts w:ascii="Times New Roman" w:hAnsi="Times New Roman" w:cs="Times New Roman"/>
          <w:sz w:val="28"/>
          <w:szCs w:val="28"/>
        </w:rPr>
        <w:t>сем сигналы подаю</w:t>
      </w:r>
    </w:p>
    <w:p w:rsid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C3DAA">
        <w:rPr>
          <w:rFonts w:ascii="Times New Roman" w:hAnsi="Times New Roman" w:cs="Times New Roman"/>
          <w:sz w:val="28"/>
          <w:szCs w:val="28"/>
        </w:rPr>
        <w:t>ст три цвета у меня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3DAA">
        <w:rPr>
          <w:rFonts w:ascii="Times New Roman" w:hAnsi="Times New Roman" w:cs="Times New Roman"/>
          <w:sz w:val="28"/>
          <w:szCs w:val="28"/>
        </w:rPr>
        <w:t>ак зовут меня друзья? (светофор)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светофора три</w:t>
      </w:r>
      <w:r w:rsidRPr="005C3DAA"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>они обозначают? красный –</w:t>
      </w:r>
      <w:r w:rsidRPr="005C3DAA">
        <w:rPr>
          <w:rFonts w:ascii="Times New Roman" w:hAnsi="Times New Roman" w:cs="Times New Roman"/>
          <w:sz w:val="28"/>
          <w:szCs w:val="28"/>
        </w:rPr>
        <w:t xml:space="preserve"> стой</w:t>
      </w:r>
      <w:r>
        <w:rPr>
          <w:rFonts w:ascii="Times New Roman" w:hAnsi="Times New Roman" w:cs="Times New Roman"/>
          <w:sz w:val="28"/>
          <w:szCs w:val="28"/>
        </w:rPr>
        <w:t xml:space="preserve">, жёлтый  - </w:t>
      </w:r>
      <w:r w:rsidRPr="005C3DAA">
        <w:rPr>
          <w:rFonts w:ascii="Times New Roman" w:hAnsi="Times New Roman" w:cs="Times New Roman"/>
          <w:sz w:val="28"/>
          <w:szCs w:val="28"/>
        </w:rPr>
        <w:t>жди</w:t>
      </w:r>
      <w:r>
        <w:rPr>
          <w:rFonts w:ascii="Times New Roman" w:hAnsi="Times New Roman" w:cs="Times New Roman"/>
          <w:sz w:val="28"/>
          <w:szCs w:val="28"/>
        </w:rPr>
        <w:t xml:space="preserve">, а зелёный -  </w:t>
      </w:r>
      <w:r w:rsidRPr="005C3DAA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Предлагаю детям поиграть в игру «Трамвай»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DAA">
        <w:rPr>
          <w:rFonts w:ascii="Times New Roman" w:hAnsi="Times New Roman" w:cs="Times New Roman"/>
          <w:sz w:val="28"/>
          <w:szCs w:val="28"/>
        </w:rPr>
        <w:t>познакомить жука с правилами дорожного движения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lastRenderedPageBreak/>
        <w:t>Объясняю правила: дети становятся парами, держась за руки, свободной рукой берутся за шнур, образуя трамвай. Впереди водитель с рулём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5C3DAA">
        <w:rPr>
          <w:rFonts w:ascii="Times New Roman" w:hAnsi="Times New Roman" w:cs="Times New Roman"/>
          <w:sz w:val="28"/>
          <w:szCs w:val="28"/>
        </w:rPr>
        <w:t>светофор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Чтоб тебе помочь путь пройти опасный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 я огни зелёный, жёлты</w:t>
      </w:r>
      <w:r w:rsidRPr="005C3DAA">
        <w:rPr>
          <w:rFonts w:ascii="Times New Roman" w:hAnsi="Times New Roman" w:cs="Times New Roman"/>
          <w:sz w:val="28"/>
          <w:szCs w:val="28"/>
        </w:rPr>
        <w:t>й, красный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Если я показываю зелёный флажок, можно двигаться, дети бегут «Трамвай едет»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Если я показываю жёлтый цвет, дети останавливаются, ждут следующего сигнала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Если я показываю красный флажок, дети стоят. Игра повторяется 2-З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3DAA">
        <w:rPr>
          <w:rFonts w:ascii="Times New Roman" w:hAnsi="Times New Roman" w:cs="Times New Roman"/>
          <w:sz w:val="28"/>
          <w:szCs w:val="28"/>
        </w:rPr>
        <w:t>о окончании игры ребёнок читает жуку 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- </w:t>
      </w:r>
      <w:r w:rsidRPr="005C3DAA">
        <w:rPr>
          <w:rFonts w:ascii="Times New Roman" w:hAnsi="Times New Roman" w:cs="Times New Roman"/>
          <w:sz w:val="28"/>
          <w:szCs w:val="28"/>
        </w:rPr>
        <w:t>не ходи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свет – </w:t>
      </w:r>
      <w:r w:rsidRPr="005C3DAA">
        <w:rPr>
          <w:rFonts w:ascii="Times New Roman" w:hAnsi="Times New Roman" w:cs="Times New Roman"/>
          <w:sz w:val="28"/>
          <w:szCs w:val="28"/>
        </w:rPr>
        <w:t>погоди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впереди -</w:t>
      </w:r>
      <w:r w:rsidRPr="005C3DAA">
        <w:rPr>
          <w:rFonts w:ascii="Times New Roman" w:hAnsi="Times New Roman" w:cs="Times New Roman"/>
          <w:sz w:val="28"/>
          <w:szCs w:val="28"/>
        </w:rPr>
        <w:t xml:space="preserve"> через улицу иди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3DAA" w:rsidRPr="005C3DAA" w:rsidRDefault="005C3DAA" w:rsidP="005C3D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DAA">
        <w:rPr>
          <w:rFonts w:ascii="Times New Roman" w:hAnsi="Times New Roman" w:cs="Times New Roman"/>
          <w:sz w:val="28"/>
          <w:szCs w:val="28"/>
        </w:rPr>
        <w:t>Кто знает правила движения, тому почёт и уважение.</w:t>
      </w:r>
    </w:p>
    <w:sectPr w:rsidR="005C3DAA" w:rsidRPr="005C3DAA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AA"/>
    <w:rsid w:val="00017DD0"/>
    <w:rsid w:val="005A3D4C"/>
    <w:rsid w:val="005C3DAA"/>
    <w:rsid w:val="006377FC"/>
    <w:rsid w:val="00D2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2013-12-19T13:03:00Z</dcterms:created>
  <dcterms:modified xsi:type="dcterms:W3CDTF">2013-12-19T13:14:00Z</dcterms:modified>
</cp:coreProperties>
</file>