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9A" w:rsidRDefault="00AA709A" w:rsidP="00AA709A">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w:t>
      </w:r>
      <w:r w:rsidR="00E1569A">
        <w:rPr>
          <w:rFonts w:ascii="Times New Roman" w:hAnsi="Times New Roman" w:cs="Times New Roman"/>
          <w:sz w:val="28"/>
          <w:szCs w:val="28"/>
        </w:rPr>
        <w:t xml:space="preserve">ное образовательное учреждение </w:t>
      </w:r>
    </w:p>
    <w:p w:rsidR="00E1569A" w:rsidRDefault="00E1569A" w:rsidP="00E1569A">
      <w:pPr>
        <w:spacing w:line="360" w:lineRule="auto"/>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№9</w:t>
      </w:r>
    </w:p>
    <w:p w:rsidR="00E1569A" w:rsidRDefault="00E1569A" w:rsidP="00AA709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«Малахитовая шкатулка»</w:t>
      </w: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rPr>
          <w:rFonts w:ascii="Times New Roman" w:hAnsi="Times New Roman" w:cs="Times New Roman"/>
          <w:caps/>
          <w:sz w:val="28"/>
          <w:szCs w:val="28"/>
        </w:rPr>
      </w:pPr>
    </w:p>
    <w:p w:rsidR="00AA709A" w:rsidRDefault="00AA709A" w:rsidP="00AA709A">
      <w:pPr>
        <w:spacing w:line="360" w:lineRule="auto"/>
        <w:rPr>
          <w:rFonts w:ascii="Times New Roman" w:hAnsi="Times New Roman" w:cs="Times New Roman"/>
          <w:caps/>
          <w:sz w:val="28"/>
          <w:szCs w:val="28"/>
        </w:rPr>
      </w:pPr>
    </w:p>
    <w:p w:rsidR="00AA709A" w:rsidRDefault="00AA709A" w:rsidP="00AA709A">
      <w:pPr>
        <w:spacing w:line="360" w:lineRule="auto"/>
        <w:rPr>
          <w:rFonts w:ascii="Times New Roman" w:hAnsi="Times New Roman" w:cs="Times New Roman"/>
          <w:caps/>
          <w:sz w:val="28"/>
          <w:szCs w:val="28"/>
        </w:rPr>
      </w:pPr>
    </w:p>
    <w:p w:rsidR="00AA709A" w:rsidRDefault="00AA709A" w:rsidP="00AA709A">
      <w:pPr>
        <w:spacing w:line="360" w:lineRule="auto"/>
        <w:rPr>
          <w:rFonts w:ascii="Times New Roman" w:hAnsi="Times New Roman" w:cs="Times New Roman"/>
          <w:caps/>
          <w:sz w:val="28"/>
          <w:szCs w:val="28"/>
        </w:rPr>
      </w:pPr>
    </w:p>
    <w:p w:rsidR="00AA709A" w:rsidRDefault="00AA709A" w:rsidP="00AA709A">
      <w:pPr>
        <w:spacing w:line="360" w:lineRule="auto"/>
        <w:rPr>
          <w:rFonts w:ascii="Times New Roman" w:hAnsi="Times New Roman" w:cs="Times New Roman"/>
          <w:caps/>
          <w:sz w:val="28"/>
          <w:szCs w:val="28"/>
        </w:rPr>
      </w:pPr>
    </w:p>
    <w:p w:rsidR="00AA709A" w:rsidRDefault="00AA709A" w:rsidP="00AA709A">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рабочая ПРОГРАММА</w:t>
      </w:r>
    </w:p>
    <w:p w:rsidR="00AA709A" w:rsidRDefault="00E1569A" w:rsidP="00AA709A">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шахматного клуба «Белая ладья</w:t>
      </w:r>
      <w:r w:rsidR="00AA709A">
        <w:rPr>
          <w:rFonts w:ascii="Times New Roman" w:hAnsi="Times New Roman" w:cs="Times New Roman"/>
          <w:b/>
          <w:caps/>
          <w:sz w:val="28"/>
          <w:szCs w:val="28"/>
        </w:rPr>
        <w:t>»</w:t>
      </w:r>
    </w:p>
    <w:p w:rsidR="00AA709A" w:rsidRDefault="00AA709A" w:rsidP="00AA709A">
      <w:pPr>
        <w:spacing w:line="360" w:lineRule="auto"/>
        <w:jc w:val="right"/>
        <w:rPr>
          <w:rFonts w:ascii="Times New Roman" w:hAnsi="Times New Roman" w:cs="Times New Roman"/>
          <w:b/>
          <w:sz w:val="28"/>
          <w:szCs w:val="28"/>
        </w:rPr>
      </w:pPr>
    </w:p>
    <w:p w:rsidR="00AA709A" w:rsidRDefault="00AA709A" w:rsidP="00AA709A">
      <w:pPr>
        <w:spacing w:line="360" w:lineRule="auto"/>
        <w:jc w:val="right"/>
        <w:rPr>
          <w:rFonts w:ascii="Times New Roman" w:hAnsi="Times New Roman" w:cs="Times New Roman"/>
          <w:sz w:val="28"/>
          <w:szCs w:val="28"/>
        </w:rPr>
      </w:pPr>
    </w:p>
    <w:p w:rsidR="00AA709A" w:rsidRDefault="00AA709A" w:rsidP="00AA709A">
      <w:pPr>
        <w:spacing w:line="360" w:lineRule="auto"/>
        <w:jc w:val="right"/>
        <w:rPr>
          <w:rFonts w:ascii="Times New Roman" w:hAnsi="Times New Roman" w:cs="Times New Roman"/>
          <w:sz w:val="28"/>
          <w:szCs w:val="28"/>
        </w:rPr>
      </w:pPr>
    </w:p>
    <w:p w:rsidR="00AA709A" w:rsidRDefault="00AA709A" w:rsidP="00AA709A">
      <w:pPr>
        <w:spacing w:line="360" w:lineRule="auto"/>
        <w:jc w:val="right"/>
        <w:rPr>
          <w:rFonts w:ascii="Times New Roman" w:hAnsi="Times New Roman" w:cs="Times New Roman"/>
          <w:sz w:val="28"/>
          <w:szCs w:val="28"/>
        </w:rPr>
      </w:pPr>
    </w:p>
    <w:p w:rsidR="00AA709A" w:rsidRDefault="00AA709A" w:rsidP="00AA709A">
      <w:pPr>
        <w:spacing w:line="360" w:lineRule="auto"/>
        <w:jc w:val="right"/>
        <w:rPr>
          <w:rFonts w:ascii="Times New Roman" w:hAnsi="Times New Roman" w:cs="Times New Roman"/>
          <w:sz w:val="28"/>
          <w:szCs w:val="28"/>
        </w:rPr>
      </w:pPr>
    </w:p>
    <w:p w:rsidR="00AA709A" w:rsidRDefault="00AA709A" w:rsidP="00AA709A">
      <w:pPr>
        <w:spacing w:line="360" w:lineRule="auto"/>
        <w:jc w:val="right"/>
        <w:rPr>
          <w:rFonts w:ascii="Times New Roman" w:hAnsi="Times New Roman" w:cs="Times New Roman"/>
          <w:sz w:val="28"/>
          <w:szCs w:val="28"/>
        </w:rPr>
      </w:pPr>
    </w:p>
    <w:p w:rsidR="00AA709A" w:rsidRDefault="00AA709A" w:rsidP="00AA709A">
      <w:pPr>
        <w:spacing w:line="360" w:lineRule="auto"/>
        <w:jc w:val="right"/>
        <w:rPr>
          <w:rFonts w:ascii="Times New Roman" w:hAnsi="Times New Roman" w:cs="Times New Roman"/>
          <w:sz w:val="28"/>
          <w:szCs w:val="28"/>
        </w:rPr>
      </w:pPr>
    </w:p>
    <w:p w:rsidR="00AA709A" w:rsidRDefault="00AA709A" w:rsidP="00AA709A">
      <w:pPr>
        <w:spacing w:line="360" w:lineRule="auto"/>
        <w:jc w:val="right"/>
        <w:rPr>
          <w:rFonts w:ascii="Times New Roman" w:hAnsi="Times New Roman" w:cs="Times New Roman"/>
          <w:sz w:val="28"/>
          <w:szCs w:val="28"/>
        </w:rPr>
      </w:pPr>
    </w:p>
    <w:p w:rsidR="00E1569A" w:rsidRDefault="00E1569A" w:rsidP="00AA709A">
      <w:pPr>
        <w:spacing w:line="360" w:lineRule="auto"/>
        <w:jc w:val="center"/>
        <w:rPr>
          <w:rFonts w:ascii="Times New Roman" w:hAnsi="Times New Roman" w:cs="Times New Roman"/>
          <w:sz w:val="28"/>
          <w:szCs w:val="28"/>
        </w:rPr>
      </w:pPr>
      <w:r>
        <w:rPr>
          <w:rFonts w:ascii="Times New Roman" w:hAnsi="Times New Roman" w:cs="Times New Roman"/>
          <w:sz w:val="28"/>
          <w:szCs w:val="28"/>
        </w:rPr>
        <w:t>Нижневартовск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A709A" w:rsidTr="00AA709A">
        <w:tc>
          <w:tcPr>
            <w:tcW w:w="4785" w:type="dxa"/>
          </w:tcPr>
          <w:p w:rsidR="00AA709A" w:rsidRDefault="00AA709A" w:rsidP="00075C59">
            <w:pPr>
              <w:rPr>
                <w:rFonts w:ascii="Times New Roman" w:hAnsi="Times New Roman" w:cs="Times New Roman"/>
                <w:sz w:val="28"/>
                <w:szCs w:val="28"/>
              </w:rPr>
            </w:pPr>
          </w:p>
        </w:tc>
        <w:tc>
          <w:tcPr>
            <w:tcW w:w="4785" w:type="dxa"/>
          </w:tcPr>
          <w:p w:rsidR="00AA709A" w:rsidRDefault="00AA709A">
            <w:pPr>
              <w:spacing w:line="360" w:lineRule="auto"/>
              <w:rPr>
                <w:rFonts w:ascii="Times New Roman" w:hAnsi="Times New Roman" w:cs="Times New Roman"/>
                <w:sz w:val="28"/>
                <w:szCs w:val="28"/>
              </w:rPr>
            </w:pPr>
          </w:p>
        </w:tc>
      </w:tr>
    </w:tbl>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jc w:val="right"/>
        <w:rPr>
          <w:rFonts w:ascii="Times New Roman" w:hAnsi="Times New Roman" w:cs="Times New Roman"/>
          <w:b/>
          <w:sz w:val="28"/>
          <w:szCs w:val="28"/>
        </w:rPr>
      </w:pP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pacing w:line="360" w:lineRule="auto"/>
        <w:jc w:val="center"/>
        <w:rPr>
          <w:rFonts w:ascii="Times New Roman" w:hAnsi="Times New Roman" w:cs="Times New Roman"/>
          <w:sz w:val="28"/>
          <w:szCs w:val="28"/>
        </w:rPr>
      </w:pPr>
    </w:p>
    <w:p w:rsidR="00AA709A" w:rsidRDefault="00AA709A" w:rsidP="00AA7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AA709A" w:rsidRDefault="00AA709A" w:rsidP="00AA7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850"/>
      </w:tblGrid>
      <w:tr w:rsidR="00AA709A" w:rsidTr="00AA709A">
        <w:tc>
          <w:tcPr>
            <w:tcW w:w="8330" w:type="dxa"/>
            <w:vAlign w:val="center"/>
          </w:tcPr>
          <w:p w:rsidR="00AA709A" w:rsidRDefault="00AA709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caps/>
                <w:sz w:val="28"/>
                <w:szCs w:val="28"/>
              </w:rPr>
            </w:pPr>
          </w:p>
        </w:tc>
        <w:tc>
          <w:tcPr>
            <w:tcW w:w="850" w:type="dxa"/>
            <w:vAlign w:val="center"/>
            <w:hideMark/>
          </w:tcPr>
          <w:p w:rsidR="00AA709A" w:rsidRPr="00AA709A" w:rsidRDefault="00A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lang w:val="en-US"/>
              </w:rPr>
            </w:pPr>
          </w:p>
        </w:tc>
      </w:tr>
      <w:tr w:rsidR="00AA709A" w:rsidTr="00AA709A">
        <w:trPr>
          <w:trHeight w:val="832"/>
        </w:trPr>
        <w:tc>
          <w:tcPr>
            <w:tcW w:w="8330" w:type="dxa"/>
            <w:vAlign w:val="center"/>
            <w:hideMark/>
          </w:tcPr>
          <w:p w:rsidR="00AA709A" w:rsidRDefault="00AA709A" w:rsidP="00AA709A">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Pr>
                <w:rFonts w:ascii="Times New Roman" w:hAnsi="Times New Roman" w:cs="Times New Roman"/>
                <w:b/>
                <w:caps/>
                <w:sz w:val="28"/>
                <w:szCs w:val="28"/>
              </w:rPr>
              <w:t>Пояснительная  записка</w:t>
            </w:r>
          </w:p>
        </w:tc>
        <w:tc>
          <w:tcPr>
            <w:tcW w:w="850" w:type="dxa"/>
            <w:vAlign w:val="center"/>
            <w:hideMark/>
          </w:tcPr>
          <w:p w:rsidR="00AA709A" w:rsidRPr="00AA709A" w:rsidRDefault="00A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lang w:val="en-US"/>
              </w:rPr>
            </w:pPr>
          </w:p>
        </w:tc>
      </w:tr>
      <w:tr w:rsidR="00AA709A" w:rsidTr="00AA709A">
        <w:trPr>
          <w:trHeight w:val="832"/>
        </w:trPr>
        <w:tc>
          <w:tcPr>
            <w:tcW w:w="8330" w:type="dxa"/>
            <w:vAlign w:val="center"/>
            <w:hideMark/>
          </w:tcPr>
          <w:p w:rsidR="00AA709A" w:rsidRDefault="00AA709A" w:rsidP="00AA709A">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caps/>
                <w:sz w:val="28"/>
                <w:szCs w:val="28"/>
              </w:rPr>
            </w:pPr>
            <w:r>
              <w:rPr>
                <w:rFonts w:ascii="Times New Roman" w:hAnsi="Times New Roman" w:cs="Times New Roman"/>
                <w:b/>
                <w:caps/>
                <w:sz w:val="28"/>
                <w:szCs w:val="28"/>
              </w:rPr>
              <w:t>учебно-тематический  план</w:t>
            </w:r>
          </w:p>
        </w:tc>
        <w:tc>
          <w:tcPr>
            <w:tcW w:w="850" w:type="dxa"/>
            <w:vAlign w:val="center"/>
            <w:hideMark/>
          </w:tcPr>
          <w:p w:rsidR="00AA709A" w:rsidRPr="00AA709A" w:rsidRDefault="00A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lang w:val="en-US"/>
              </w:rPr>
            </w:pPr>
          </w:p>
        </w:tc>
      </w:tr>
      <w:tr w:rsidR="00AA709A" w:rsidTr="00AA709A">
        <w:trPr>
          <w:trHeight w:val="698"/>
        </w:trPr>
        <w:tc>
          <w:tcPr>
            <w:tcW w:w="8330" w:type="dxa"/>
            <w:vAlign w:val="center"/>
            <w:hideMark/>
          </w:tcPr>
          <w:p w:rsidR="00AA709A" w:rsidRDefault="00AA709A" w:rsidP="00AA709A">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Pr>
                <w:rFonts w:ascii="Times New Roman" w:hAnsi="Times New Roman" w:cs="Times New Roman"/>
                <w:b/>
                <w:caps/>
                <w:sz w:val="28"/>
                <w:szCs w:val="28"/>
              </w:rPr>
              <w:t>содержание</w:t>
            </w:r>
          </w:p>
        </w:tc>
        <w:tc>
          <w:tcPr>
            <w:tcW w:w="850" w:type="dxa"/>
            <w:vAlign w:val="center"/>
            <w:hideMark/>
          </w:tcPr>
          <w:p w:rsidR="00AA709A" w:rsidRPr="00AA709A" w:rsidRDefault="00A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lang w:val="en-US"/>
              </w:rPr>
            </w:pPr>
          </w:p>
        </w:tc>
      </w:tr>
      <w:tr w:rsidR="00AA709A" w:rsidTr="00AA709A">
        <w:trPr>
          <w:trHeight w:val="698"/>
        </w:trPr>
        <w:tc>
          <w:tcPr>
            <w:tcW w:w="8330" w:type="dxa"/>
            <w:vAlign w:val="center"/>
            <w:hideMark/>
          </w:tcPr>
          <w:p w:rsidR="00AA709A" w:rsidRDefault="00AA709A" w:rsidP="00AA709A">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caps/>
                <w:sz w:val="28"/>
                <w:szCs w:val="28"/>
              </w:rPr>
            </w:pPr>
            <w:r>
              <w:rPr>
                <w:rFonts w:ascii="Times New Roman" w:hAnsi="Times New Roman" w:cs="Times New Roman"/>
                <w:b/>
                <w:caps/>
                <w:sz w:val="28"/>
                <w:szCs w:val="28"/>
              </w:rPr>
              <w:t xml:space="preserve">список  литературы </w:t>
            </w:r>
          </w:p>
        </w:tc>
        <w:tc>
          <w:tcPr>
            <w:tcW w:w="850" w:type="dxa"/>
            <w:vAlign w:val="center"/>
            <w:hideMark/>
          </w:tcPr>
          <w:p w:rsidR="00AA709A" w:rsidRPr="00AA709A" w:rsidRDefault="00A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lang w:val="en-US"/>
              </w:rPr>
            </w:pPr>
          </w:p>
        </w:tc>
      </w:tr>
    </w:tbl>
    <w:p w:rsidR="00AA709A" w:rsidRDefault="00AA709A" w:rsidP="00AA7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p>
    <w:p w:rsidR="00AA709A" w:rsidRDefault="00AA709A" w:rsidP="00AA709A">
      <w:pPr>
        <w:spacing w:line="360" w:lineRule="auto"/>
        <w:rPr>
          <w:rFonts w:ascii="Times New Roman" w:hAnsi="Times New Roman" w:cs="Times New Roman"/>
          <w:b/>
          <w:caps/>
          <w:sz w:val="28"/>
          <w:szCs w:val="28"/>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AA709A" w:rsidRDefault="00AA709A" w:rsidP="00046A1C">
      <w:pPr>
        <w:spacing w:after="0" w:line="360" w:lineRule="auto"/>
        <w:jc w:val="both"/>
        <w:rPr>
          <w:rFonts w:ascii="Times New Roman" w:hAnsi="Times New Roman" w:cs="Times New Roman"/>
          <w:b/>
          <w:caps/>
          <w:sz w:val="28"/>
          <w:szCs w:val="28"/>
          <w:lang w:val="en-US"/>
        </w:rPr>
      </w:pPr>
    </w:p>
    <w:p w:rsidR="00BB3DA9" w:rsidRPr="00046A1C" w:rsidRDefault="00625319" w:rsidP="00046A1C">
      <w:pPr>
        <w:pStyle w:val="a4"/>
        <w:numPr>
          <w:ilvl w:val="0"/>
          <w:numId w:val="10"/>
        </w:numPr>
        <w:spacing w:after="0" w:line="360" w:lineRule="auto"/>
        <w:ind w:left="0" w:firstLine="709"/>
        <w:contextualSpacing w:val="0"/>
        <w:jc w:val="both"/>
        <w:rPr>
          <w:rFonts w:ascii="Times New Roman" w:hAnsi="Times New Roman" w:cs="Times New Roman"/>
          <w:b/>
          <w:caps/>
          <w:sz w:val="28"/>
          <w:szCs w:val="28"/>
        </w:rPr>
      </w:pPr>
      <w:r w:rsidRPr="00046A1C">
        <w:rPr>
          <w:rFonts w:ascii="Times New Roman" w:hAnsi="Times New Roman" w:cs="Times New Roman"/>
          <w:b/>
          <w:caps/>
          <w:sz w:val="28"/>
          <w:szCs w:val="28"/>
        </w:rPr>
        <w:t>Пояснительная записка</w:t>
      </w:r>
    </w:p>
    <w:p w:rsidR="00BB3DA9" w:rsidRPr="00046A1C" w:rsidRDefault="00BB3DA9" w:rsidP="00046A1C">
      <w:pPr>
        <w:pStyle w:val="a4"/>
        <w:spacing w:after="0" w:line="360" w:lineRule="auto"/>
        <w:ind w:left="0" w:firstLine="709"/>
        <w:contextualSpacing w:val="0"/>
        <w:jc w:val="both"/>
        <w:rPr>
          <w:rFonts w:ascii="Times New Roman" w:hAnsi="Times New Roman" w:cs="Times New Roman"/>
          <w:b/>
          <w:caps/>
          <w:sz w:val="28"/>
          <w:szCs w:val="28"/>
        </w:rPr>
      </w:pPr>
    </w:p>
    <w:p w:rsidR="00BB3DA9" w:rsidRPr="00046A1C" w:rsidRDefault="00BB3DA9" w:rsidP="00046A1C">
      <w:pPr>
        <w:pStyle w:val="a4"/>
        <w:numPr>
          <w:ilvl w:val="1"/>
          <w:numId w:val="10"/>
        </w:numPr>
        <w:spacing w:after="0" w:line="360" w:lineRule="auto"/>
        <w:ind w:left="0" w:firstLine="709"/>
        <w:contextualSpacing w:val="0"/>
        <w:jc w:val="both"/>
        <w:rPr>
          <w:rFonts w:ascii="Times New Roman" w:hAnsi="Times New Roman" w:cs="Times New Roman"/>
          <w:b/>
          <w:sz w:val="28"/>
          <w:szCs w:val="28"/>
        </w:rPr>
      </w:pPr>
      <w:r w:rsidRPr="00046A1C">
        <w:rPr>
          <w:rFonts w:ascii="Times New Roman" w:hAnsi="Times New Roman" w:cs="Times New Roman"/>
          <w:b/>
          <w:sz w:val="28"/>
          <w:szCs w:val="28"/>
        </w:rPr>
        <w:t>Обоснование необходимости программы</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В «Национальной доктрине образования в Российской Федерации», утвержденной постановлением Правительства Российской Федерации от 04 октября 2000 г. № 751 (СЗРФ.2000 № 41 ст.4089), в разделе «Основные цели и задачи образования» сказано, что «система образования призвана обеспечить… разностороннее и своевременное развитие детей и молодежи, их творческих способностей, формирование навыков самообразования, самореализацию личности».</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 xml:space="preserve">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w:t>
      </w:r>
      <w:r w:rsidRPr="00046A1C">
        <w:rPr>
          <w:rFonts w:ascii="Times New Roman" w:hAnsi="Times New Roman" w:cs="Times New Roman"/>
          <w:sz w:val="28"/>
          <w:szCs w:val="28"/>
        </w:rPr>
        <w:lastRenderedPageBreak/>
        <w:t>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В дошкольном учреждении на первый план выдвигается развивающая функция обучения, в значительной степени способствующая становлению личности дошкольников и наиболее полному раскрытию их творческих способностей.</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Введение занятий по обучению игре в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т.д.</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Шахматы в детском саду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Программа по обучению игре в шахматы максимально проста и доступна дошкольникам. Важное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lastRenderedPageBreak/>
        <w:t>Обучаясь игре в шахматы, ребенок живет в мире сказок и превращений обыкновенной шахматной доски и фигур в волшебные. Что обогащает детскую фантазию. А изящество и красота отдельных ходов, шахматных комбинаций доставляет истинное удовольствие.</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E1569A"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 xml:space="preserve">Основные проблемы развития шахмат в детских садах </w:t>
      </w:r>
    </w:p>
    <w:p w:rsidR="00BB3DA9" w:rsidRPr="00046A1C" w:rsidRDefault="00BB3DA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 xml:space="preserve">г. </w:t>
      </w:r>
      <w:r w:rsidR="00E1569A">
        <w:rPr>
          <w:rFonts w:ascii="Times New Roman" w:hAnsi="Times New Roman" w:cs="Times New Roman"/>
          <w:sz w:val="28"/>
          <w:szCs w:val="28"/>
        </w:rPr>
        <w:t>Нижневартовска</w:t>
      </w:r>
      <w:r w:rsidRPr="00046A1C">
        <w:rPr>
          <w:rFonts w:ascii="Times New Roman" w:hAnsi="Times New Roman" w:cs="Times New Roman"/>
          <w:sz w:val="28"/>
          <w:szCs w:val="28"/>
        </w:rPr>
        <w:t>:</w:t>
      </w:r>
    </w:p>
    <w:p w:rsidR="00BB3DA9" w:rsidRPr="00046A1C" w:rsidRDefault="00BB3DA9" w:rsidP="00046A1C">
      <w:pPr>
        <w:pStyle w:val="a4"/>
        <w:numPr>
          <w:ilvl w:val="0"/>
          <w:numId w:val="2"/>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нехватка квалифицированных тренерских кадров</w:t>
      </w:r>
      <w:r w:rsidRPr="00046A1C">
        <w:rPr>
          <w:rFonts w:ascii="Times New Roman" w:hAnsi="Times New Roman" w:cs="Times New Roman"/>
          <w:sz w:val="28"/>
          <w:szCs w:val="28"/>
          <w:lang w:val="en-US"/>
        </w:rPr>
        <w:t>;</w:t>
      </w:r>
    </w:p>
    <w:p w:rsidR="00332D2E" w:rsidRPr="00046A1C" w:rsidRDefault="00BB3DA9" w:rsidP="00046A1C">
      <w:pPr>
        <w:pStyle w:val="a4"/>
        <w:numPr>
          <w:ilvl w:val="0"/>
          <w:numId w:val="2"/>
        </w:numPr>
        <w:spacing w:after="0" w:line="360" w:lineRule="auto"/>
        <w:ind w:left="0" w:firstLine="709"/>
        <w:contextualSpacing w:val="0"/>
        <w:jc w:val="both"/>
        <w:rPr>
          <w:rFonts w:ascii="Times New Roman" w:hAnsi="Times New Roman" w:cs="Times New Roman"/>
          <w:b/>
          <w:sz w:val="28"/>
          <w:szCs w:val="28"/>
        </w:rPr>
      </w:pPr>
      <w:r w:rsidRPr="00046A1C">
        <w:rPr>
          <w:rFonts w:ascii="Times New Roman" w:hAnsi="Times New Roman" w:cs="Times New Roman"/>
          <w:sz w:val="28"/>
          <w:szCs w:val="28"/>
        </w:rPr>
        <w:t>недостаточное число шахматного инвентаря и мест для занятий.</w:t>
      </w:r>
    </w:p>
    <w:p w:rsidR="00625319" w:rsidRPr="00046A1C" w:rsidRDefault="00625319" w:rsidP="00046A1C">
      <w:pPr>
        <w:pStyle w:val="a4"/>
        <w:spacing w:after="0" w:line="360" w:lineRule="auto"/>
        <w:ind w:left="0" w:firstLine="709"/>
        <w:contextualSpacing w:val="0"/>
        <w:jc w:val="both"/>
        <w:rPr>
          <w:rFonts w:ascii="Times New Roman" w:hAnsi="Times New Roman" w:cs="Times New Roman"/>
          <w:b/>
          <w:sz w:val="28"/>
          <w:szCs w:val="28"/>
        </w:rPr>
      </w:pPr>
    </w:p>
    <w:p w:rsidR="00BB3DA9" w:rsidRPr="00046A1C" w:rsidRDefault="00BB3DA9" w:rsidP="00046A1C">
      <w:pPr>
        <w:pStyle w:val="a4"/>
        <w:numPr>
          <w:ilvl w:val="1"/>
          <w:numId w:val="10"/>
        </w:numPr>
        <w:spacing w:after="0" w:line="360" w:lineRule="auto"/>
        <w:ind w:left="0" w:firstLine="709"/>
        <w:contextualSpacing w:val="0"/>
        <w:jc w:val="both"/>
        <w:rPr>
          <w:rFonts w:ascii="Times New Roman" w:hAnsi="Times New Roman" w:cs="Times New Roman"/>
          <w:b/>
          <w:sz w:val="28"/>
          <w:szCs w:val="28"/>
        </w:rPr>
      </w:pPr>
      <w:r w:rsidRPr="00046A1C">
        <w:rPr>
          <w:rFonts w:ascii="Times New Roman" w:hAnsi="Times New Roman" w:cs="Times New Roman"/>
          <w:b/>
          <w:sz w:val="28"/>
          <w:szCs w:val="28"/>
        </w:rPr>
        <w:t xml:space="preserve">Цели и задачи </w:t>
      </w:r>
    </w:p>
    <w:p w:rsidR="00BB3DA9" w:rsidRPr="00046A1C" w:rsidRDefault="00672ED9" w:rsidP="00046A1C">
      <w:pPr>
        <w:pStyle w:val="a4"/>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Цель программы</w:t>
      </w:r>
      <w:r w:rsidRPr="00046A1C">
        <w:rPr>
          <w:rFonts w:ascii="Times New Roman" w:hAnsi="Times New Roman" w:cs="Times New Roman"/>
          <w:sz w:val="28"/>
          <w:szCs w:val="28"/>
          <w:lang w:val="en-US"/>
        </w:rPr>
        <w:t>:</w:t>
      </w:r>
    </w:p>
    <w:p w:rsidR="00E53341" w:rsidRPr="00AA709A" w:rsidRDefault="00AA709A" w:rsidP="00046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w:t>
      </w:r>
      <w:r w:rsidR="00672ED9" w:rsidRPr="00046A1C">
        <w:rPr>
          <w:rFonts w:ascii="Times New Roman" w:hAnsi="Times New Roman" w:cs="Times New Roman"/>
          <w:sz w:val="28"/>
          <w:szCs w:val="28"/>
        </w:rPr>
        <w:t xml:space="preserve"> детей дошкольного возраста игре в шахматы. </w:t>
      </w:r>
    </w:p>
    <w:p w:rsidR="00672ED9" w:rsidRPr="00046A1C" w:rsidRDefault="00672ED9"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Задачи программы:</w:t>
      </w:r>
    </w:p>
    <w:p w:rsidR="00672ED9" w:rsidRPr="00046A1C" w:rsidRDefault="00672ED9" w:rsidP="00F86772">
      <w:pPr>
        <w:pStyle w:val="a4"/>
        <w:numPr>
          <w:ilvl w:val="0"/>
          <w:numId w:val="25"/>
        </w:numPr>
        <w:spacing w:after="0" w:line="360" w:lineRule="auto"/>
        <w:ind w:left="0" w:firstLine="993"/>
        <w:contextualSpacing w:val="0"/>
        <w:jc w:val="both"/>
        <w:rPr>
          <w:rFonts w:ascii="Times New Roman" w:hAnsi="Times New Roman" w:cs="Times New Roman"/>
          <w:sz w:val="28"/>
          <w:szCs w:val="28"/>
        </w:rPr>
      </w:pPr>
      <w:r w:rsidRPr="00046A1C">
        <w:rPr>
          <w:rFonts w:ascii="Times New Roman" w:hAnsi="Times New Roman" w:cs="Times New Roman"/>
          <w:sz w:val="28"/>
          <w:szCs w:val="28"/>
        </w:rPr>
        <w:t>Образовательная</w:t>
      </w:r>
      <w:r w:rsidRPr="00046A1C">
        <w:rPr>
          <w:rFonts w:ascii="Times New Roman" w:hAnsi="Times New Roman" w:cs="Times New Roman"/>
          <w:sz w:val="28"/>
          <w:szCs w:val="28"/>
          <w:lang w:val="en-US"/>
        </w:rPr>
        <w:t>:</w:t>
      </w:r>
    </w:p>
    <w:p w:rsidR="00672ED9" w:rsidRPr="00046A1C" w:rsidRDefault="005F56E6" w:rsidP="00F86772">
      <w:pPr>
        <w:pStyle w:val="a4"/>
        <w:spacing w:after="0" w:line="360" w:lineRule="auto"/>
        <w:ind w:left="0" w:firstLine="993"/>
        <w:contextualSpacing w:val="0"/>
        <w:jc w:val="both"/>
        <w:rPr>
          <w:rFonts w:ascii="Times New Roman" w:hAnsi="Times New Roman" w:cs="Times New Roman"/>
          <w:sz w:val="28"/>
          <w:szCs w:val="28"/>
        </w:rPr>
      </w:pPr>
      <w:r w:rsidRPr="00046A1C">
        <w:rPr>
          <w:rFonts w:ascii="Times New Roman" w:hAnsi="Times New Roman" w:cs="Times New Roman"/>
          <w:sz w:val="28"/>
          <w:szCs w:val="28"/>
        </w:rPr>
        <w:t>Расширить</w:t>
      </w:r>
      <w:r w:rsidR="00672ED9" w:rsidRPr="00046A1C">
        <w:rPr>
          <w:rFonts w:ascii="Times New Roman" w:hAnsi="Times New Roman" w:cs="Times New Roman"/>
          <w:sz w:val="28"/>
          <w:szCs w:val="28"/>
        </w:rPr>
        <w:t xml:space="preserve"> кругозор,</w:t>
      </w:r>
      <w:r w:rsidRPr="00046A1C">
        <w:rPr>
          <w:rFonts w:ascii="Times New Roman" w:hAnsi="Times New Roman" w:cs="Times New Roman"/>
          <w:sz w:val="28"/>
          <w:szCs w:val="28"/>
        </w:rPr>
        <w:t xml:space="preserve"> пополнить знания, активизировать мыслительную деятельность</w:t>
      </w:r>
      <w:r w:rsidR="00672ED9" w:rsidRPr="00046A1C">
        <w:rPr>
          <w:rFonts w:ascii="Times New Roman" w:hAnsi="Times New Roman" w:cs="Times New Roman"/>
          <w:sz w:val="28"/>
          <w:szCs w:val="28"/>
        </w:rPr>
        <w:t xml:space="preserve"> дошкольника, </w:t>
      </w:r>
      <w:r w:rsidRPr="00046A1C">
        <w:rPr>
          <w:rFonts w:ascii="Times New Roman" w:hAnsi="Times New Roman" w:cs="Times New Roman"/>
          <w:sz w:val="28"/>
          <w:szCs w:val="28"/>
        </w:rPr>
        <w:t>учить ориентироваться на плоскости</w:t>
      </w:r>
      <w:r w:rsidR="00672ED9" w:rsidRPr="00046A1C">
        <w:rPr>
          <w:rFonts w:ascii="Times New Roman" w:hAnsi="Times New Roman" w:cs="Times New Roman"/>
          <w:sz w:val="28"/>
          <w:szCs w:val="28"/>
        </w:rPr>
        <w:t>, тренировать логическое мышление и память, наблюдательность, внимание и т.п.</w:t>
      </w:r>
    </w:p>
    <w:p w:rsidR="00672ED9" w:rsidRPr="00046A1C" w:rsidRDefault="005F56E6" w:rsidP="00F86772">
      <w:pPr>
        <w:pStyle w:val="a4"/>
        <w:numPr>
          <w:ilvl w:val="0"/>
          <w:numId w:val="25"/>
        </w:numPr>
        <w:spacing w:after="0" w:line="360" w:lineRule="auto"/>
        <w:ind w:left="0" w:firstLine="993"/>
        <w:contextualSpacing w:val="0"/>
        <w:jc w:val="both"/>
        <w:rPr>
          <w:rFonts w:ascii="Times New Roman" w:hAnsi="Times New Roman" w:cs="Times New Roman"/>
          <w:sz w:val="28"/>
          <w:szCs w:val="28"/>
        </w:rPr>
      </w:pPr>
      <w:r w:rsidRPr="00046A1C">
        <w:rPr>
          <w:rFonts w:ascii="Times New Roman" w:hAnsi="Times New Roman" w:cs="Times New Roman"/>
          <w:sz w:val="28"/>
          <w:szCs w:val="28"/>
        </w:rPr>
        <w:t>Воспитательная</w:t>
      </w:r>
      <w:r w:rsidRPr="00046A1C">
        <w:rPr>
          <w:rFonts w:ascii="Times New Roman" w:hAnsi="Times New Roman" w:cs="Times New Roman"/>
          <w:sz w:val="28"/>
          <w:szCs w:val="28"/>
          <w:lang w:val="en-US"/>
        </w:rPr>
        <w:t>:</w:t>
      </w:r>
    </w:p>
    <w:p w:rsidR="005F56E6" w:rsidRPr="00046A1C" w:rsidRDefault="005F56E6" w:rsidP="00F86772">
      <w:pPr>
        <w:pStyle w:val="a4"/>
        <w:spacing w:after="0" w:line="360" w:lineRule="auto"/>
        <w:ind w:left="0" w:firstLine="993"/>
        <w:contextualSpacing w:val="0"/>
        <w:jc w:val="both"/>
        <w:rPr>
          <w:rFonts w:ascii="Times New Roman" w:hAnsi="Times New Roman" w:cs="Times New Roman"/>
          <w:sz w:val="28"/>
          <w:szCs w:val="28"/>
        </w:rPr>
      </w:pPr>
      <w:r w:rsidRPr="00046A1C">
        <w:rPr>
          <w:rFonts w:ascii="Times New Roman" w:hAnsi="Times New Roman" w:cs="Times New Roman"/>
          <w:sz w:val="28"/>
          <w:szCs w:val="28"/>
        </w:rPr>
        <w:t>Выработать у ребенка настойчивость, выдержку, волю, спокойствие, уверенность в своих силах и стойкий характер.</w:t>
      </w:r>
    </w:p>
    <w:p w:rsidR="005F56E6" w:rsidRPr="00046A1C" w:rsidRDefault="00625319" w:rsidP="00F86772">
      <w:pPr>
        <w:pStyle w:val="a4"/>
        <w:numPr>
          <w:ilvl w:val="0"/>
          <w:numId w:val="25"/>
        </w:numPr>
        <w:spacing w:after="0" w:line="360" w:lineRule="auto"/>
        <w:ind w:left="0" w:firstLine="993"/>
        <w:contextualSpacing w:val="0"/>
        <w:jc w:val="both"/>
        <w:rPr>
          <w:rFonts w:ascii="Times New Roman" w:hAnsi="Times New Roman" w:cs="Times New Roman"/>
          <w:sz w:val="28"/>
          <w:szCs w:val="28"/>
        </w:rPr>
      </w:pPr>
      <w:r w:rsidRPr="00046A1C">
        <w:rPr>
          <w:rFonts w:ascii="Times New Roman" w:hAnsi="Times New Roman" w:cs="Times New Roman"/>
          <w:sz w:val="28"/>
          <w:szCs w:val="28"/>
        </w:rPr>
        <w:t>Общеразвивающая</w:t>
      </w:r>
      <w:r w:rsidR="005F56E6" w:rsidRPr="00046A1C">
        <w:rPr>
          <w:rFonts w:ascii="Times New Roman" w:hAnsi="Times New Roman" w:cs="Times New Roman"/>
          <w:sz w:val="28"/>
          <w:szCs w:val="28"/>
          <w:lang w:val="en-US"/>
        </w:rPr>
        <w:t>:</w:t>
      </w:r>
    </w:p>
    <w:p w:rsidR="00672ED9" w:rsidRPr="00046A1C" w:rsidRDefault="005F56E6" w:rsidP="00046A1C">
      <w:pPr>
        <w:pStyle w:val="a4"/>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 xml:space="preserve">Окунуть детей в мир сказок и превращений обыкновенной доски и фигур в волшебные, заинтересовать красотой и изяществом отдельных ходов, </w:t>
      </w:r>
      <w:r w:rsidRPr="00046A1C">
        <w:rPr>
          <w:rFonts w:ascii="Times New Roman" w:hAnsi="Times New Roman" w:cs="Times New Roman"/>
          <w:sz w:val="28"/>
          <w:szCs w:val="28"/>
        </w:rPr>
        <w:lastRenderedPageBreak/>
        <w:t>шахматных комбинаций. Научить находить в обыкновенном – необыкновенное, получать эстетическое наслаждение, восхищаться удивительной игрой. Обогащать детскую фантазию.</w:t>
      </w:r>
      <w:r w:rsidR="00625319" w:rsidRPr="00046A1C">
        <w:rPr>
          <w:rFonts w:ascii="Times New Roman" w:hAnsi="Times New Roman" w:cs="Times New Roman"/>
          <w:sz w:val="28"/>
          <w:szCs w:val="28"/>
        </w:rPr>
        <w:t xml:space="preserve"> </w:t>
      </w:r>
      <w:r w:rsidR="00332D2E" w:rsidRPr="00046A1C">
        <w:rPr>
          <w:rFonts w:ascii="Times New Roman" w:hAnsi="Times New Roman" w:cs="Times New Roman"/>
          <w:sz w:val="28"/>
          <w:szCs w:val="28"/>
        </w:rPr>
        <w:t xml:space="preserve">Помочь </w:t>
      </w:r>
      <w:r w:rsidR="004D1C27" w:rsidRPr="00046A1C">
        <w:rPr>
          <w:rFonts w:ascii="Times New Roman" w:hAnsi="Times New Roman" w:cs="Times New Roman"/>
          <w:sz w:val="28"/>
          <w:szCs w:val="28"/>
        </w:rPr>
        <w:t>детям стать сильными духом, преодолеть себя, достичь вершин мастерства.</w:t>
      </w:r>
      <w:r w:rsidR="00332D2E" w:rsidRPr="00046A1C">
        <w:rPr>
          <w:rFonts w:ascii="Times New Roman" w:hAnsi="Times New Roman" w:cs="Times New Roman"/>
          <w:sz w:val="28"/>
          <w:szCs w:val="28"/>
        </w:rPr>
        <w:t xml:space="preserve"> Воспитывать лидерство, стремление стать первым, завоевывать высшие награды и титулы.</w:t>
      </w:r>
      <w:r w:rsidR="004D1C27" w:rsidRPr="00046A1C">
        <w:rPr>
          <w:rFonts w:ascii="Times New Roman" w:hAnsi="Times New Roman" w:cs="Times New Roman"/>
          <w:sz w:val="28"/>
          <w:szCs w:val="28"/>
        </w:rPr>
        <w:t xml:space="preserve"> Развивать </w:t>
      </w:r>
      <w:r w:rsidR="00332D2E" w:rsidRPr="00046A1C">
        <w:rPr>
          <w:rFonts w:ascii="Times New Roman" w:hAnsi="Times New Roman" w:cs="Times New Roman"/>
          <w:sz w:val="28"/>
          <w:szCs w:val="28"/>
        </w:rPr>
        <w:t xml:space="preserve">организованность, </w:t>
      </w:r>
      <w:r w:rsidR="004D1C27" w:rsidRPr="00046A1C">
        <w:rPr>
          <w:rFonts w:ascii="Times New Roman" w:hAnsi="Times New Roman" w:cs="Times New Roman"/>
          <w:sz w:val="28"/>
          <w:szCs w:val="28"/>
        </w:rPr>
        <w:t>гармоничное физическое и интеллектуальное развитие через длительные тренировки для поддержания формы, самообладания и эмоциональной устойчивости</w:t>
      </w:r>
      <w:r w:rsidR="00332D2E" w:rsidRPr="00046A1C">
        <w:rPr>
          <w:rFonts w:ascii="Times New Roman" w:hAnsi="Times New Roman" w:cs="Times New Roman"/>
          <w:sz w:val="28"/>
          <w:szCs w:val="28"/>
        </w:rPr>
        <w:t xml:space="preserve">. </w:t>
      </w:r>
    </w:p>
    <w:p w:rsidR="00BB3DA9" w:rsidRDefault="00BB3DA9" w:rsidP="00046A1C">
      <w:pPr>
        <w:spacing w:after="0" w:line="360" w:lineRule="auto"/>
        <w:ind w:firstLine="709"/>
        <w:jc w:val="both"/>
        <w:rPr>
          <w:rFonts w:ascii="Times New Roman" w:hAnsi="Times New Roman" w:cs="Times New Roman"/>
          <w:sz w:val="28"/>
          <w:szCs w:val="28"/>
        </w:rPr>
      </w:pPr>
    </w:p>
    <w:p w:rsidR="00F86772" w:rsidRPr="00AA709A" w:rsidRDefault="00F86772" w:rsidP="00046A1C">
      <w:pPr>
        <w:spacing w:after="0" w:line="360" w:lineRule="auto"/>
        <w:ind w:firstLine="709"/>
        <w:jc w:val="both"/>
        <w:rPr>
          <w:rFonts w:ascii="Times New Roman" w:hAnsi="Times New Roman" w:cs="Times New Roman"/>
          <w:sz w:val="28"/>
          <w:szCs w:val="28"/>
        </w:rPr>
      </w:pPr>
    </w:p>
    <w:p w:rsidR="00E53341" w:rsidRPr="00AA709A" w:rsidRDefault="00E53341" w:rsidP="00046A1C">
      <w:pPr>
        <w:spacing w:after="0" w:line="360" w:lineRule="auto"/>
        <w:ind w:firstLine="709"/>
        <w:jc w:val="both"/>
        <w:rPr>
          <w:rFonts w:ascii="Times New Roman" w:hAnsi="Times New Roman" w:cs="Times New Roman"/>
          <w:sz w:val="28"/>
          <w:szCs w:val="28"/>
        </w:rPr>
      </w:pPr>
    </w:p>
    <w:p w:rsidR="00E53341" w:rsidRDefault="00E53341" w:rsidP="00046A1C">
      <w:pPr>
        <w:spacing w:after="0" w:line="360" w:lineRule="auto"/>
        <w:ind w:firstLine="709"/>
        <w:jc w:val="both"/>
        <w:rPr>
          <w:rFonts w:ascii="Times New Roman" w:hAnsi="Times New Roman" w:cs="Times New Roman"/>
          <w:sz w:val="28"/>
          <w:szCs w:val="28"/>
        </w:rPr>
      </w:pPr>
    </w:p>
    <w:p w:rsidR="00AA709A" w:rsidRPr="00AA709A" w:rsidRDefault="00AA709A" w:rsidP="00046A1C">
      <w:pPr>
        <w:spacing w:after="0" w:line="360" w:lineRule="auto"/>
        <w:ind w:firstLine="709"/>
        <w:jc w:val="both"/>
        <w:rPr>
          <w:rFonts w:ascii="Times New Roman" w:hAnsi="Times New Roman" w:cs="Times New Roman"/>
          <w:sz w:val="28"/>
          <w:szCs w:val="28"/>
        </w:rPr>
      </w:pPr>
    </w:p>
    <w:p w:rsidR="00F86772" w:rsidRPr="00046A1C" w:rsidRDefault="00F86772" w:rsidP="00046A1C">
      <w:pPr>
        <w:spacing w:after="0" w:line="360" w:lineRule="auto"/>
        <w:ind w:firstLine="709"/>
        <w:jc w:val="both"/>
        <w:rPr>
          <w:rFonts w:ascii="Times New Roman" w:hAnsi="Times New Roman" w:cs="Times New Roman"/>
          <w:sz w:val="28"/>
          <w:szCs w:val="28"/>
        </w:rPr>
      </w:pPr>
    </w:p>
    <w:p w:rsidR="00BB3DA9" w:rsidRPr="00046A1C" w:rsidRDefault="00BB3DA9" w:rsidP="00046A1C">
      <w:pPr>
        <w:pStyle w:val="a4"/>
        <w:numPr>
          <w:ilvl w:val="1"/>
          <w:numId w:val="10"/>
        </w:numPr>
        <w:spacing w:after="0" w:line="360" w:lineRule="auto"/>
        <w:ind w:left="0" w:firstLine="709"/>
        <w:contextualSpacing w:val="0"/>
        <w:jc w:val="both"/>
        <w:rPr>
          <w:rFonts w:ascii="Times New Roman" w:hAnsi="Times New Roman" w:cs="Times New Roman"/>
          <w:b/>
          <w:sz w:val="28"/>
          <w:szCs w:val="28"/>
        </w:rPr>
      </w:pPr>
      <w:r w:rsidRPr="00046A1C">
        <w:rPr>
          <w:rFonts w:ascii="Times New Roman" w:hAnsi="Times New Roman" w:cs="Times New Roman"/>
          <w:b/>
          <w:sz w:val="28"/>
          <w:szCs w:val="28"/>
        </w:rPr>
        <w:t xml:space="preserve">Объем </w:t>
      </w:r>
      <w:r w:rsidR="00332D2E" w:rsidRPr="00046A1C">
        <w:rPr>
          <w:rFonts w:ascii="Times New Roman" w:hAnsi="Times New Roman" w:cs="Times New Roman"/>
          <w:b/>
          <w:sz w:val="28"/>
          <w:szCs w:val="28"/>
        </w:rPr>
        <w:t xml:space="preserve">и реализация </w:t>
      </w:r>
      <w:r w:rsidRPr="00046A1C">
        <w:rPr>
          <w:rFonts w:ascii="Times New Roman" w:hAnsi="Times New Roman" w:cs="Times New Roman"/>
          <w:b/>
          <w:sz w:val="28"/>
          <w:szCs w:val="28"/>
        </w:rPr>
        <w:t>рабочей программы</w:t>
      </w:r>
    </w:p>
    <w:p w:rsidR="008D35D9" w:rsidRPr="00046A1C" w:rsidRDefault="00332D2E" w:rsidP="00F86772">
      <w:pPr>
        <w:spacing w:after="0" w:line="360" w:lineRule="auto"/>
        <w:ind w:firstLine="708"/>
        <w:jc w:val="both"/>
        <w:rPr>
          <w:rFonts w:ascii="Times New Roman" w:hAnsi="Times New Roman" w:cs="Times New Roman"/>
          <w:sz w:val="28"/>
          <w:szCs w:val="28"/>
        </w:rPr>
      </w:pPr>
      <w:r w:rsidRPr="00046A1C">
        <w:rPr>
          <w:rFonts w:ascii="Times New Roman" w:hAnsi="Times New Roman" w:cs="Times New Roman"/>
          <w:sz w:val="28"/>
          <w:szCs w:val="28"/>
        </w:rPr>
        <w:t>Рабочая программа рассчитана на два года обучения для детей старшего дошкольного возраста</w:t>
      </w:r>
      <w:r w:rsidR="00E53341">
        <w:rPr>
          <w:rFonts w:ascii="Times New Roman" w:hAnsi="Times New Roman" w:cs="Times New Roman"/>
          <w:sz w:val="28"/>
          <w:szCs w:val="28"/>
        </w:rPr>
        <w:t>,</w:t>
      </w:r>
      <w:r w:rsidRPr="00046A1C">
        <w:rPr>
          <w:rFonts w:ascii="Times New Roman" w:hAnsi="Times New Roman" w:cs="Times New Roman"/>
          <w:sz w:val="28"/>
          <w:szCs w:val="28"/>
        </w:rPr>
        <w:t xml:space="preserve"> с проведением одного занятия в неделю</w:t>
      </w:r>
      <w:r w:rsidR="003A34EF" w:rsidRPr="00046A1C">
        <w:rPr>
          <w:rFonts w:ascii="Times New Roman" w:hAnsi="Times New Roman" w:cs="Times New Roman"/>
          <w:sz w:val="28"/>
          <w:szCs w:val="28"/>
        </w:rPr>
        <w:t xml:space="preserve"> во второй половине дня</w:t>
      </w:r>
      <w:r w:rsidRPr="00046A1C">
        <w:rPr>
          <w:rFonts w:ascii="Times New Roman" w:hAnsi="Times New Roman" w:cs="Times New Roman"/>
          <w:sz w:val="28"/>
          <w:szCs w:val="28"/>
        </w:rPr>
        <w:t>.</w:t>
      </w:r>
    </w:p>
    <w:p w:rsidR="008D35D9" w:rsidRPr="00046A1C" w:rsidRDefault="00332D2E" w:rsidP="00046A1C">
      <w:pPr>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В центре внимания находиться личность ребенка. Дети через игру в шахматы имеют возможность осуществить свои интересы, планы, замыслы.</w:t>
      </w:r>
    </w:p>
    <w:p w:rsidR="008D35D9" w:rsidRPr="00046A1C" w:rsidRDefault="008D35D9" w:rsidP="00046A1C">
      <w:pPr>
        <w:spacing w:after="0" w:line="360" w:lineRule="auto"/>
        <w:ind w:firstLine="709"/>
        <w:jc w:val="both"/>
        <w:rPr>
          <w:rFonts w:ascii="Times New Roman" w:hAnsi="Times New Roman" w:cs="Times New Roman"/>
          <w:b/>
          <w:sz w:val="28"/>
          <w:szCs w:val="28"/>
        </w:rPr>
      </w:pPr>
    </w:p>
    <w:p w:rsidR="008D35D9" w:rsidRPr="00046A1C" w:rsidRDefault="008D35D9" w:rsidP="00F86772">
      <w:pPr>
        <w:pStyle w:val="a4"/>
        <w:numPr>
          <w:ilvl w:val="1"/>
          <w:numId w:val="10"/>
        </w:numPr>
        <w:spacing w:after="0" w:line="360" w:lineRule="auto"/>
        <w:ind w:left="0" w:firstLine="709"/>
        <w:contextualSpacing w:val="0"/>
        <w:jc w:val="both"/>
        <w:rPr>
          <w:rFonts w:ascii="Times New Roman" w:hAnsi="Times New Roman" w:cs="Times New Roman"/>
          <w:b/>
          <w:sz w:val="28"/>
          <w:szCs w:val="28"/>
        </w:rPr>
      </w:pPr>
      <w:r w:rsidRPr="00046A1C">
        <w:rPr>
          <w:rFonts w:ascii="Times New Roman" w:hAnsi="Times New Roman" w:cs="Times New Roman"/>
          <w:b/>
          <w:sz w:val="28"/>
          <w:szCs w:val="28"/>
        </w:rPr>
        <w:t>Рекомендуемое количество часов на освоение программы</w:t>
      </w:r>
      <w:r w:rsidR="006C54FF" w:rsidRPr="00046A1C">
        <w:rPr>
          <w:rFonts w:ascii="Times New Roman" w:hAnsi="Times New Roman" w:cs="Times New Roman"/>
          <w:b/>
          <w:sz w:val="28"/>
          <w:szCs w:val="28"/>
        </w:rPr>
        <w:t xml:space="preserve"> воспитанником</w:t>
      </w:r>
      <w:r w:rsidRPr="00046A1C">
        <w:rPr>
          <w:rFonts w:ascii="Times New Roman" w:hAnsi="Times New Roman" w:cs="Times New Roman"/>
          <w:b/>
          <w:sz w:val="28"/>
          <w:szCs w:val="28"/>
        </w:rPr>
        <w:t>:</w:t>
      </w:r>
    </w:p>
    <w:p w:rsidR="00625319" w:rsidRPr="00046A1C" w:rsidRDefault="003A34EF" w:rsidP="00F8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46A1C">
        <w:rPr>
          <w:rFonts w:ascii="Times New Roman" w:hAnsi="Times New Roman" w:cs="Times New Roman"/>
          <w:sz w:val="28"/>
          <w:szCs w:val="28"/>
        </w:rPr>
        <w:t>М</w:t>
      </w:r>
      <w:r w:rsidR="00625319" w:rsidRPr="00046A1C">
        <w:rPr>
          <w:rFonts w:ascii="Times New Roman" w:hAnsi="Times New Roman" w:cs="Times New Roman"/>
          <w:sz w:val="28"/>
          <w:szCs w:val="28"/>
        </w:rPr>
        <w:t>аксимальная учебная нагрузка воспитанника составляет 72 часа, в том числе:</w:t>
      </w:r>
    </w:p>
    <w:p w:rsidR="00625319" w:rsidRPr="00046A1C" w:rsidRDefault="00625319" w:rsidP="001674AE">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sz w:val="28"/>
          <w:szCs w:val="28"/>
        </w:rPr>
      </w:pPr>
      <w:r w:rsidRPr="00046A1C">
        <w:rPr>
          <w:rFonts w:ascii="Times New Roman" w:hAnsi="Times New Roman" w:cs="Times New Roman"/>
          <w:sz w:val="28"/>
          <w:szCs w:val="28"/>
        </w:rPr>
        <w:t>в первом году обучения 36 часов;</w:t>
      </w:r>
    </w:p>
    <w:p w:rsidR="00625319" w:rsidRPr="00046A1C" w:rsidRDefault="00625319" w:rsidP="001674AE">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sz w:val="28"/>
          <w:szCs w:val="28"/>
        </w:rPr>
      </w:pPr>
      <w:r w:rsidRPr="00046A1C">
        <w:rPr>
          <w:rFonts w:ascii="Times New Roman" w:hAnsi="Times New Roman" w:cs="Times New Roman"/>
          <w:sz w:val="28"/>
          <w:szCs w:val="28"/>
        </w:rPr>
        <w:t>во втором году обучения 36часов.</w:t>
      </w:r>
    </w:p>
    <w:p w:rsidR="00625319" w:rsidRPr="00046A1C" w:rsidRDefault="00625319" w:rsidP="00046A1C">
      <w:pPr>
        <w:pStyle w:val="a4"/>
        <w:spacing w:after="0" w:line="360" w:lineRule="auto"/>
        <w:ind w:left="0" w:firstLine="709"/>
        <w:contextualSpacing w:val="0"/>
        <w:jc w:val="both"/>
        <w:rPr>
          <w:rFonts w:ascii="Times New Roman" w:hAnsi="Times New Roman" w:cs="Times New Roman"/>
          <w:b/>
          <w:sz w:val="28"/>
          <w:szCs w:val="28"/>
        </w:rPr>
      </w:pPr>
    </w:p>
    <w:p w:rsidR="003A34EF" w:rsidRPr="00046A1C" w:rsidRDefault="003A34EF" w:rsidP="00F86772">
      <w:pPr>
        <w:pStyle w:val="a4"/>
        <w:numPr>
          <w:ilvl w:val="1"/>
          <w:numId w:val="1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rPr>
          <w:rFonts w:ascii="Times New Roman" w:hAnsi="Times New Roman" w:cs="Times New Roman"/>
          <w:b/>
          <w:bCs/>
          <w:sz w:val="28"/>
          <w:szCs w:val="28"/>
        </w:rPr>
      </w:pPr>
      <w:r w:rsidRPr="00046A1C">
        <w:rPr>
          <w:rFonts w:ascii="Times New Roman" w:hAnsi="Times New Roman" w:cs="Times New Roman"/>
          <w:b/>
          <w:bCs/>
          <w:sz w:val="28"/>
          <w:szCs w:val="28"/>
        </w:rPr>
        <w:lastRenderedPageBreak/>
        <w:t>Требования к минимальному материально-техническому обеспечению</w:t>
      </w:r>
    </w:p>
    <w:p w:rsidR="003A34EF" w:rsidRPr="00046A1C" w:rsidRDefault="00F86772" w:rsidP="00F86772">
      <w:pPr>
        <w:pStyle w:val="2"/>
        <w:tabs>
          <w:tab w:val="left" w:pos="284"/>
        </w:tabs>
        <w:spacing w:after="0" w:line="360" w:lineRule="auto"/>
        <w:jc w:val="both"/>
        <w:rPr>
          <w:sz w:val="28"/>
          <w:szCs w:val="28"/>
        </w:rPr>
      </w:pPr>
      <w:r>
        <w:rPr>
          <w:bCs/>
          <w:sz w:val="28"/>
          <w:szCs w:val="28"/>
        </w:rPr>
        <w:tab/>
      </w:r>
      <w:r>
        <w:rPr>
          <w:bCs/>
          <w:sz w:val="28"/>
          <w:szCs w:val="28"/>
        </w:rPr>
        <w:tab/>
      </w:r>
      <w:r w:rsidR="003A34EF" w:rsidRPr="00046A1C">
        <w:rPr>
          <w:bCs/>
          <w:sz w:val="28"/>
          <w:szCs w:val="28"/>
        </w:rPr>
        <w:t>Реализация программы шахматного клуба «Белая ладья» требует наличия кабинета «Шахматы».</w:t>
      </w:r>
    </w:p>
    <w:p w:rsidR="003A34EF" w:rsidRPr="00046A1C" w:rsidRDefault="003A34EF" w:rsidP="0004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ab/>
        <w:t>Оборудование кабинета:</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дидактические игры для обучения игре в шахматы;</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наглядные пособия (альбомы, портреты выдающихся шахматистов, тренировочные диаграммы, иллюстрации, фотографии);</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демонстрационные настенные магнитные доски с комплектами шахматных фигур;</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настольные шахматы разных видов</w:t>
      </w:r>
      <w:r w:rsidRPr="00046A1C">
        <w:rPr>
          <w:rFonts w:ascii="Times New Roman" w:hAnsi="Times New Roman" w:cs="Times New Roman"/>
          <w:bCs/>
          <w:sz w:val="28"/>
          <w:szCs w:val="28"/>
          <w:lang w:val="en-US"/>
        </w:rPr>
        <w:t>;</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шахматные столы</w:t>
      </w:r>
      <w:r w:rsidRPr="00046A1C">
        <w:rPr>
          <w:rFonts w:ascii="Times New Roman" w:hAnsi="Times New Roman" w:cs="Times New Roman"/>
          <w:bCs/>
          <w:sz w:val="28"/>
          <w:szCs w:val="28"/>
          <w:lang w:val="en-US"/>
        </w:rPr>
        <w:t>;</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шахматные часы</w:t>
      </w:r>
      <w:r w:rsidRPr="00046A1C">
        <w:rPr>
          <w:rFonts w:ascii="Times New Roman" w:hAnsi="Times New Roman" w:cs="Times New Roman"/>
          <w:bCs/>
          <w:sz w:val="28"/>
          <w:szCs w:val="28"/>
          <w:lang w:val="en-US"/>
        </w:rPr>
        <w:t>;</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обучающие видеоуроки по шахматам</w:t>
      </w:r>
      <w:r w:rsidRPr="00046A1C">
        <w:rPr>
          <w:rFonts w:ascii="Times New Roman" w:hAnsi="Times New Roman" w:cs="Times New Roman"/>
          <w:bCs/>
          <w:sz w:val="28"/>
          <w:szCs w:val="28"/>
          <w:lang w:val="en-US"/>
        </w:rPr>
        <w:t>;</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симуляторы игр</w:t>
      </w:r>
      <w:r w:rsidRPr="00046A1C">
        <w:rPr>
          <w:rFonts w:ascii="Times New Roman" w:hAnsi="Times New Roman" w:cs="Times New Roman"/>
          <w:bCs/>
          <w:sz w:val="28"/>
          <w:szCs w:val="28"/>
          <w:lang w:val="en-US"/>
        </w:rPr>
        <w:t>;</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уголок «Шахматы» в старшей и подготовительной группах;</w:t>
      </w:r>
    </w:p>
    <w:p w:rsidR="003A34EF" w:rsidRPr="00046A1C" w:rsidRDefault="003A34EF" w:rsidP="00F86772">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bCs/>
          <w:sz w:val="28"/>
          <w:szCs w:val="28"/>
        </w:rPr>
      </w:pPr>
      <w:r w:rsidRPr="00046A1C">
        <w:rPr>
          <w:rFonts w:ascii="Times New Roman" w:hAnsi="Times New Roman" w:cs="Times New Roman"/>
          <w:bCs/>
          <w:sz w:val="28"/>
          <w:szCs w:val="28"/>
        </w:rPr>
        <w:t>родительский уголок «Шахматы».</w:t>
      </w:r>
    </w:p>
    <w:p w:rsidR="003A34EF" w:rsidRPr="00046A1C" w:rsidRDefault="00F86772" w:rsidP="00F8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3A34EF" w:rsidRPr="00046A1C">
        <w:rPr>
          <w:rFonts w:ascii="Times New Roman" w:hAnsi="Times New Roman" w:cs="Times New Roman"/>
          <w:bCs/>
          <w:sz w:val="28"/>
          <w:szCs w:val="28"/>
        </w:rPr>
        <w:t>Технические средства обучения: автоматизированное рабочее место тренера (ПК, проектор, акустическая система, принтер).</w:t>
      </w:r>
    </w:p>
    <w:p w:rsidR="003A34EF" w:rsidRPr="00046A1C" w:rsidRDefault="003A34EF" w:rsidP="00046A1C">
      <w:pPr>
        <w:pStyle w:val="a4"/>
        <w:spacing w:after="0" w:line="360" w:lineRule="auto"/>
        <w:ind w:left="0" w:firstLine="709"/>
        <w:contextualSpacing w:val="0"/>
        <w:jc w:val="both"/>
        <w:rPr>
          <w:rFonts w:ascii="Times New Roman" w:hAnsi="Times New Roman" w:cs="Times New Roman"/>
          <w:b/>
          <w:sz w:val="28"/>
          <w:szCs w:val="28"/>
        </w:rPr>
      </w:pPr>
    </w:p>
    <w:p w:rsidR="00625319" w:rsidRPr="00F86772" w:rsidRDefault="003A34EF" w:rsidP="00F86772">
      <w:pPr>
        <w:pStyle w:val="a4"/>
        <w:numPr>
          <w:ilvl w:val="1"/>
          <w:numId w:val="10"/>
        </w:numPr>
        <w:spacing w:after="0" w:line="360" w:lineRule="auto"/>
        <w:ind w:left="0" w:firstLine="709"/>
        <w:contextualSpacing w:val="0"/>
        <w:jc w:val="both"/>
        <w:rPr>
          <w:rFonts w:ascii="Times New Roman" w:hAnsi="Times New Roman" w:cs="Times New Roman"/>
          <w:b/>
          <w:sz w:val="28"/>
          <w:szCs w:val="28"/>
        </w:rPr>
      </w:pPr>
      <w:r w:rsidRPr="00046A1C">
        <w:rPr>
          <w:rFonts w:ascii="Times New Roman" w:hAnsi="Times New Roman" w:cs="Times New Roman"/>
          <w:b/>
          <w:sz w:val="28"/>
          <w:szCs w:val="28"/>
        </w:rPr>
        <w:t xml:space="preserve"> Планируемые результаты о</w:t>
      </w:r>
      <w:r w:rsidR="00625319" w:rsidRPr="00046A1C">
        <w:rPr>
          <w:rFonts w:ascii="Times New Roman" w:hAnsi="Times New Roman" w:cs="Times New Roman"/>
          <w:b/>
          <w:sz w:val="28"/>
          <w:szCs w:val="28"/>
        </w:rPr>
        <w:t>своения программы</w:t>
      </w:r>
    </w:p>
    <w:p w:rsidR="00625319" w:rsidRPr="00046A1C" w:rsidRDefault="00625319" w:rsidP="00046A1C">
      <w:pPr>
        <w:pStyle w:val="a4"/>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Воспитанники должны</w:t>
      </w:r>
      <w:r w:rsidRPr="00046A1C">
        <w:rPr>
          <w:rFonts w:ascii="Times New Roman" w:hAnsi="Times New Roman" w:cs="Times New Roman"/>
          <w:sz w:val="28"/>
          <w:szCs w:val="28"/>
          <w:lang w:val="en-US"/>
        </w:rPr>
        <w:t>:</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иметь представление о шахматной доске, ориентироваться на ней;</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различать и называть шахматные фигуры;</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правильно расставлять шахматные фигуры на шахматной доске в начальное положение;</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иметь представление об элементарных правилах игры;</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lastRenderedPageBreak/>
        <w:t>играть малым числом фигур</w:t>
      </w:r>
      <w:r w:rsidRPr="00046A1C">
        <w:rPr>
          <w:rFonts w:ascii="Times New Roman" w:hAnsi="Times New Roman" w:cs="Times New Roman"/>
          <w:sz w:val="28"/>
          <w:szCs w:val="28"/>
          <w:lang w:val="en-US"/>
        </w:rPr>
        <w:t>;</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иметь представление об истории шахмат и выдающихся шахматистах;</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владеть основными шахматными терминами</w:t>
      </w:r>
      <w:r w:rsidRPr="00046A1C">
        <w:rPr>
          <w:rFonts w:ascii="Times New Roman" w:hAnsi="Times New Roman" w:cs="Times New Roman"/>
          <w:sz w:val="28"/>
          <w:szCs w:val="28"/>
          <w:lang w:val="en-US"/>
        </w:rPr>
        <w:t>;</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правильно применять элементарные правила игры;</w:t>
      </w:r>
    </w:p>
    <w:p w:rsidR="00625319" w:rsidRPr="00046A1C" w:rsidRDefault="00625319" w:rsidP="00046A1C">
      <w:pPr>
        <w:pStyle w:val="a4"/>
        <w:numPr>
          <w:ilvl w:val="0"/>
          <w:numId w:val="28"/>
        </w:numPr>
        <w:spacing w:after="0" w:line="360" w:lineRule="auto"/>
        <w:ind w:left="0" w:firstLine="709"/>
        <w:contextualSpacing w:val="0"/>
        <w:jc w:val="both"/>
        <w:rPr>
          <w:rFonts w:ascii="Times New Roman" w:hAnsi="Times New Roman" w:cs="Times New Roman"/>
          <w:sz w:val="28"/>
          <w:szCs w:val="28"/>
        </w:rPr>
      </w:pPr>
      <w:r w:rsidRPr="00046A1C">
        <w:rPr>
          <w:rFonts w:ascii="Times New Roman" w:hAnsi="Times New Roman" w:cs="Times New Roman"/>
          <w:sz w:val="28"/>
          <w:szCs w:val="28"/>
        </w:rPr>
        <w:t>иметь представление о некоторых тактических приемах.</w:t>
      </w:r>
    </w:p>
    <w:p w:rsidR="00752E74" w:rsidRPr="00046A1C" w:rsidRDefault="00752E74" w:rsidP="00046A1C">
      <w:pPr>
        <w:spacing w:after="0" w:line="360" w:lineRule="auto"/>
        <w:ind w:firstLine="709"/>
        <w:jc w:val="both"/>
        <w:rPr>
          <w:rFonts w:ascii="Times New Roman" w:hAnsi="Times New Roman" w:cs="Times New Roman"/>
          <w:b/>
          <w:caps/>
          <w:sz w:val="28"/>
          <w:szCs w:val="28"/>
        </w:rPr>
      </w:pPr>
    </w:p>
    <w:p w:rsidR="00752E74" w:rsidRPr="00046A1C" w:rsidRDefault="00752E74" w:rsidP="00046A1C">
      <w:pPr>
        <w:spacing w:after="0" w:line="360" w:lineRule="auto"/>
        <w:ind w:firstLine="709"/>
        <w:jc w:val="both"/>
        <w:rPr>
          <w:rFonts w:ascii="Times New Roman" w:hAnsi="Times New Roman" w:cs="Times New Roman"/>
          <w:b/>
          <w:caps/>
          <w:sz w:val="28"/>
          <w:szCs w:val="28"/>
        </w:rPr>
      </w:pPr>
    </w:p>
    <w:p w:rsidR="00752E74" w:rsidRPr="00046A1C" w:rsidRDefault="00752E74" w:rsidP="00046A1C">
      <w:pPr>
        <w:spacing w:after="0" w:line="360" w:lineRule="auto"/>
        <w:ind w:firstLine="709"/>
        <w:jc w:val="both"/>
        <w:rPr>
          <w:rFonts w:ascii="Times New Roman" w:hAnsi="Times New Roman" w:cs="Times New Roman"/>
          <w:b/>
          <w:caps/>
          <w:sz w:val="28"/>
          <w:szCs w:val="28"/>
        </w:rPr>
      </w:pPr>
    </w:p>
    <w:p w:rsidR="00332D2E" w:rsidRDefault="00332D2E" w:rsidP="00046A1C">
      <w:pPr>
        <w:spacing w:after="0" w:line="360" w:lineRule="auto"/>
        <w:ind w:firstLine="709"/>
        <w:jc w:val="both"/>
        <w:rPr>
          <w:rFonts w:ascii="Times New Roman" w:hAnsi="Times New Roman" w:cs="Times New Roman"/>
          <w:b/>
          <w:caps/>
          <w:sz w:val="28"/>
          <w:szCs w:val="28"/>
        </w:rPr>
      </w:pPr>
    </w:p>
    <w:p w:rsidR="00F86772" w:rsidRDefault="00F86772" w:rsidP="00046A1C">
      <w:pPr>
        <w:spacing w:after="0" w:line="360" w:lineRule="auto"/>
        <w:ind w:firstLine="709"/>
        <w:jc w:val="both"/>
        <w:rPr>
          <w:rFonts w:ascii="Times New Roman" w:hAnsi="Times New Roman" w:cs="Times New Roman"/>
          <w:b/>
          <w:caps/>
          <w:sz w:val="28"/>
          <w:szCs w:val="28"/>
        </w:rPr>
      </w:pPr>
    </w:p>
    <w:p w:rsidR="00F86772" w:rsidRDefault="00F86772" w:rsidP="00046A1C">
      <w:pPr>
        <w:spacing w:after="0" w:line="360" w:lineRule="auto"/>
        <w:ind w:firstLine="709"/>
        <w:jc w:val="both"/>
        <w:rPr>
          <w:rFonts w:ascii="Times New Roman" w:hAnsi="Times New Roman" w:cs="Times New Roman"/>
          <w:b/>
          <w:caps/>
          <w:sz w:val="28"/>
          <w:szCs w:val="28"/>
        </w:rPr>
      </w:pPr>
    </w:p>
    <w:p w:rsidR="00F86772" w:rsidRDefault="00F86772" w:rsidP="00046A1C">
      <w:pPr>
        <w:spacing w:after="0" w:line="360" w:lineRule="auto"/>
        <w:ind w:firstLine="709"/>
        <w:jc w:val="both"/>
        <w:rPr>
          <w:rFonts w:ascii="Times New Roman" w:hAnsi="Times New Roman" w:cs="Times New Roman"/>
          <w:b/>
          <w:caps/>
          <w:sz w:val="28"/>
          <w:szCs w:val="28"/>
        </w:rPr>
      </w:pPr>
    </w:p>
    <w:p w:rsidR="00F86772" w:rsidRDefault="00F86772" w:rsidP="00046A1C">
      <w:pPr>
        <w:spacing w:after="0" w:line="360" w:lineRule="auto"/>
        <w:ind w:firstLine="709"/>
        <w:jc w:val="both"/>
        <w:rPr>
          <w:rFonts w:ascii="Times New Roman" w:hAnsi="Times New Roman" w:cs="Times New Roman"/>
          <w:b/>
          <w:caps/>
          <w:sz w:val="28"/>
          <w:szCs w:val="28"/>
        </w:rPr>
      </w:pPr>
    </w:p>
    <w:p w:rsidR="00F86772" w:rsidRPr="00046A1C" w:rsidRDefault="00F86772" w:rsidP="00046A1C">
      <w:pPr>
        <w:spacing w:after="0" w:line="360" w:lineRule="auto"/>
        <w:ind w:firstLine="709"/>
        <w:jc w:val="both"/>
        <w:rPr>
          <w:rFonts w:ascii="Times New Roman" w:hAnsi="Times New Roman" w:cs="Times New Roman"/>
          <w:b/>
          <w:caps/>
          <w:sz w:val="28"/>
          <w:szCs w:val="28"/>
        </w:rPr>
      </w:pPr>
    </w:p>
    <w:p w:rsidR="000F3878" w:rsidRPr="00046A1C" w:rsidRDefault="003A34EF" w:rsidP="00046A1C">
      <w:pPr>
        <w:pStyle w:val="a4"/>
        <w:numPr>
          <w:ilvl w:val="0"/>
          <w:numId w:val="10"/>
        </w:numPr>
        <w:spacing w:after="0" w:line="360" w:lineRule="auto"/>
        <w:ind w:left="0" w:firstLine="709"/>
        <w:contextualSpacing w:val="0"/>
        <w:jc w:val="both"/>
        <w:rPr>
          <w:rFonts w:ascii="Times New Roman" w:hAnsi="Times New Roman" w:cs="Times New Roman"/>
          <w:b/>
          <w:caps/>
          <w:sz w:val="28"/>
          <w:szCs w:val="28"/>
        </w:rPr>
      </w:pPr>
      <w:r w:rsidRPr="00046A1C">
        <w:rPr>
          <w:rFonts w:ascii="Times New Roman" w:hAnsi="Times New Roman" w:cs="Times New Roman"/>
          <w:b/>
          <w:caps/>
          <w:sz w:val="28"/>
          <w:szCs w:val="28"/>
        </w:rPr>
        <w:t>Учебно-тематический план</w:t>
      </w:r>
    </w:p>
    <w:p w:rsidR="000F3878" w:rsidRPr="00046A1C" w:rsidRDefault="000F3878" w:rsidP="00046A1C">
      <w:pPr>
        <w:pStyle w:val="a4"/>
        <w:spacing w:after="0" w:line="360" w:lineRule="auto"/>
        <w:ind w:left="0" w:firstLine="709"/>
        <w:contextualSpacing w:val="0"/>
        <w:jc w:val="both"/>
        <w:rPr>
          <w:rFonts w:ascii="Times New Roman" w:hAnsi="Times New Roman" w:cs="Times New Roman"/>
          <w:b/>
          <w:caps/>
          <w:sz w:val="28"/>
          <w:szCs w:val="28"/>
        </w:rPr>
      </w:pPr>
    </w:p>
    <w:tbl>
      <w:tblPr>
        <w:tblStyle w:val="a3"/>
        <w:tblW w:w="0" w:type="auto"/>
        <w:tblInd w:w="360" w:type="dxa"/>
        <w:tblLayout w:type="fixed"/>
        <w:tblLook w:val="04A0"/>
      </w:tblPr>
      <w:tblGrid>
        <w:gridCol w:w="4851"/>
        <w:gridCol w:w="1701"/>
        <w:gridCol w:w="1240"/>
        <w:gridCol w:w="1275"/>
      </w:tblGrid>
      <w:tr w:rsidR="003A34EF" w:rsidRPr="00046A1C" w:rsidTr="00F86772">
        <w:tc>
          <w:tcPr>
            <w:tcW w:w="4851" w:type="dxa"/>
            <w:vMerge w:val="restart"/>
            <w:vAlign w:val="center"/>
          </w:tcPr>
          <w:p w:rsidR="003A34EF" w:rsidRPr="00F86772" w:rsidRDefault="003A34EF" w:rsidP="00F86772">
            <w:pPr>
              <w:spacing w:line="360" w:lineRule="auto"/>
              <w:jc w:val="center"/>
              <w:rPr>
                <w:rFonts w:ascii="Times New Roman" w:hAnsi="Times New Roman" w:cs="Times New Roman"/>
                <w:b/>
                <w:sz w:val="28"/>
                <w:szCs w:val="28"/>
              </w:rPr>
            </w:pPr>
            <w:r w:rsidRPr="00F86772">
              <w:rPr>
                <w:rFonts w:ascii="Times New Roman" w:hAnsi="Times New Roman" w:cs="Times New Roman"/>
                <w:b/>
                <w:bCs/>
                <w:sz w:val="28"/>
                <w:szCs w:val="28"/>
              </w:rPr>
              <w:t>Наименование разделов и тем</w:t>
            </w:r>
          </w:p>
        </w:tc>
        <w:tc>
          <w:tcPr>
            <w:tcW w:w="4216" w:type="dxa"/>
            <w:gridSpan w:val="3"/>
            <w:vAlign w:val="center"/>
          </w:tcPr>
          <w:p w:rsidR="003A34EF" w:rsidRPr="00046A1C" w:rsidRDefault="003A34EF" w:rsidP="00F86772">
            <w:pPr>
              <w:pStyle w:val="a4"/>
              <w:spacing w:line="360" w:lineRule="auto"/>
              <w:ind w:left="0" w:firstLine="709"/>
              <w:contextualSpacing w:val="0"/>
              <w:rPr>
                <w:rFonts w:ascii="Times New Roman" w:hAnsi="Times New Roman" w:cs="Times New Roman"/>
                <w:b/>
                <w:sz w:val="28"/>
                <w:szCs w:val="28"/>
              </w:rPr>
            </w:pPr>
            <w:r w:rsidRPr="00046A1C">
              <w:rPr>
                <w:rFonts w:ascii="Times New Roman" w:hAnsi="Times New Roman" w:cs="Times New Roman"/>
                <w:b/>
                <w:sz w:val="28"/>
                <w:szCs w:val="28"/>
              </w:rPr>
              <w:t>Количество часов</w:t>
            </w:r>
          </w:p>
        </w:tc>
      </w:tr>
      <w:tr w:rsidR="003A34EF" w:rsidRPr="00046A1C" w:rsidTr="00F86772">
        <w:tc>
          <w:tcPr>
            <w:tcW w:w="4851" w:type="dxa"/>
            <w:vMerge/>
            <w:vAlign w:val="center"/>
          </w:tcPr>
          <w:p w:rsidR="003A34EF" w:rsidRPr="00046A1C" w:rsidRDefault="003A34EF" w:rsidP="00F86772">
            <w:pPr>
              <w:pStyle w:val="a4"/>
              <w:spacing w:line="360" w:lineRule="auto"/>
              <w:ind w:left="0" w:firstLine="709"/>
              <w:contextualSpacing w:val="0"/>
              <w:jc w:val="center"/>
              <w:rPr>
                <w:rFonts w:ascii="Times New Roman" w:hAnsi="Times New Roman" w:cs="Times New Roman"/>
                <w:b/>
                <w:sz w:val="28"/>
                <w:szCs w:val="28"/>
              </w:rPr>
            </w:pPr>
          </w:p>
        </w:tc>
        <w:tc>
          <w:tcPr>
            <w:tcW w:w="1701" w:type="dxa"/>
            <w:vMerge w:val="restart"/>
            <w:vAlign w:val="center"/>
          </w:tcPr>
          <w:p w:rsidR="003A34EF" w:rsidRPr="00F86772" w:rsidRDefault="00D07556" w:rsidP="00F86772">
            <w:pPr>
              <w:spacing w:line="360" w:lineRule="auto"/>
              <w:jc w:val="center"/>
              <w:rPr>
                <w:rFonts w:ascii="Times New Roman" w:hAnsi="Times New Roman" w:cs="Times New Roman"/>
                <w:b/>
                <w:sz w:val="28"/>
                <w:szCs w:val="28"/>
              </w:rPr>
            </w:pPr>
            <w:r w:rsidRPr="00F86772">
              <w:rPr>
                <w:rFonts w:ascii="Times New Roman" w:hAnsi="Times New Roman" w:cs="Times New Roman"/>
                <w:b/>
                <w:sz w:val="28"/>
                <w:szCs w:val="28"/>
              </w:rPr>
              <w:t>Всего</w:t>
            </w:r>
          </w:p>
        </w:tc>
        <w:tc>
          <w:tcPr>
            <w:tcW w:w="2515" w:type="dxa"/>
            <w:gridSpan w:val="2"/>
            <w:vAlign w:val="center"/>
          </w:tcPr>
          <w:p w:rsidR="003A34EF" w:rsidRPr="00F86772" w:rsidRDefault="00D07556" w:rsidP="00F86772">
            <w:pPr>
              <w:spacing w:line="360" w:lineRule="auto"/>
              <w:jc w:val="center"/>
              <w:rPr>
                <w:rFonts w:ascii="Times New Roman" w:hAnsi="Times New Roman" w:cs="Times New Roman"/>
                <w:b/>
                <w:sz w:val="28"/>
                <w:szCs w:val="28"/>
              </w:rPr>
            </w:pPr>
            <w:r w:rsidRPr="00F86772">
              <w:rPr>
                <w:rFonts w:ascii="Times New Roman" w:hAnsi="Times New Roman" w:cs="Times New Roman"/>
                <w:b/>
                <w:sz w:val="28"/>
                <w:szCs w:val="28"/>
              </w:rPr>
              <w:t>в том числе</w:t>
            </w:r>
          </w:p>
        </w:tc>
      </w:tr>
      <w:tr w:rsidR="003A34EF" w:rsidRPr="00046A1C" w:rsidTr="00F86772">
        <w:trPr>
          <w:cantSplit/>
          <w:trHeight w:val="2137"/>
        </w:trPr>
        <w:tc>
          <w:tcPr>
            <w:tcW w:w="4851" w:type="dxa"/>
            <w:vMerge/>
            <w:vAlign w:val="center"/>
          </w:tcPr>
          <w:p w:rsidR="003A34EF" w:rsidRPr="00046A1C" w:rsidRDefault="003A34EF" w:rsidP="00F86772">
            <w:pPr>
              <w:pStyle w:val="a4"/>
              <w:spacing w:line="360" w:lineRule="auto"/>
              <w:ind w:left="0" w:firstLine="709"/>
              <w:contextualSpacing w:val="0"/>
              <w:jc w:val="center"/>
              <w:rPr>
                <w:rFonts w:ascii="Times New Roman" w:hAnsi="Times New Roman" w:cs="Times New Roman"/>
                <w:b/>
                <w:sz w:val="28"/>
                <w:szCs w:val="28"/>
              </w:rPr>
            </w:pPr>
          </w:p>
        </w:tc>
        <w:tc>
          <w:tcPr>
            <w:tcW w:w="1701" w:type="dxa"/>
            <w:vMerge/>
            <w:vAlign w:val="center"/>
          </w:tcPr>
          <w:p w:rsidR="003A34EF" w:rsidRPr="00046A1C" w:rsidRDefault="003A34EF" w:rsidP="00F86772">
            <w:pPr>
              <w:pStyle w:val="a4"/>
              <w:spacing w:line="360" w:lineRule="auto"/>
              <w:ind w:left="0" w:firstLine="709"/>
              <w:contextualSpacing w:val="0"/>
              <w:jc w:val="center"/>
              <w:rPr>
                <w:rFonts w:ascii="Times New Roman" w:hAnsi="Times New Roman" w:cs="Times New Roman"/>
                <w:b/>
                <w:sz w:val="28"/>
                <w:szCs w:val="28"/>
              </w:rPr>
            </w:pPr>
          </w:p>
        </w:tc>
        <w:tc>
          <w:tcPr>
            <w:tcW w:w="1240" w:type="dxa"/>
            <w:textDirection w:val="btLr"/>
            <w:vAlign w:val="center"/>
          </w:tcPr>
          <w:p w:rsidR="003A34EF" w:rsidRPr="00046A1C" w:rsidRDefault="00D07556" w:rsidP="00F86772">
            <w:pPr>
              <w:pStyle w:val="a4"/>
              <w:spacing w:line="360" w:lineRule="auto"/>
              <w:ind w:left="0"/>
              <w:contextualSpacing w:val="0"/>
              <w:jc w:val="center"/>
              <w:rPr>
                <w:rFonts w:ascii="Times New Roman" w:hAnsi="Times New Roman" w:cs="Times New Roman"/>
                <w:b/>
                <w:sz w:val="28"/>
                <w:szCs w:val="28"/>
              </w:rPr>
            </w:pPr>
            <w:r w:rsidRPr="00046A1C">
              <w:rPr>
                <w:rFonts w:ascii="Times New Roman" w:hAnsi="Times New Roman" w:cs="Times New Roman"/>
                <w:b/>
                <w:sz w:val="28"/>
                <w:szCs w:val="28"/>
              </w:rPr>
              <w:t>теоретических</w:t>
            </w:r>
          </w:p>
        </w:tc>
        <w:tc>
          <w:tcPr>
            <w:tcW w:w="1275" w:type="dxa"/>
            <w:textDirection w:val="btLr"/>
            <w:vAlign w:val="center"/>
          </w:tcPr>
          <w:p w:rsidR="003A34EF" w:rsidRPr="00046A1C" w:rsidRDefault="00D07556" w:rsidP="00F86772">
            <w:pPr>
              <w:pStyle w:val="a4"/>
              <w:spacing w:line="360" w:lineRule="auto"/>
              <w:ind w:left="0"/>
              <w:contextualSpacing w:val="0"/>
              <w:jc w:val="center"/>
              <w:rPr>
                <w:rFonts w:ascii="Times New Roman" w:hAnsi="Times New Roman" w:cs="Times New Roman"/>
                <w:b/>
                <w:sz w:val="28"/>
                <w:szCs w:val="28"/>
              </w:rPr>
            </w:pPr>
            <w:r w:rsidRPr="00046A1C">
              <w:rPr>
                <w:rFonts w:ascii="Times New Roman" w:hAnsi="Times New Roman" w:cs="Times New Roman"/>
                <w:b/>
                <w:sz w:val="28"/>
                <w:szCs w:val="28"/>
              </w:rPr>
              <w:t>практических</w:t>
            </w:r>
          </w:p>
        </w:tc>
      </w:tr>
      <w:tr w:rsidR="003A34EF" w:rsidRPr="00046A1C" w:rsidTr="008D2E8A">
        <w:tc>
          <w:tcPr>
            <w:tcW w:w="4851" w:type="dxa"/>
            <w:vAlign w:val="center"/>
          </w:tcPr>
          <w:p w:rsidR="003A34EF" w:rsidRPr="00F86772" w:rsidRDefault="00D07556" w:rsidP="00F86772">
            <w:pPr>
              <w:spacing w:line="360" w:lineRule="auto"/>
              <w:rPr>
                <w:rFonts w:ascii="Times New Roman" w:hAnsi="Times New Roman" w:cs="Times New Roman"/>
                <w:sz w:val="28"/>
                <w:szCs w:val="28"/>
              </w:rPr>
            </w:pPr>
            <w:r w:rsidRPr="00F86772">
              <w:rPr>
                <w:rFonts w:ascii="Times New Roman" w:hAnsi="Times New Roman" w:cs="Times New Roman"/>
                <w:bCs/>
                <w:sz w:val="28"/>
                <w:szCs w:val="28"/>
              </w:rPr>
              <w:t>Раздел 1   Шахматная доска</w:t>
            </w:r>
          </w:p>
        </w:tc>
        <w:tc>
          <w:tcPr>
            <w:tcW w:w="1701" w:type="dxa"/>
            <w:vAlign w:val="center"/>
          </w:tcPr>
          <w:p w:rsidR="003A34EF" w:rsidRPr="00F86772" w:rsidRDefault="00D07556" w:rsidP="00F86772">
            <w:pPr>
              <w:spacing w:line="360" w:lineRule="auto"/>
              <w:jc w:val="center"/>
              <w:rPr>
                <w:rFonts w:ascii="Times New Roman" w:hAnsi="Times New Roman" w:cs="Times New Roman"/>
                <w:sz w:val="28"/>
                <w:szCs w:val="28"/>
              </w:rPr>
            </w:pPr>
            <w:r w:rsidRPr="00F86772">
              <w:rPr>
                <w:rFonts w:ascii="Times New Roman" w:hAnsi="Times New Roman" w:cs="Times New Roman"/>
                <w:sz w:val="28"/>
                <w:szCs w:val="28"/>
              </w:rPr>
              <w:t>8</w:t>
            </w:r>
          </w:p>
        </w:tc>
        <w:tc>
          <w:tcPr>
            <w:tcW w:w="1240" w:type="dxa"/>
            <w:vAlign w:val="center"/>
          </w:tcPr>
          <w:p w:rsidR="003A34EF"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vAlign w:val="center"/>
          </w:tcPr>
          <w:p w:rsidR="003A34EF"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A34EF" w:rsidRPr="00046A1C" w:rsidTr="008D2E8A">
        <w:tc>
          <w:tcPr>
            <w:tcW w:w="4851" w:type="dxa"/>
            <w:vAlign w:val="center"/>
          </w:tcPr>
          <w:p w:rsidR="003A34EF" w:rsidRPr="00F86772" w:rsidRDefault="00F86772" w:rsidP="00F86772">
            <w:pPr>
              <w:spacing w:line="360" w:lineRule="auto"/>
              <w:rPr>
                <w:rFonts w:ascii="Times New Roman" w:hAnsi="Times New Roman" w:cs="Times New Roman"/>
                <w:sz w:val="28"/>
                <w:szCs w:val="28"/>
              </w:rPr>
            </w:pPr>
            <w:r>
              <w:rPr>
                <w:rFonts w:ascii="Times New Roman" w:hAnsi="Times New Roman" w:cs="Times New Roman"/>
                <w:bCs/>
                <w:sz w:val="28"/>
                <w:szCs w:val="28"/>
              </w:rPr>
              <w:t xml:space="preserve">   </w:t>
            </w:r>
            <w:r w:rsidR="00D07556" w:rsidRPr="00F86772">
              <w:rPr>
                <w:rFonts w:ascii="Times New Roman" w:hAnsi="Times New Roman" w:cs="Times New Roman"/>
                <w:bCs/>
                <w:sz w:val="28"/>
                <w:szCs w:val="28"/>
              </w:rPr>
              <w:t>Тема 1.1   Шахматная доска</w:t>
            </w:r>
          </w:p>
        </w:tc>
        <w:tc>
          <w:tcPr>
            <w:tcW w:w="1701" w:type="dxa"/>
            <w:vAlign w:val="center"/>
          </w:tcPr>
          <w:p w:rsidR="003A34EF" w:rsidRPr="00F86772" w:rsidRDefault="00D07556" w:rsidP="00F86772">
            <w:pPr>
              <w:spacing w:line="360" w:lineRule="auto"/>
              <w:jc w:val="center"/>
              <w:rPr>
                <w:rFonts w:ascii="Times New Roman" w:hAnsi="Times New Roman" w:cs="Times New Roman"/>
                <w:sz w:val="28"/>
                <w:szCs w:val="28"/>
              </w:rPr>
            </w:pPr>
            <w:r w:rsidRPr="00F86772">
              <w:rPr>
                <w:rFonts w:ascii="Times New Roman" w:hAnsi="Times New Roman" w:cs="Times New Roman"/>
                <w:sz w:val="28"/>
                <w:szCs w:val="28"/>
              </w:rPr>
              <w:t>3</w:t>
            </w:r>
          </w:p>
        </w:tc>
        <w:tc>
          <w:tcPr>
            <w:tcW w:w="1240" w:type="dxa"/>
            <w:vAlign w:val="center"/>
          </w:tcPr>
          <w:p w:rsidR="003A34EF"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vAlign w:val="center"/>
          </w:tcPr>
          <w:p w:rsidR="003A34EF" w:rsidRPr="00F86772" w:rsidRDefault="00BA4246" w:rsidP="008D2E8A">
            <w:pPr>
              <w:spacing w:line="360" w:lineRule="auto"/>
              <w:jc w:val="center"/>
              <w:rPr>
                <w:rFonts w:ascii="Times New Roman" w:hAnsi="Times New Roman" w:cs="Times New Roman"/>
                <w:sz w:val="28"/>
                <w:szCs w:val="28"/>
              </w:rPr>
            </w:pPr>
            <w:r w:rsidRPr="00F86772">
              <w:rPr>
                <w:rFonts w:ascii="Times New Roman" w:hAnsi="Times New Roman" w:cs="Times New Roman"/>
                <w:sz w:val="28"/>
                <w:szCs w:val="28"/>
              </w:rPr>
              <w:t>1</w:t>
            </w:r>
          </w:p>
        </w:tc>
      </w:tr>
      <w:tr w:rsidR="003A34EF" w:rsidRPr="00046A1C" w:rsidTr="008D2E8A">
        <w:tc>
          <w:tcPr>
            <w:tcW w:w="4851" w:type="dxa"/>
            <w:vAlign w:val="center"/>
          </w:tcPr>
          <w:p w:rsidR="003A34EF" w:rsidRPr="00046A1C" w:rsidRDefault="00F86772" w:rsidP="00F86772">
            <w:pPr>
              <w:pStyle w:val="a4"/>
              <w:spacing w:line="360" w:lineRule="auto"/>
              <w:ind w:left="0"/>
              <w:contextualSpacing w:val="0"/>
              <w:rPr>
                <w:rFonts w:ascii="Times New Roman" w:hAnsi="Times New Roman" w:cs="Times New Roman"/>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1.2   Элементы шахматной доски</w:t>
            </w:r>
          </w:p>
        </w:tc>
        <w:tc>
          <w:tcPr>
            <w:tcW w:w="1701" w:type="dxa"/>
            <w:vAlign w:val="center"/>
          </w:tcPr>
          <w:p w:rsidR="003A34EF" w:rsidRPr="00F86772" w:rsidRDefault="00D07556" w:rsidP="00F86772">
            <w:pPr>
              <w:spacing w:line="360" w:lineRule="auto"/>
              <w:jc w:val="center"/>
              <w:rPr>
                <w:rFonts w:ascii="Times New Roman" w:hAnsi="Times New Roman" w:cs="Times New Roman"/>
                <w:sz w:val="28"/>
                <w:szCs w:val="28"/>
              </w:rPr>
            </w:pPr>
            <w:r w:rsidRPr="00F86772">
              <w:rPr>
                <w:rFonts w:ascii="Times New Roman" w:hAnsi="Times New Roman" w:cs="Times New Roman"/>
                <w:sz w:val="28"/>
                <w:szCs w:val="28"/>
              </w:rPr>
              <w:t>5</w:t>
            </w:r>
          </w:p>
        </w:tc>
        <w:tc>
          <w:tcPr>
            <w:tcW w:w="1240" w:type="dxa"/>
            <w:vAlign w:val="center"/>
          </w:tcPr>
          <w:p w:rsidR="003A34EF"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vAlign w:val="center"/>
          </w:tcPr>
          <w:p w:rsidR="003A34EF" w:rsidRPr="00F86772" w:rsidRDefault="00BA4246" w:rsidP="008D2E8A">
            <w:pPr>
              <w:spacing w:line="360" w:lineRule="auto"/>
              <w:jc w:val="center"/>
              <w:rPr>
                <w:rFonts w:ascii="Times New Roman" w:hAnsi="Times New Roman" w:cs="Times New Roman"/>
                <w:sz w:val="28"/>
                <w:szCs w:val="28"/>
              </w:rPr>
            </w:pPr>
            <w:r w:rsidRPr="00F86772">
              <w:rPr>
                <w:rFonts w:ascii="Times New Roman" w:hAnsi="Times New Roman" w:cs="Times New Roman"/>
                <w:sz w:val="28"/>
                <w:szCs w:val="28"/>
              </w:rPr>
              <w:t>1</w:t>
            </w:r>
          </w:p>
        </w:tc>
      </w:tr>
      <w:tr w:rsidR="00D07556" w:rsidRPr="00046A1C" w:rsidTr="008D2E8A">
        <w:tc>
          <w:tcPr>
            <w:tcW w:w="4851" w:type="dxa"/>
            <w:vAlign w:val="center"/>
          </w:tcPr>
          <w:p w:rsidR="00D07556" w:rsidRPr="00046A1C" w:rsidRDefault="00D07556" w:rsidP="00F86772">
            <w:pPr>
              <w:spacing w:line="360" w:lineRule="auto"/>
              <w:rPr>
                <w:rFonts w:ascii="Times New Roman" w:hAnsi="Times New Roman" w:cs="Times New Roman"/>
                <w:bCs/>
                <w:sz w:val="28"/>
                <w:szCs w:val="28"/>
              </w:rPr>
            </w:pPr>
            <w:r w:rsidRPr="00046A1C">
              <w:rPr>
                <w:rFonts w:ascii="Times New Roman" w:hAnsi="Times New Roman" w:cs="Times New Roman"/>
                <w:bCs/>
                <w:sz w:val="28"/>
                <w:szCs w:val="28"/>
              </w:rPr>
              <w:t>Раздел 2   Шахматные фигуры</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28</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16</w:t>
            </w:r>
          </w:p>
        </w:tc>
        <w:tc>
          <w:tcPr>
            <w:tcW w:w="1275" w:type="dxa"/>
            <w:vAlign w:val="center"/>
          </w:tcPr>
          <w:p w:rsidR="00D07556" w:rsidRPr="00F86772"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D07556" w:rsidRPr="00046A1C" w:rsidTr="008D2E8A">
        <w:trPr>
          <w:trHeight w:val="389"/>
        </w:trPr>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D07556" w:rsidRPr="00046A1C">
              <w:rPr>
                <w:rFonts w:ascii="Times New Roman" w:hAnsi="Times New Roman" w:cs="Times New Roman"/>
                <w:bCs/>
                <w:sz w:val="28"/>
                <w:szCs w:val="28"/>
              </w:rPr>
              <w:t>Тема 2.1   Пешка</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10</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5" w:type="dxa"/>
            <w:vAlign w:val="center"/>
          </w:tcPr>
          <w:p w:rsidR="00D07556" w:rsidRPr="00F86772"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2.2   Ладья</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8</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vAlign w:val="center"/>
          </w:tcPr>
          <w:p w:rsidR="00D07556" w:rsidRPr="00F86772"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2.3  Слон</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3</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2.4  Ферзь</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2</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2.5  Конь</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2</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2.6  Король</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3</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3</w:t>
            </w:r>
          </w:p>
        </w:tc>
        <w:tc>
          <w:tcPr>
            <w:tcW w:w="1275"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046A1C">
              <w:rPr>
                <w:rFonts w:ascii="Times New Roman" w:hAnsi="Times New Roman" w:cs="Times New Roman"/>
                <w:sz w:val="28"/>
                <w:szCs w:val="28"/>
              </w:rPr>
              <w:t>–</w:t>
            </w:r>
          </w:p>
        </w:tc>
      </w:tr>
      <w:tr w:rsidR="00D07556" w:rsidRPr="00046A1C" w:rsidTr="008D2E8A">
        <w:tc>
          <w:tcPr>
            <w:tcW w:w="4851" w:type="dxa"/>
            <w:vAlign w:val="center"/>
          </w:tcPr>
          <w:p w:rsidR="00D07556" w:rsidRPr="00046A1C" w:rsidRDefault="00D07556" w:rsidP="00F86772">
            <w:pPr>
              <w:spacing w:line="360" w:lineRule="auto"/>
              <w:rPr>
                <w:rFonts w:ascii="Times New Roman" w:hAnsi="Times New Roman" w:cs="Times New Roman"/>
                <w:b/>
                <w:bCs/>
                <w:sz w:val="28"/>
                <w:szCs w:val="28"/>
              </w:rPr>
            </w:pPr>
            <w:r w:rsidRPr="00046A1C">
              <w:rPr>
                <w:rFonts w:ascii="Times New Roman" w:hAnsi="Times New Roman" w:cs="Times New Roman"/>
                <w:b/>
                <w:bCs/>
                <w:sz w:val="28"/>
                <w:szCs w:val="28"/>
              </w:rPr>
              <w:t>Первый год обучения</w:t>
            </w:r>
          </w:p>
        </w:tc>
        <w:tc>
          <w:tcPr>
            <w:tcW w:w="1701" w:type="dxa"/>
            <w:vAlign w:val="center"/>
          </w:tcPr>
          <w:p w:rsidR="00D07556" w:rsidRPr="00046A1C" w:rsidRDefault="00D07556" w:rsidP="00F86772">
            <w:pPr>
              <w:spacing w:line="360" w:lineRule="auto"/>
              <w:jc w:val="center"/>
              <w:rPr>
                <w:rFonts w:ascii="Times New Roman" w:hAnsi="Times New Roman" w:cs="Times New Roman"/>
                <w:b/>
                <w:bCs/>
                <w:sz w:val="28"/>
                <w:szCs w:val="28"/>
              </w:rPr>
            </w:pPr>
            <w:r w:rsidRPr="00046A1C">
              <w:rPr>
                <w:rFonts w:ascii="Times New Roman" w:hAnsi="Times New Roman" w:cs="Times New Roman"/>
                <w:b/>
                <w:bCs/>
                <w:sz w:val="28"/>
                <w:szCs w:val="28"/>
              </w:rPr>
              <w:t>36</w:t>
            </w:r>
          </w:p>
        </w:tc>
        <w:tc>
          <w:tcPr>
            <w:tcW w:w="1240" w:type="dxa"/>
            <w:vAlign w:val="center"/>
          </w:tcPr>
          <w:p w:rsidR="00D07556" w:rsidRPr="008D2E8A" w:rsidRDefault="008D2E8A" w:rsidP="008D2E8A">
            <w:pPr>
              <w:spacing w:line="360" w:lineRule="auto"/>
              <w:jc w:val="center"/>
              <w:rPr>
                <w:rFonts w:ascii="Times New Roman" w:hAnsi="Times New Roman" w:cs="Times New Roman"/>
                <w:b/>
                <w:sz w:val="28"/>
                <w:szCs w:val="28"/>
              </w:rPr>
            </w:pPr>
            <w:r w:rsidRPr="008D2E8A">
              <w:rPr>
                <w:rFonts w:ascii="Times New Roman" w:hAnsi="Times New Roman" w:cs="Times New Roman"/>
                <w:b/>
                <w:sz w:val="28"/>
                <w:szCs w:val="28"/>
              </w:rPr>
              <w:t>22</w:t>
            </w:r>
          </w:p>
        </w:tc>
        <w:tc>
          <w:tcPr>
            <w:tcW w:w="1275" w:type="dxa"/>
            <w:vAlign w:val="center"/>
          </w:tcPr>
          <w:p w:rsidR="00D07556" w:rsidRPr="008D2E8A" w:rsidRDefault="008D2E8A" w:rsidP="008D2E8A">
            <w:pPr>
              <w:spacing w:line="360" w:lineRule="auto"/>
              <w:jc w:val="center"/>
              <w:rPr>
                <w:rFonts w:ascii="Times New Roman" w:hAnsi="Times New Roman" w:cs="Times New Roman"/>
                <w:b/>
                <w:sz w:val="28"/>
                <w:szCs w:val="28"/>
              </w:rPr>
            </w:pPr>
            <w:r w:rsidRPr="008D2E8A">
              <w:rPr>
                <w:rFonts w:ascii="Times New Roman" w:hAnsi="Times New Roman" w:cs="Times New Roman"/>
                <w:b/>
                <w:sz w:val="28"/>
                <w:szCs w:val="28"/>
              </w:rPr>
              <w:t>14</w:t>
            </w:r>
          </w:p>
        </w:tc>
      </w:tr>
      <w:tr w:rsidR="00D07556" w:rsidRPr="00046A1C" w:rsidTr="008D2E8A">
        <w:tc>
          <w:tcPr>
            <w:tcW w:w="4851" w:type="dxa"/>
            <w:vAlign w:val="center"/>
          </w:tcPr>
          <w:p w:rsidR="00D07556" w:rsidRPr="00046A1C" w:rsidRDefault="00D07556" w:rsidP="00F86772">
            <w:pPr>
              <w:spacing w:line="360" w:lineRule="auto"/>
              <w:rPr>
                <w:rFonts w:ascii="Times New Roman" w:hAnsi="Times New Roman" w:cs="Times New Roman"/>
                <w:bCs/>
                <w:sz w:val="28"/>
                <w:szCs w:val="28"/>
              </w:rPr>
            </w:pPr>
            <w:r w:rsidRPr="00046A1C">
              <w:rPr>
                <w:rFonts w:ascii="Times New Roman" w:hAnsi="Times New Roman" w:cs="Times New Roman"/>
                <w:bCs/>
                <w:sz w:val="28"/>
                <w:szCs w:val="28"/>
              </w:rPr>
              <w:t>Раздел 3  Шахматные позиции</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36</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23</w:t>
            </w:r>
          </w:p>
        </w:tc>
        <w:tc>
          <w:tcPr>
            <w:tcW w:w="1275"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13</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3.1  Повторение</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4</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3</w:t>
            </w:r>
          </w:p>
        </w:tc>
        <w:tc>
          <w:tcPr>
            <w:tcW w:w="1275"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3.2  Рокировка</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3</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2</w:t>
            </w:r>
          </w:p>
        </w:tc>
        <w:tc>
          <w:tcPr>
            <w:tcW w:w="1275" w:type="dxa"/>
            <w:vAlign w:val="center"/>
          </w:tcPr>
          <w:p w:rsidR="00D07556" w:rsidRPr="008D2E8A" w:rsidRDefault="00F01525"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3.3 Конь</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7</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6</w:t>
            </w:r>
          </w:p>
        </w:tc>
        <w:tc>
          <w:tcPr>
            <w:tcW w:w="1275" w:type="dxa"/>
            <w:vAlign w:val="center"/>
          </w:tcPr>
          <w:p w:rsidR="00D07556" w:rsidRPr="008D2E8A" w:rsidRDefault="00F01525"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3.4  Король</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lang w:val="en-US"/>
              </w:rPr>
            </w:pPr>
            <w:r w:rsidRPr="00046A1C">
              <w:rPr>
                <w:rFonts w:ascii="Times New Roman" w:hAnsi="Times New Roman" w:cs="Times New Roman"/>
                <w:bCs/>
                <w:sz w:val="28"/>
                <w:szCs w:val="28"/>
                <w:lang w:val="en-US"/>
              </w:rPr>
              <w:t>5</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2</w:t>
            </w:r>
          </w:p>
        </w:tc>
        <w:tc>
          <w:tcPr>
            <w:tcW w:w="1275"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3</w:t>
            </w:r>
          </w:p>
        </w:tc>
      </w:tr>
      <w:tr w:rsidR="00D07556" w:rsidRPr="00046A1C" w:rsidTr="008D2E8A">
        <w:tc>
          <w:tcPr>
            <w:tcW w:w="4851" w:type="dxa"/>
            <w:vAlign w:val="center"/>
          </w:tcPr>
          <w:p w:rsidR="00D07556" w:rsidRPr="00046A1C" w:rsidRDefault="00F86772" w:rsidP="00F8677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D07556" w:rsidRPr="00046A1C">
              <w:rPr>
                <w:rFonts w:ascii="Times New Roman" w:hAnsi="Times New Roman" w:cs="Times New Roman"/>
                <w:bCs/>
                <w:sz w:val="28"/>
                <w:szCs w:val="28"/>
              </w:rPr>
              <w:t>Тема 3.5  Тактические приемы</w:t>
            </w:r>
          </w:p>
        </w:tc>
        <w:tc>
          <w:tcPr>
            <w:tcW w:w="1701" w:type="dxa"/>
            <w:vAlign w:val="center"/>
          </w:tcPr>
          <w:p w:rsidR="00D07556" w:rsidRPr="00046A1C" w:rsidRDefault="00D07556" w:rsidP="00F86772">
            <w:pPr>
              <w:spacing w:line="360" w:lineRule="auto"/>
              <w:jc w:val="center"/>
              <w:rPr>
                <w:rFonts w:ascii="Times New Roman" w:hAnsi="Times New Roman" w:cs="Times New Roman"/>
                <w:bCs/>
                <w:sz w:val="28"/>
                <w:szCs w:val="28"/>
              </w:rPr>
            </w:pPr>
            <w:r w:rsidRPr="00046A1C">
              <w:rPr>
                <w:rFonts w:ascii="Times New Roman" w:hAnsi="Times New Roman" w:cs="Times New Roman"/>
                <w:bCs/>
                <w:sz w:val="28"/>
                <w:szCs w:val="28"/>
              </w:rPr>
              <w:t>17</w:t>
            </w:r>
          </w:p>
        </w:tc>
        <w:tc>
          <w:tcPr>
            <w:tcW w:w="1240" w:type="dxa"/>
            <w:vAlign w:val="center"/>
          </w:tcPr>
          <w:p w:rsidR="00D07556" w:rsidRPr="008D2E8A" w:rsidRDefault="008D2E8A"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10</w:t>
            </w:r>
          </w:p>
        </w:tc>
        <w:tc>
          <w:tcPr>
            <w:tcW w:w="1275" w:type="dxa"/>
            <w:vAlign w:val="center"/>
          </w:tcPr>
          <w:p w:rsidR="00D07556" w:rsidRPr="008D2E8A" w:rsidRDefault="00F01525" w:rsidP="008D2E8A">
            <w:pPr>
              <w:spacing w:line="360" w:lineRule="auto"/>
              <w:jc w:val="center"/>
              <w:rPr>
                <w:rFonts w:ascii="Times New Roman" w:hAnsi="Times New Roman" w:cs="Times New Roman"/>
                <w:sz w:val="28"/>
                <w:szCs w:val="28"/>
              </w:rPr>
            </w:pPr>
            <w:r w:rsidRPr="008D2E8A">
              <w:rPr>
                <w:rFonts w:ascii="Times New Roman" w:hAnsi="Times New Roman" w:cs="Times New Roman"/>
                <w:sz w:val="28"/>
                <w:szCs w:val="28"/>
              </w:rPr>
              <w:t>7</w:t>
            </w:r>
          </w:p>
        </w:tc>
      </w:tr>
      <w:tr w:rsidR="00D07556" w:rsidRPr="00046A1C" w:rsidTr="008D2E8A">
        <w:tc>
          <w:tcPr>
            <w:tcW w:w="4851" w:type="dxa"/>
            <w:vAlign w:val="center"/>
          </w:tcPr>
          <w:p w:rsidR="00D07556" w:rsidRPr="00046A1C" w:rsidRDefault="00D07556" w:rsidP="00F86772">
            <w:pPr>
              <w:spacing w:line="360" w:lineRule="auto"/>
              <w:rPr>
                <w:rFonts w:ascii="Times New Roman" w:hAnsi="Times New Roman" w:cs="Times New Roman"/>
                <w:b/>
                <w:bCs/>
                <w:sz w:val="28"/>
                <w:szCs w:val="28"/>
              </w:rPr>
            </w:pPr>
            <w:r w:rsidRPr="00046A1C">
              <w:rPr>
                <w:rFonts w:ascii="Times New Roman" w:hAnsi="Times New Roman" w:cs="Times New Roman"/>
                <w:b/>
                <w:bCs/>
                <w:sz w:val="28"/>
                <w:szCs w:val="28"/>
              </w:rPr>
              <w:t>Второй год обучения</w:t>
            </w:r>
          </w:p>
        </w:tc>
        <w:tc>
          <w:tcPr>
            <w:tcW w:w="1701" w:type="dxa"/>
            <w:vAlign w:val="center"/>
          </w:tcPr>
          <w:p w:rsidR="00D07556" w:rsidRPr="008D2E8A" w:rsidRDefault="00D07556" w:rsidP="00F86772">
            <w:pPr>
              <w:spacing w:line="360" w:lineRule="auto"/>
              <w:jc w:val="center"/>
              <w:rPr>
                <w:rFonts w:ascii="Times New Roman" w:hAnsi="Times New Roman" w:cs="Times New Roman"/>
                <w:b/>
                <w:bCs/>
                <w:sz w:val="28"/>
                <w:szCs w:val="28"/>
              </w:rPr>
            </w:pPr>
            <w:r w:rsidRPr="008D2E8A">
              <w:rPr>
                <w:rFonts w:ascii="Times New Roman" w:hAnsi="Times New Roman" w:cs="Times New Roman"/>
                <w:b/>
                <w:bCs/>
                <w:sz w:val="28"/>
                <w:szCs w:val="28"/>
              </w:rPr>
              <w:t>36</w:t>
            </w:r>
          </w:p>
        </w:tc>
        <w:tc>
          <w:tcPr>
            <w:tcW w:w="1240" w:type="dxa"/>
            <w:vAlign w:val="center"/>
          </w:tcPr>
          <w:p w:rsidR="00D07556" w:rsidRPr="008D2E8A" w:rsidRDefault="008D2E8A" w:rsidP="008D2E8A">
            <w:pPr>
              <w:spacing w:line="360" w:lineRule="auto"/>
              <w:jc w:val="center"/>
              <w:rPr>
                <w:rFonts w:ascii="Times New Roman" w:hAnsi="Times New Roman" w:cs="Times New Roman"/>
                <w:b/>
                <w:sz w:val="28"/>
                <w:szCs w:val="28"/>
              </w:rPr>
            </w:pPr>
            <w:r w:rsidRPr="008D2E8A">
              <w:rPr>
                <w:rFonts w:ascii="Times New Roman" w:hAnsi="Times New Roman" w:cs="Times New Roman"/>
                <w:b/>
                <w:sz w:val="28"/>
                <w:szCs w:val="28"/>
              </w:rPr>
              <w:t>23</w:t>
            </w:r>
          </w:p>
        </w:tc>
        <w:tc>
          <w:tcPr>
            <w:tcW w:w="1275" w:type="dxa"/>
            <w:vAlign w:val="center"/>
          </w:tcPr>
          <w:p w:rsidR="00D07556" w:rsidRPr="008D2E8A" w:rsidRDefault="008D2E8A" w:rsidP="008D2E8A">
            <w:pPr>
              <w:spacing w:line="360" w:lineRule="auto"/>
              <w:jc w:val="center"/>
              <w:rPr>
                <w:rFonts w:ascii="Times New Roman" w:hAnsi="Times New Roman" w:cs="Times New Roman"/>
                <w:b/>
                <w:sz w:val="28"/>
                <w:szCs w:val="28"/>
              </w:rPr>
            </w:pPr>
            <w:r w:rsidRPr="008D2E8A">
              <w:rPr>
                <w:rFonts w:ascii="Times New Roman" w:hAnsi="Times New Roman" w:cs="Times New Roman"/>
                <w:b/>
                <w:sz w:val="28"/>
                <w:szCs w:val="28"/>
              </w:rPr>
              <w:t>13</w:t>
            </w:r>
          </w:p>
        </w:tc>
      </w:tr>
      <w:tr w:rsidR="00D07556" w:rsidRPr="00046A1C" w:rsidTr="008D2E8A">
        <w:tc>
          <w:tcPr>
            <w:tcW w:w="4851" w:type="dxa"/>
            <w:vAlign w:val="center"/>
          </w:tcPr>
          <w:p w:rsidR="00D07556" w:rsidRPr="00046A1C" w:rsidRDefault="00D07556" w:rsidP="00F86772">
            <w:pPr>
              <w:spacing w:line="360" w:lineRule="auto"/>
              <w:rPr>
                <w:rFonts w:ascii="Times New Roman" w:hAnsi="Times New Roman" w:cs="Times New Roman"/>
                <w:b/>
                <w:bCs/>
                <w:sz w:val="28"/>
                <w:szCs w:val="28"/>
              </w:rPr>
            </w:pPr>
            <w:r w:rsidRPr="00046A1C">
              <w:rPr>
                <w:rFonts w:ascii="Times New Roman" w:hAnsi="Times New Roman" w:cs="Times New Roman"/>
                <w:b/>
                <w:bCs/>
                <w:sz w:val="28"/>
                <w:szCs w:val="28"/>
              </w:rPr>
              <w:t>Всего</w:t>
            </w:r>
          </w:p>
        </w:tc>
        <w:tc>
          <w:tcPr>
            <w:tcW w:w="1701" w:type="dxa"/>
            <w:vAlign w:val="center"/>
          </w:tcPr>
          <w:p w:rsidR="00D07556" w:rsidRPr="00046A1C" w:rsidRDefault="00D07556" w:rsidP="00F86772">
            <w:pPr>
              <w:spacing w:line="360" w:lineRule="auto"/>
              <w:jc w:val="center"/>
              <w:rPr>
                <w:rFonts w:ascii="Times New Roman" w:hAnsi="Times New Roman" w:cs="Times New Roman"/>
                <w:b/>
                <w:bCs/>
                <w:sz w:val="28"/>
                <w:szCs w:val="28"/>
              </w:rPr>
            </w:pPr>
            <w:r w:rsidRPr="00046A1C">
              <w:rPr>
                <w:rFonts w:ascii="Times New Roman" w:hAnsi="Times New Roman" w:cs="Times New Roman"/>
                <w:b/>
                <w:bCs/>
                <w:sz w:val="28"/>
                <w:szCs w:val="28"/>
              </w:rPr>
              <w:t>72</w:t>
            </w:r>
          </w:p>
        </w:tc>
        <w:tc>
          <w:tcPr>
            <w:tcW w:w="1240" w:type="dxa"/>
            <w:vAlign w:val="center"/>
          </w:tcPr>
          <w:p w:rsidR="00D07556" w:rsidRPr="008D2E8A" w:rsidRDefault="008D2E8A" w:rsidP="008D2E8A">
            <w:pPr>
              <w:spacing w:line="360" w:lineRule="auto"/>
              <w:jc w:val="center"/>
              <w:rPr>
                <w:rFonts w:ascii="Times New Roman" w:hAnsi="Times New Roman" w:cs="Times New Roman"/>
                <w:b/>
                <w:sz w:val="28"/>
                <w:szCs w:val="28"/>
              </w:rPr>
            </w:pPr>
            <w:r w:rsidRPr="008D2E8A">
              <w:rPr>
                <w:rFonts w:ascii="Times New Roman" w:hAnsi="Times New Roman" w:cs="Times New Roman"/>
                <w:b/>
                <w:sz w:val="28"/>
                <w:szCs w:val="28"/>
              </w:rPr>
              <w:t>45</w:t>
            </w:r>
          </w:p>
        </w:tc>
        <w:tc>
          <w:tcPr>
            <w:tcW w:w="1275" w:type="dxa"/>
            <w:vAlign w:val="center"/>
          </w:tcPr>
          <w:p w:rsidR="00D07556" w:rsidRPr="008D2E8A" w:rsidRDefault="008D2E8A" w:rsidP="008D2E8A">
            <w:pPr>
              <w:spacing w:line="360" w:lineRule="auto"/>
              <w:jc w:val="center"/>
              <w:rPr>
                <w:rFonts w:ascii="Times New Roman" w:hAnsi="Times New Roman" w:cs="Times New Roman"/>
                <w:b/>
                <w:sz w:val="28"/>
                <w:szCs w:val="28"/>
              </w:rPr>
            </w:pPr>
            <w:r w:rsidRPr="008D2E8A">
              <w:rPr>
                <w:rFonts w:ascii="Times New Roman" w:hAnsi="Times New Roman" w:cs="Times New Roman"/>
                <w:b/>
                <w:sz w:val="28"/>
                <w:szCs w:val="28"/>
              </w:rPr>
              <w:t>27</w:t>
            </w:r>
          </w:p>
        </w:tc>
      </w:tr>
    </w:tbl>
    <w:p w:rsidR="00AA709A" w:rsidRDefault="00AA709A" w:rsidP="00AA709A">
      <w:pPr>
        <w:pStyle w:val="a4"/>
        <w:spacing w:after="0" w:line="360" w:lineRule="auto"/>
        <w:ind w:left="709"/>
        <w:contextualSpacing w:val="0"/>
        <w:jc w:val="both"/>
        <w:rPr>
          <w:rFonts w:ascii="Times New Roman" w:hAnsi="Times New Roman" w:cs="Times New Roman"/>
          <w:b/>
          <w:caps/>
          <w:sz w:val="28"/>
          <w:szCs w:val="28"/>
        </w:rPr>
      </w:pPr>
    </w:p>
    <w:p w:rsidR="00985274" w:rsidRDefault="00F01525" w:rsidP="00AA709A">
      <w:pPr>
        <w:pStyle w:val="a4"/>
        <w:numPr>
          <w:ilvl w:val="0"/>
          <w:numId w:val="10"/>
        </w:numPr>
        <w:spacing w:after="0" w:line="360" w:lineRule="auto"/>
        <w:ind w:left="0" w:firstLine="709"/>
        <w:contextualSpacing w:val="0"/>
        <w:jc w:val="both"/>
        <w:rPr>
          <w:rFonts w:ascii="Times New Roman" w:hAnsi="Times New Roman" w:cs="Times New Roman"/>
          <w:b/>
          <w:caps/>
          <w:sz w:val="28"/>
          <w:szCs w:val="28"/>
        </w:rPr>
      </w:pPr>
      <w:r w:rsidRPr="00046A1C">
        <w:rPr>
          <w:rFonts w:ascii="Times New Roman" w:hAnsi="Times New Roman" w:cs="Times New Roman"/>
          <w:b/>
          <w:caps/>
          <w:sz w:val="28"/>
          <w:szCs w:val="28"/>
        </w:rPr>
        <w:t>Содержание</w:t>
      </w:r>
    </w:p>
    <w:p w:rsidR="00AA709A" w:rsidRPr="00AA709A" w:rsidRDefault="00AA709A" w:rsidP="00AA709A">
      <w:pPr>
        <w:pStyle w:val="a4"/>
        <w:spacing w:after="0" w:line="360" w:lineRule="auto"/>
        <w:ind w:left="709"/>
        <w:contextualSpacing w:val="0"/>
        <w:jc w:val="both"/>
        <w:rPr>
          <w:rFonts w:ascii="Times New Roman" w:hAnsi="Times New Roman" w:cs="Times New Roman"/>
          <w:b/>
          <w:cap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046A1C">
        <w:rPr>
          <w:rFonts w:ascii="Times New Roman" w:hAnsi="Times New Roman" w:cs="Times New Roman"/>
          <w:b/>
          <w:bCs/>
          <w:sz w:val="28"/>
          <w:szCs w:val="28"/>
        </w:rPr>
        <w:t>Раздел 1   Шахматная доска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1.1   Шахматная доска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Рождение, история развития шахмат.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Практическое занятие по теме «Шахматная доска».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1.2   Элементы шахматной доски</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 xml:space="preserve">Расположение доски между партнерами. Горизонтальная линия. Количество полей и горизонталей на доске. Вертикальная линия. Количество полей в вертикали. Чередование белых и черных полей в горизонтали и </w:t>
      </w:r>
      <w:r w:rsidRPr="00046A1C">
        <w:rPr>
          <w:rFonts w:ascii="Times New Roman" w:hAnsi="Times New Roman" w:cs="Times New Roman"/>
          <w:bCs/>
          <w:sz w:val="28"/>
          <w:szCs w:val="28"/>
        </w:rPr>
        <w:lastRenderedPageBreak/>
        <w:t xml:space="preserve">вертикали. Диагональ. Отличие диагонали от вертикали. Количество полей в диагонали. Большая белая и большая черная диагонали. Короткие диагонали. Центр. Форма центра. Количество полей в центре. </w:t>
      </w:r>
    </w:p>
    <w:p w:rsidR="00985274" w:rsidRPr="00046A1C" w:rsidRDefault="00985274" w:rsidP="00985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46A1C">
        <w:rPr>
          <w:rFonts w:ascii="Times New Roman" w:hAnsi="Times New Roman" w:cs="Times New Roman"/>
          <w:bCs/>
          <w:sz w:val="28"/>
          <w:szCs w:val="28"/>
        </w:rPr>
        <w:t>Мероприятие «Шахматная эстафета».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046A1C">
        <w:rPr>
          <w:rFonts w:ascii="Times New Roman" w:hAnsi="Times New Roman" w:cs="Times New Roman"/>
          <w:b/>
          <w:bCs/>
          <w:sz w:val="28"/>
          <w:szCs w:val="28"/>
        </w:rPr>
        <w:t>Раздел 2   Шахматные фигуры</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2.1   Пешка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Знакомство с пешкой. Место пешки в начальном положении. Особенности пешки. Пешечные заповеди.  Пешка против пешки, две пешки против одной, одна пешка против двух, две пешки против двух, многопешечные положения. Правила шахматной игры.</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Дидактические игры «Пешечная эстафета», «Знатоки шахмат», «Игра на уничтожение».</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Практическое занятие по теме «Пешка».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Мероприятие «Праздник пешки».</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2.2   Ладья</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Знакомство с ладьей. Место ладьи в начальном положении. Ход и взятие ладьи. Диаграмма и ее решение. Шахматные позиции.</w:t>
      </w:r>
    </w:p>
    <w:p w:rsidR="00985274"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Дидактическая игра «Тайны шахматной доски»</w:t>
      </w:r>
      <w:r>
        <w:rPr>
          <w:rFonts w:ascii="Times New Roman" w:hAnsi="Times New Roman" w:cs="Times New Roman"/>
          <w:bCs/>
          <w:sz w:val="28"/>
          <w:szCs w:val="28"/>
        </w:rPr>
        <w:t>, «Загадки шахматной шкатулки».</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Мероприятие </w:t>
      </w:r>
      <w:r w:rsidRPr="00046A1C">
        <w:rPr>
          <w:rFonts w:ascii="Times New Roman" w:hAnsi="Times New Roman" w:cs="Times New Roman"/>
          <w:bCs/>
          <w:sz w:val="28"/>
          <w:szCs w:val="28"/>
        </w:rPr>
        <w:t>«Конкурс смекалистых».</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Практическое занятие по теме «Ладья».</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2.3  Слон</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Знакомство со слоном. Место слона в начальном положении. Ход слона, взятие. Белопольные и чернопольные слоны. Легкая и тяжелая фигура. Ладья против слона, две ладьи против слона, ладья против двух слонов, две ладьи против двух слонов.</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lastRenderedPageBreak/>
        <w:t>Дидактическая игра «Игра на уничтожение».</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2.4  Ферзь</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Знакомство с ферзем. Место ферзя в начальном положении. Ход ферзя, взятие. Ферзь – тяжелая фигура. Ферзь против ферзя</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Дидактическая игра «Игра на уничтожение».</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2.5  Конь</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Знакомство с конем. Место коня в начальном положении. Ход коня, взятие. Конь против коня, два коня против одного, один конь против двух, два коня против двух. Конь против ферзя, ладьи, слона, сложные положения.</w:t>
      </w:r>
    </w:p>
    <w:p w:rsidR="00985274"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Дидактическая игра «Игра на уничтожение».</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2.6  Король</w:t>
      </w:r>
    </w:p>
    <w:p w:rsidR="00985274"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Знакомство с королем. Место коня в начальном положении. Ход короля, взятие. Король против ферзя, король против ладьи, король против слона, король против коня, король против пешки. Шах ферзем, ладьей, слоном, конем, пешкой. Защита от шаха. Мат ферзем, ладьей, слоном, конем, пешкой. Партия.</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046A1C">
        <w:rPr>
          <w:rFonts w:ascii="Times New Roman" w:hAnsi="Times New Roman" w:cs="Times New Roman"/>
          <w:b/>
          <w:bCs/>
          <w:sz w:val="28"/>
          <w:szCs w:val="28"/>
        </w:rPr>
        <w:t>Раздел 3  Шахматные позиции</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3.1  Повторение</w:t>
      </w:r>
    </w:p>
    <w:p w:rsidR="00985274" w:rsidRPr="00046A1C" w:rsidRDefault="00EB28E8"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Поля. Горизонталь. Вертикаль. Диагональ. Центр. Ходы фигур, взятие. Шах. Мат. Пат. Начальное положение. </w:t>
      </w:r>
      <w:r w:rsidR="00985274" w:rsidRPr="00046A1C">
        <w:rPr>
          <w:rFonts w:ascii="Times New Roman" w:hAnsi="Times New Roman" w:cs="Times New Roman"/>
          <w:bCs/>
          <w:sz w:val="28"/>
          <w:szCs w:val="28"/>
        </w:rPr>
        <w:t>Игра пешками, слоном, ладьей, ферзем, королем. Правило «Короля не бьют».</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Мероприятие «Шахматная викторина».</w:t>
      </w:r>
    </w:p>
    <w:p w:rsidR="00985274"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046A1C">
        <w:rPr>
          <w:rFonts w:ascii="Times New Roman" w:hAnsi="Times New Roman" w:cs="Times New Roman"/>
          <w:b/>
          <w:bCs/>
          <w:sz w:val="28"/>
          <w:szCs w:val="28"/>
        </w:rPr>
        <w:t>Тема 3.2  Рокировка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lastRenderedPageBreak/>
        <w:t>Понятие рокировки. Длинная и короткая рокировка. Три правила рокировки.</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Практическое занятие по теме «Рокировка».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3.3 Конь</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Легкая фигура – конь. Ход коня – буква «Г». С белого поля на черное. Конь против других фигур. Позиция «Вилка». Коллективная игра.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 xml:space="preserve">Мероприятие </w:t>
      </w:r>
      <w:r>
        <w:rPr>
          <w:rFonts w:ascii="Times New Roman" w:hAnsi="Times New Roman" w:cs="Times New Roman"/>
          <w:bCs/>
          <w:sz w:val="28"/>
          <w:szCs w:val="28"/>
        </w:rPr>
        <w:t>–</w:t>
      </w:r>
      <w:r w:rsidRPr="00046A1C">
        <w:rPr>
          <w:rFonts w:ascii="Times New Roman" w:hAnsi="Times New Roman" w:cs="Times New Roman"/>
          <w:bCs/>
          <w:sz w:val="28"/>
          <w:szCs w:val="28"/>
        </w:rPr>
        <w:t xml:space="preserve"> викторина</w:t>
      </w:r>
      <w:r>
        <w:rPr>
          <w:rFonts w:ascii="Times New Roman" w:hAnsi="Times New Roman" w:cs="Times New Roman"/>
          <w:bCs/>
          <w:sz w:val="28"/>
          <w:szCs w:val="28"/>
        </w:rPr>
        <w:t xml:space="preserve"> по теме</w:t>
      </w:r>
      <w:r w:rsidRPr="00046A1C">
        <w:rPr>
          <w:rFonts w:ascii="Times New Roman" w:hAnsi="Times New Roman" w:cs="Times New Roman"/>
          <w:bCs/>
          <w:sz w:val="28"/>
          <w:szCs w:val="28"/>
        </w:rPr>
        <w:t xml:space="preserve"> «Конь».</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3.4  Король</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Мат. Пат. «Вечный шах». Игра в парах.</w:t>
      </w:r>
    </w:p>
    <w:p w:rsidR="00985274"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Дидактическая игра «Шах или не шах».</w:t>
      </w:r>
    </w:p>
    <w:p w:rsidR="00EB28E8" w:rsidRPr="00046A1C" w:rsidRDefault="00EB28E8"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Дидактические задания «Поставь мат в один ход», «Поставь мат в два хода».</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Практическое занятие по теме «Работа с диаграммами».</w:t>
      </w:r>
    </w:p>
    <w:p w:rsidR="00985274"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EB28E8" w:rsidRPr="00046A1C" w:rsidRDefault="00EB28E8"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46A1C">
        <w:rPr>
          <w:rFonts w:ascii="Times New Roman" w:hAnsi="Times New Roman" w:cs="Times New Roman"/>
          <w:b/>
          <w:bCs/>
          <w:sz w:val="28"/>
          <w:szCs w:val="28"/>
        </w:rPr>
        <w:t>Тема 3.5  Тактические приемы</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Дебют. Три правила дебюта. Мат ферзем. Линейный мат. Мат двумя слонами. Правила «Взятие на проходе». Правило квадрата. Правила «Ключевые поля».</w:t>
      </w:r>
      <w:r w:rsidR="00EB28E8">
        <w:rPr>
          <w:rFonts w:ascii="Times New Roman" w:hAnsi="Times New Roman" w:cs="Times New Roman"/>
          <w:bCs/>
          <w:sz w:val="28"/>
          <w:szCs w:val="28"/>
        </w:rPr>
        <w:t xml:space="preserve"> Матовые комбинации. Типичные комбинации в дебюте.</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Дидактические игры «Шахматная коробочка», «Игра всеми фигурами».</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Шахматные турниры «Игровая практика», «Турнир с родителями», «Белая ладья».</w:t>
      </w:r>
    </w:p>
    <w:p w:rsidR="00985274" w:rsidRPr="00046A1C" w:rsidRDefault="00985274" w:rsidP="009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46A1C">
        <w:rPr>
          <w:rFonts w:ascii="Times New Roman" w:hAnsi="Times New Roman" w:cs="Times New Roman"/>
          <w:bCs/>
          <w:sz w:val="28"/>
          <w:szCs w:val="28"/>
        </w:rPr>
        <w:t>Мероприятия «В гостях у шахматного короля», экскурсия в районный Дом Творчества.</w:t>
      </w: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Default="00985274" w:rsidP="00985274">
      <w:pPr>
        <w:pStyle w:val="a4"/>
        <w:spacing w:after="0" w:line="360" w:lineRule="auto"/>
        <w:ind w:left="709"/>
        <w:contextualSpacing w:val="0"/>
        <w:jc w:val="both"/>
        <w:rPr>
          <w:rFonts w:ascii="Times New Roman" w:hAnsi="Times New Roman" w:cs="Times New Roman"/>
          <w:b/>
          <w:caps/>
          <w:sz w:val="28"/>
          <w:szCs w:val="28"/>
        </w:rPr>
      </w:pPr>
    </w:p>
    <w:p w:rsidR="00985274" w:rsidRPr="00EB28E8" w:rsidRDefault="00985274" w:rsidP="00EB28E8">
      <w:pPr>
        <w:spacing w:after="0" w:line="360" w:lineRule="auto"/>
        <w:jc w:val="both"/>
        <w:rPr>
          <w:rFonts w:ascii="Times New Roman" w:hAnsi="Times New Roman" w:cs="Times New Roman"/>
          <w:b/>
          <w:caps/>
          <w:sz w:val="28"/>
          <w:szCs w:val="28"/>
        </w:rPr>
      </w:pPr>
    </w:p>
    <w:p w:rsidR="00710AC5" w:rsidRDefault="00985274" w:rsidP="00985274">
      <w:pPr>
        <w:pStyle w:val="a4"/>
        <w:numPr>
          <w:ilvl w:val="0"/>
          <w:numId w:val="10"/>
        </w:numPr>
        <w:spacing w:after="0" w:line="360" w:lineRule="auto"/>
        <w:ind w:left="0" w:firstLine="709"/>
        <w:contextualSpacing w:val="0"/>
        <w:jc w:val="both"/>
        <w:rPr>
          <w:rFonts w:ascii="Times New Roman" w:hAnsi="Times New Roman" w:cs="Times New Roman"/>
          <w:b/>
          <w:caps/>
          <w:sz w:val="28"/>
          <w:szCs w:val="28"/>
        </w:rPr>
      </w:pPr>
      <w:r w:rsidRPr="00985274">
        <w:rPr>
          <w:rFonts w:ascii="Times New Roman" w:hAnsi="Times New Roman" w:cs="Times New Roman"/>
          <w:b/>
          <w:caps/>
          <w:sz w:val="28"/>
          <w:szCs w:val="28"/>
        </w:rPr>
        <w:t>Список литературы</w:t>
      </w:r>
    </w:p>
    <w:p w:rsidR="00985274" w:rsidRPr="00BF25C2" w:rsidRDefault="00BF25C2" w:rsidP="00985274">
      <w:pPr>
        <w:pStyle w:val="a4"/>
        <w:spacing w:after="0" w:line="360" w:lineRule="auto"/>
        <w:ind w:left="709"/>
        <w:contextualSpacing w:val="0"/>
        <w:jc w:val="both"/>
        <w:rPr>
          <w:rFonts w:ascii="Times New Roman" w:hAnsi="Times New Roman" w:cs="Times New Roman"/>
          <w:sz w:val="28"/>
          <w:szCs w:val="28"/>
        </w:rPr>
      </w:pPr>
      <w:r w:rsidRPr="00BF25C2">
        <w:rPr>
          <w:rFonts w:ascii="Times New Roman" w:hAnsi="Times New Roman" w:cs="Times New Roman"/>
          <w:sz w:val="28"/>
          <w:szCs w:val="28"/>
        </w:rPr>
        <w:t>Литература</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Весела</w:t>
      </w:r>
      <w:r w:rsidR="00985274">
        <w:rPr>
          <w:rFonts w:ascii="Times New Roman" w:hAnsi="Times New Roman" w:cs="Times New Roman"/>
          <w:bCs/>
          <w:sz w:val="28"/>
          <w:szCs w:val="28"/>
        </w:rPr>
        <w:t>,</w:t>
      </w:r>
      <w:r w:rsidRPr="00C855F2">
        <w:rPr>
          <w:rFonts w:ascii="Times New Roman" w:hAnsi="Times New Roman" w:cs="Times New Roman"/>
          <w:bCs/>
          <w:sz w:val="28"/>
          <w:szCs w:val="28"/>
        </w:rPr>
        <w:t xml:space="preserve"> И. Шахматный букварь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И. Весела, И. В</w:t>
      </w:r>
      <w:r w:rsidR="00346B73">
        <w:rPr>
          <w:rFonts w:ascii="Times New Roman" w:hAnsi="Times New Roman" w:cs="Times New Roman"/>
          <w:bCs/>
          <w:sz w:val="28"/>
          <w:szCs w:val="28"/>
        </w:rPr>
        <w:t>еселы. — М.: Просвещение, 1983</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Гришин</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В. Г. Шахматная азбука</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xml:space="preserve">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xml:space="preserve">/ В. Г. Гришин, Е. И. Ильин. </w:t>
      </w:r>
      <w:r w:rsidR="00346B73">
        <w:rPr>
          <w:rFonts w:ascii="Times New Roman" w:hAnsi="Times New Roman" w:cs="Times New Roman"/>
          <w:bCs/>
          <w:sz w:val="28"/>
          <w:szCs w:val="28"/>
        </w:rPr>
        <w:t>— М.: Детская литература, 1980</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Зак</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В. Г. Я играю в шахматы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t xml:space="preserve"> </w:t>
      </w:r>
      <w:r w:rsidRPr="00C855F2">
        <w:rPr>
          <w:rFonts w:ascii="Times New Roman" w:hAnsi="Times New Roman" w:cs="Times New Roman"/>
          <w:bCs/>
          <w:sz w:val="28"/>
          <w:szCs w:val="28"/>
        </w:rPr>
        <w:t xml:space="preserve">/ В. Г. Зак, Я. Н. Длуголенский. </w:t>
      </w:r>
      <w:r w:rsidR="00346B73">
        <w:rPr>
          <w:rFonts w:ascii="Times New Roman" w:hAnsi="Times New Roman" w:cs="Times New Roman"/>
          <w:bCs/>
          <w:sz w:val="28"/>
          <w:szCs w:val="28"/>
        </w:rPr>
        <w:t>— Л.: Детская литература, 1985</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Карпов</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А. Е. Учитесь шахматам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А. Е. Карпов</w:t>
      </w:r>
      <w:r w:rsidR="00346B73">
        <w:rPr>
          <w:rFonts w:ascii="Times New Roman" w:hAnsi="Times New Roman" w:cs="Times New Roman"/>
          <w:bCs/>
          <w:sz w:val="28"/>
          <w:szCs w:val="28"/>
        </w:rPr>
        <w:t>. — М.: Эгмонт Россия Лтд, 2004</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Карпов</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А. Е. Школьный шахматный учебник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А. Е. Карпов, А. Б. Шингирей. — М</w:t>
      </w:r>
      <w:r w:rsidR="00346B73">
        <w:rPr>
          <w:rFonts w:ascii="Times New Roman" w:hAnsi="Times New Roman" w:cs="Times New Roman"/>
          <w:bCs/>
          <w:sz w:val="28"/>
          <w:szCs w:val="28"/>
        </w:rPr>
        <w:t>.: Русский шахматный дом, 2005</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lastRenderedPageBreak/>
        <w:t>Костров</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В. В. Шахматный учебник для детей и родителей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xml:space="preserve">/ В. В. Костров, Д. А. </w:t>
      </w:r>
      <w:r w:rsidR="00346B73">
        <w:rPr>
          <w:rFonts w:ascii="Times New Roman" w:hAnsi="Times New Roman" w:cs="Times New Roman"/>
          <w:bCs/>
          <w:sz w:val="28"/>
          <w:szCs w:val="28"/>
        </w:rPr>
        <w:t>Давлетов. — СПб.: Литера, 2005</w:t>
      </w:r>
      <w:r w:rsidR="00346B73" w:rsidRPr="00346B73">
        <w:rPr>
          <w:rFonts w:ascii="Times New Roman" w:hAnsi="Times New Roman" w:cs="Times New Roman"/>
          <w:bCs/>
          <w:sz w:val="28"/>
          <w:szCs w:val="28"/>
        </w:rPr>
        <w:t>;</w:t>
      </w:r>
    </w:p>
    <w:p w:rsidR="00C855F2" w:rsidRDefault="00346B73" w:rsidP="00985274">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66" w:hanging="357"/>
        <w:jc w:val="both"/>
        <w:rPr>
          <w:rFonts w:ascii="Times New Roman" w:hAnsi="Times New Roman" w:cs="Times New Roman"/>
          <w:bCs/>
          <w:sz w:val="28"/>
          <w:szCs w:val="28"/>
        </w:rPr>
      </w:pPr>
      <w:r>
        <w:rPr>
          <w:rFonts w:ascii="Times New Roman" w:hAnsi="Times New Roman" w:cs="Times New Roman"/>
          <w:bCs/>
          <w:sz w:val="28"/>
          <w:szCs w:val="28"/>
        </w:rPr>
        <w:t>Мазаник</w:t>
      </w:r>
      <w:r w:rsidR="001674AE">
        <w:rPr>
          <w:rFonts w:ascii="Times New Roman" w:hAnsi="Times New Roman" w:cs="Times New Roman"/>
          <w:bCs/>
          <w:sz w:val="28"/>
          <w:szCs w:val="28"/>
        </w:rPr>
        <w:t>,</w:t>
      </w:r>
      <w:r w:rsidR="00C855F2">
        <w:rPr>
          <w:rFonts w:ascii="Times New Roman" w:hAnsi="Times New Roman" w:cs="Times New Roman"/>
          <w:bCs/>
          <w:sz w:val="28"/>
          <w:szCs w:val="28"/>
        </w:rPr>
        <w:t xml:space="preserve"> С.В. Шахматы для всей семьи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00C855F2">
        <w:rPr>
          <w:rFonts w:ascii="Times New Roman" w:hAnsi="Times New Roman" w:cs="Times New Roman"/>
          <w:bCs/>
          <w:sz w:val="28"/>
          <w:szCs w:val="28"/>
        </w:rPr>
        <w:t xml:space="preserve">/ </w:t>
      </w:r>
      <w:r>
        <w:rPr>
          <w:rFonts w:ascii="Times New Roman" w:hAnsi="Times New Roman" w:cs="Times New Roman"/>
          <w:bCs/>
          <w:sz w:val="28"/>
          <w:szCs w:val="28"/>
        </w:rPr>
        <w:t xml:space="preserve">С.В. Мазаник. </w:t>
      </w:r>
      <w:r w:rsidRPr="00C855F2">
        <w:rPr>
          <w:rFonts w:ascii="Times New Roman" w:hAnsi="Times New Roman" w:cs="Times New Roman"/>
          <w:bCs/>
          <w:sz w:val="28"/>
          <w:szCs w:val="28"/>
        </w:rPr>
        <w:t xml:space="preserve">— СПб.: </w:t>
      </w:r>
      <w:r>
        <w:rPr>
          <w:rFonts w:ascii="Times New Roman" w:hAnsi="Times New Roman" w:cs="Times New Roman"/>
          <w:bCs/>
          <w:sz w:val="28"/>
          <w:szCs w:val="28"/>
        </w:rPr>
        <w:t>Питер, 2009</w:t>
      </w:r>
      <w:r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Петрушина</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Н. М. Шахматный учебник для детей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Н. М. Петр</w:t>
      </w:r>
      <w:r w:rsidR="00346B73">
        <w:rPr>
          <w:rFonts w:ascii="Times New Roman" w:hAnsi="Times New Roman" w:cs="Times New Roman"/>
          <w:bCs/>
          <w:sz w:val="28"/>
          <w:szCs w:val="28"/>
        </w:rPr>
        <w:t>ушина – Ростов н/Д Феникс, 2006</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Сухин</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И. Г. Волшебный шахматный мешочек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И. Г. Сухин. — Испания: Издательский центр Маркота. Международная шахмат</w:t>
      </w:r>
      <w:r w:rsidR="00346B73">
        <w:rPr>
          <w:rFonts w:ascii="Times New Roman" w:hAnsi="Times New Roman" w:cs="Times New Roman"/>
          <w:bCs/>
          <w:sz w:val="28"/>
          <w:szCs w:val="28"/>
        </w:rPr>
        <w:t>ная Академия Г. Каспарова, 1992</w:t>
      </w:r>
      <w:r w:rsidR="00346B73" w:rsidRPr="00985274">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Сухин</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И. Г. Приключения в Шахматной стране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И. Г.</w:t>
      </w:r>
      <w:r w:rsidR="00346B73">
        <w:rPr>
          <w:rFonts w:ascii="Times New Roman" w:hAnsi="Times New Roman" w:cs="Times New Roman"/>
          <w:bCs/>
          <w:sz w:val="28"/>
          <w:szCs w:val="28"/>
        </w:rPr>
        <w:t xml:space="preserve"> Сухин. — М.: Педагогика, 1991</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Сухин</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И. Г. Удивительные приключения в Шахматной стране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И. Г. Сухин. — Ростов н/Д</w:t>
      </w:r>
      <w:r w:rsidR="00346B73">
        <w:rPr>
          <w:rFonts w:ascii="Times New Roman" w:hAnsi="Times New Roman" w:cs="Times New Roman"/>
          <w:bCs/>
          <w:sz w:val="28"/>
          <w:szCs w:val="28"/>
        </w:rPr>
        <w:t>: Феникс, 2004</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Сухи</w:t>
      </w:r>
      <w:r w:rsidRPr="00C855F2">
        <w:rPr>
          <w:rFonts w:ascii="Times New Roman" w:hAnsi="Times New Roman" w:cs="Times New Roman"/>
          <w:bCs/>
          <w:sz w:val="28"/>
          <w:szCs w:val="28"/>
        </w:rPr>
        <w:t>н</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И. Г. Шахматы для самых маленьких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И. Г. С</w:t>
      </w:r>
      <w:r w:rsidR="00346B73">
        <w:rPr>
          <w:rFonts w:ascii="Times New Roman" w:hAnsi="Times New Roman" w:cs="Times New Roman"/>
          <w:bCs/>
          <w:sz w:val="28"/>
          <w:szCs w:val="28"/>
        </w:rPr>
        <w:t>ухин. — М.: Астрель; АСТ, 2000</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Сухин</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И. Г. Шахматы, первый год, или Там клетки черно-белые чудес и тайн полны</w:t>
      </w:r>
      <w:r w:rsidR="00BF25C2">
        <w:rPr>
          <w:rFonts w:ascii="Times New Roman" w:hAnsi="Times New Roman" w:cs="Times New Roman"/>
          <w:bCs/>
          <w:sz w:val="28"/>
          <w:szCs w:val="28"/>
        </w:rPr>
        <w:t xml:space="preserve"> </w:t>
      </w:r>
      <w:r w:rsidR="00BF25C2" w:rsidRPr="00985274">
        <w:rPr>
          <w:rFonts w:ascii="Times New Roman" w:hAnsi="Times New Roman" w:cs="Times New Roman"/>
          <w:bCs/>
          <w:sz w:val="28"/>
          <w:szCs w:val="28"/>
        </w:rPr>
        <w:t>[</w:t>
      </w:r>
      <w:r w:rsidR="00BF25C2">
        <w:rPr>
          <w:rFonts w:ascii="Times New Roman" w:hAnsi="Times New Roman" w:cs="Times New Roman"/>
          <w:bCs/>
          <w:sz w:val="28"/>
          <w:szCs w:val="28"/>
        </w:rPr>
        <w:t>текст</w:t>
      </w:r>
      <w:r w:rsidR="00BF25C2" w:rsidRPr="00985274">
        <w:rPr>
          <w:rFonts w:ascii="Times New Roman" w:hAnsi="Times New Roman" w:cs="Times New Roman"/>
          <w:bCs/>
          <w:sz w:val="28"/>
          <w:szCs w:val="28"/>
        </w:rPr>
        <w:t>]</w:t>
      </w:r>
      <w:r w:rsidRPr="00C855F2">
        <w:rPr>
          <w:rFonts w:ascii="Times New Roman" w:hAnsi="Times New Roman" w:cs="Times New Roman"/>
          <w:bCs/>
          <w:sz w:val="28"/>
          <w:szCs w:val="28"/>
        </w:rPr>
        <w:t>: учебник для 1 класса четырехлетней и трехлетней начальной школы</w:t>
      </w:r>
      <w:r w:rsidR="00BF25C2">
        <w:rPr>
          <w:rFonts w:ascii="Times New Roman" w:hAnsi="Times New Roman" w:cs="Times New Roman"/>
          <w:bCs/>
          <w:sz w:val="28"/>
          <w:szCs w:val="28"/>
        </w:rPr>
        <w:t xml:space="preserve"> </w:t>
      </w:r>
      <w:r w:rsidRPr="00C855F2">
        <w:rPr>
          <w:rFonts w:ascii="Times New Roman" w:hAnsi="Times New Roman" w:cs="Times New Roman"/>
          <w:bCs/>
          <w:sz w:val="28"/>
          <w:szCs w:val="28"/>
        </w:rPr>
        <w:t>/</w:t>
      </w:r>
      <w:r w:rsidR="00BF25C2">
        <w:rPr>
          <w:rFonts w:ascii="Times New Roman" w:hAnsi="Times New Roman" w:cs="Times New Roman"/>
          <w:bCs/>
          <w:sz w:val="28"/>
          <w:szCs w:val="28"/>
        </w:rPr>
        <w:t xml:space="preserve"> </w:t>
      </w:r>
      <w:r w:rsidRPr="00C855F2">
        <w:rPr>
          <w:rFonts w:ascii="Times New Roman" w:hAnsi="Times New Roman" w:cs="Times New Roman"/>
          <w:bCs/>
          <w:sz w:val="28"/>
          <w:szCs w:val="28"/>
        </w:rPr>
        <w:t>И. Г. Сухин – Обни</w:t>
      </w:r>
      <w:r w:rsidR="00346B73">
        <w:rPr>
          <w:rFonts w:ascii="Times New Roman" w:hAnsi="Times New Roman" w:cs="Times New Roman"/>
          <w:bCs/>
          <w:sz w:val="28"/>
          <w:szCs w:val="28"/>
        </w:rPr>
        <w:t>нск  Духовное возрождение, 1998</w:t>
      </w:r>
      <w:r w:rsidR="00346B73" w:rsidRPr="00346B73">
        <w:rPr>
          <w:rFonts w:ascii="Times New Roman" w:hAnsi="Times New Roman" w:cs="Times New Roman"/>
          <w:bCs/>
          <w:sz w:val="28"/>
          <w:szCs w:val="28"/>
        </w:rPr>
        <w:t>;</w:t>
      </w:r>
    </w:p>
    <w:p w:rsidR="00C855F2" w:rsidRDefault="00C855F2"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Сухин</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И. Г. Шахматы, первый год, или Учусь и учу</w:t>
      </w:r>
      <w:r w:rsidR="00BF25C2">
        <w:rPr>
          <w:rFonts w:ascii="Times New Roman" w:hAnsi="Times New Roman" w:cs="Times New Roman"/>
          <w:bCs/>
          <w:sz w:val="28"/>
          <w:szCs w:val="28"/>
        </w:rPr>
        <w:t xml:space="preserve"> </w:t>
      </w:r>
      <w:r w:rsidR="00BF25C2" w:rsidRPr="00985274">
        <w:rPr>
          <w:rFonts w:ascii="Times New Roman" w:hAnsi="Times New Roman" w:cs="Times New Roman"/>
          <w:bCs/>
          <w:sz w:val="28"/>
          <w:szCs w:val="28"/>
        </w:rPr>
        <w:t>[</w:t>
      </w:r>
      <w:r w:rsidR="00BF25C2">
        <w:rPr>
          <w:rFonts w:ascii="Times New Roman" w:hAnsi="Times New Roman" w:cs="Times New Roman"/>
          <w:bCs/>
          <w:sz w:val="28"/>
          <w:szCs w:val="28"/>
        </w:rPr>
        <w:t>текст</w:t>
      </w:r>
      <w:r w:rsidR="00BF25C2" w:rsidRPr="00985274">
        <w:rPr>
          <w:rFonts w:ascii="Times New Roman" w:hAnsi="Times New Roman" w:cs="Times New Roman"/>
          <w:bCs/>
          <w:sz w:val="28"/>
          <w:szCs w:val="28"/>
        </w:rPr>
        <w:t>]</w:t>
      </w:r>
      <w:r w:rsidRPr="00C855F2">
        <w:rPr>
          <w:rFonts w:ascii="Times New Roman" w:hAnsi="Times New Roman" w:cs="Times New Roman"/>
          <w:bCs/>
          <w:sz w:val="28"/>
          <w:szCs w:val="28"/>
        </w:rPr>
        <w:t>: пособие для учителя / И. Г. Сухин. — Обнин</w:t>
      </w:r>
      <w:r w:rsidR="00346B73">
        <w:rPr>
          <w:rFonts w:ascii="Times New Roman" w:hAnsi="Times New Roman" w:cs="Times New Roman"/>
          <w:bCs/>
          <w:sz w:val="28"/>
          <w:szCs w:val="28"/>
        </w:rPr>
        <w:t>ск: Духовное возрождение, 1999</w:t>
      </w:r>
      <w:r w:rsidR="00346B73" w:rsidRPr="00346B73">
        <w:rPr>
          <w:rFonts w:ascii="Times New Roman" w:hAnsi="Times New Roman" w:cs="Times New Roman"/>
          <w:bCs/>
          <w:sz w:val="28"/>
          <w:szCs w:val="28"/>
        </w:rPr>
        <w:t>;</w:t>
      </w:r>
    </w:p>
    <w:p w:rsidR="00346B73" w:rsidRDefault="00346B73" w:rsidP="00C855F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Хенкин</w:t>
      </w:r>
      <w:r w:rsidR="001674AE">
        <w:rPr>
          <w:rFonts w:ascii="Times New Roman" w:hAnsi="Times New Roman" w:cs="Times New Roman"/>
          <w:bCs/>
          <w:sz w:val="28"/>
          <w:szCs w:val="28"/>
        </w:rPr>
        <w:t>,</w:t>
      </w:r>
      <w:r>
        <w:rPr>
          <w:rFonts w:ascii="Times New Roman" w:hAnsi="Times New Roman" w:cs="Times New Roman"/>
          <w:bCs/>
          <w:sz w:val="28"/>
          <w:szCs w:val="28"/>
        </w:rPr>
        <w:t xml:space="preserve"> В.Л. Шахматы для начинаючих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Pr>
          <w:rFonts w:ascii="Times New Roman" w:hAnsi="Times New Roman" w:cs="Times New Roman"/>
          <w:bCs/>
          <w:sz w:val="28"/>
          <w:szCs w:val="28"/>
        </w:rPr>
        <w:t>/ Виктор Хенкин.</w:t>
      </w:r>
      <w:r w:rsidRPr="00346B73">
        <w:rPr>
          <w:rFonts w:ascii="Times New Roman" w:hAnsi="Times New Roman" w:cs="Times New Roman"/>
          <w:bCs/>
          <w:sz w:val="28"/>
          <w:szCs w:val="28"/>
        </w:rPr>
        <w:t xml:space="preserve"> </w:t>
      </w:r>
      <w:r w:rsidRPr="00C855F2">
        <w:rPr>
          <w:rFonts w:ascii="Times New Roman" w:hAnsi="Times New Roman" w:cs="Times New Roman"/>
          <w:bCs/>
          <w:sz w:val="28"/>
          <w:szCs w:val="28"/>
        </w:rPr>
        <w:t xml:space="preserve">— </w:t>
      </w:r>
      <w:r>
        <w:rPr>
          <w:rFonts w:ascii="Times New Roman" w:hAnsi="Times New Roman" w:cs="Times New Roman"/>
          <w:bCs/>
          <w:sz w:val="28"/>
          <w:szCs w:val="28"/>
        </w:rPr>
        <w:t>М</w:t>
      </w:r>
      <w:r w:rsidRPr="00C855F2">
        <w:rPr>
          <w:rFonts w:ascii="Times New Roman" w:hAnsi="Times New Roman" w:cs="Times New Roman"/>
          <w:bCs/>
          <w:sz w:val="28"/>
          <w:szCs w:val="28"/>
        </w:rPr>
        <w:t xml:space="preserve">.: </w:t>
      </w:r>
      <w:r>
        <w:rPr>
          <w:rFonts w:ascii="Times New Roman" w:hAnsi="Times New Roman" w:cs="Times New Roman"/>
          <w:bCs/>
          <w:sz w:val="28"/>
          <w:szCs w:val="28"/>
        </w:rPr>
        <w:t>Астрель</w:t>
      </w:r>
      <w:r w:rsidRPr="00346B73">
        <w:rPr>
          <w:rFonts w:ascii="Times New Roman" w:hAnsi="Times New Roman" w:cs="Times New Roman"/>
          <w:bCs/>
          <w:sz w:val="28"/>
          <w:szCs w:val="28"/>
        </w:rPr>
        <w:t>:</w:t>
      </w:r>
      <w:r>
        <w:rPr>
          <w:rFonts w:ascii="Times New Roman" w:hAnsi="Times New Roman" w:cs="Times New Roman"/>
          <w:bCs/>
          <w:sz w:val="28"/>
          <w:szCs w:val="28"/>
        </w:rPr>
        <w:t xml:space="preserve"> АСТ, 2008</w:t>
      </w:r>
      <w:r w:rsidRPr="00346B73">
        <w:rPr>
          <w:rFonts w:ascii="Times New Roman" w:hAnsi="Times New Roman" w:cs="Times New Roman"/>
          <w:bCs/>
          <w:sz w:val="28"/>
          <w:szCs w:val="28"/>
        </w:rPr>
        <w:t>;</w:t>
      </w:r>
    </w:p>
    <w:p w:rsidR="00985274" w:rsidRPr="001674AE" w:rsidRDefault="00C855F2" w:rsidP="001674AE">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C855F2">
        <w:rPr>
          <w:rFonts w:ascii="Times New Roman" w:hAnsi="Times New Roman" w:cs="Times New Roman"/>
          <w:bCs/>
          <w:sz w:val="28"/>
          <w:szCs w:val="28"/>
        </w:rPr>
        <w:t>Шахматы</w:t>
      </w:r>
      <w:r w:rsidR="001674AE">
        <w:rPr>
          <w:rFonts w:ascii="Times New Roman" w:hAnsi="Times New Roman" w:cs="Times New Roman"/>
          <w:bCs/>
          <w:sz w:val="28"/>
          <w:szCs w:val="28"/>
        </w:rPr>
        <w:t>,</w:t>
      </w:r>
      <w:r w:rsidRPr="00C855F2">
        <w:rPr>
          <w:rFonts w:ascii="Times New Roman" w:hAnsi="Times New Roman" w:cs="Times New Roman"/>
          <w:bCs/>
          <w:sz w:val="28"/>
          <w:szCs w:val="28"/>
        </w:rPr>
        <w:t xml:space="preserve"> — школе </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текст</w:t>
      </w:r>
      <w:r w:rsidR="00985274" w:rsidRPr="00985274">
        <w:rPr>
          <w:rFonts w:ascii="Times New Roman" w:hAnsi="Times New Roman" w:cs="Times New Roman"/>
          <w:bCs/>
          <w:sz w:val="28"/>
          <w:szCs w:val="28"/>
        </w:rPr>
        <w:t>]</w:t>
      </w:r>
      <w:r w:rsidR="00985274">
        <w:rPr>
          <w:rFonts w:ascii="Times New Roman" w:hAnsi="Times New Roman" w:cs="Times New Roman"/>
          <w:bCs/>
          <w:sz w:val="28"/>
          <w:szCs w:val="28"/>
        </w:rPr>
        <w:t xml:space="preserve"> </w:t>
      </w:r>
      <w:r w:rsidRPr="00C855F2">
        <w:rPr>
          <w:rFonts w:ascii="Times New Roman" w:hAnsi="Times New Roman" w:cs="Times New Roman"/>
          <w:bCs/>
          <w:sz w:val="28"/>
          <w:szCs w:val="28"/>
        </w:rPr>
        <w:t>/ сост. Б. С. Гершунский, А. Н. К</w:t>
      </w:r>
      <w:r w:rsidR="00346B73">
        <w:rPr>
          <w:rFonts w:ascii="Times New Roman" w:hAnsi="Times New Roman" w:cs="Times New Roman"/>
          <w:bCs/>
          <w:sz w:val="28"/>
          <w:szCs w:val="28"/>
        </w:rPr>
        <w:t>остьев. — М.: Педагогика, 1991</w:t>
      </w:r>
      <w:r w:rsidR="00346B73" w:rsidRPr="00346B73">
        <w:rPr>
          <w:rFonts w:ascii="Times New Roman" w:hAnsi="Times New Roman" w:cs="Times New Roman"/>
          <w:bCs/>
          <w:sz w:val="28"/>
          <w:szCs w:val="28"/>
        </w:rPr>
        <w:t>.</w:t>
      </w:r>
    </w:p>
    <w:p w:rsidR="00C855F2" w:rsidRPr="008D35D9" w:rsidRDefault="00C855F2" w:rsidP="0071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710AC5" w:rsidRPr="00BF25C2" w:rsidRDefault="00710AC5" w:rsidP="0071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BF25C2">
        <w:rPr>
          <w:rFonts w:ascii="Times New Roman" w:hAnsi="Times New Roman" w:cs="Times New Roman"/>
          <w:bCs/>
          <w:sz w:val="28"/>
          <w:szCs w:val="28"/>
        </w:rPr>
        <w:t>Интернет-ресурсы</w:t>
      </w:r>
    </w:p>
    <w:p w:rsidR="001674AE" w:rsidRPr="00985274" w:rsidRDefault="001674AE" w:rsidP="001674A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Обучающий курс для начинающих шахматистов и игра в шахматы онлайн: </w:t>
      </w:r>
      <w:r w:rsidRPr="00985274">
        <w:rPr>
          <w:rFonts w:ascii="Times New Roman" w:hAnsi="Times New Roman" w:cs="Times New Roman"/>
          <w:sz w:val="28"/>
          <w:szCs w:val="28"/>
        </w:rPr>
        <w:t>[</w:t>
      </w:r>
      <w:r>
        <w:rPr>
          <w:rFonts w:ascii="Times New Roman" w:hAnsi="Times New Roman" w:cs="Times New Roman"/>
          <w:sz w:val="28"/>
          <w:szCs w:val="28"/>
        </w:rPr>
        <w:t>сайт</w:t>
      </w:r>
      <w:r w:rsidRPr="00985274">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85274">
        <w:rPr>
          <w:rFonts w:ascii="Times New Roman" w:hAnsi="Times New Roman" w:cs="Times New Roman"/>
          <w:sz w:val="28"/>
          <w:szCs w:val="28"/>
        </w:rPr>
        <w:t xml:space="preserve">: </w:t>
      </w:r>
      <w:hyperlink r:id="rId8" w:history="1">
        <w:r w:rsidRPr="001674AE">
          <w:rPr>
            <w:rStyle w:val="a5"/>
            <w:rFonts w:ascii="Times New Roman" w:hAnsi="Times New Roman" w:cs="Times New Roman"/>
            <w:color w:val="auto"/>
            <w:sz w:val="28"/>
            <w:szCs w:val="28"/>
            <w:u w:val="none"/>
          </w:rPr>
          <w:t>http://www.chess-master.net/articles/3.html</w:t>
        </w:r>
      </w:hyperlink>
      <w:r w:rsidRPr="001674AE">
        <w:rPr>
          <w:rFonts w:ascii="Times New Roman" w:hAnsi="Times New Roman" w:cs="Times New Roman"/>
          <w:sz w:val="28"/>
          <w:szCs w:val="28"/>
        </w:rPr>
        <w:t>;</w:t>
      </w:r>
    </w:p>
    <w:p w:rsidR="001674AE" w:rsidRPr="001674AE" w:rsidRDefault="001674AE" w:rsidP="00710AC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Шахматы: </w:t>
      </w:r>
      <w:r w:rsidRPr="001674AE">
        <w:rPr>
          <w:rFonts w:ascii="Times New Roman" w:hAnsi="Times New Roman" w:cs="Times New Roman"/>
          <w:bCs/>
          <w:sz w:val="28"/>
          <w:szCs w:val="28"/>
        </w:rPr>
        <w:t>[</w:t>
      </w:r>
      <w:r>
        <w:rPr>
          <w:rFonts w:ascii="Times New Roman" w:hAnsi="Times New Roman" w:cs="Times New Roman"/>
          <w:bCs/>
          <w:sz w:val="28"/>
          <w:szCs w:val="28"/>
        </w:rPr>
        <w:t>сайт</w:t>
      </w:r>
      <w:r w:rsidRPr="001674AE">
        <w:rPr>
          <w:rFonts w:ascii="Times New Roman" w:hAnsi="Times New Roman" w:cs="Times New Roman"/>
          <w:bCs/>
          <w:sz w:val="28"/>
          <w:szCs w:val="28"/>
        </w:rPr>
        <w:t>]</w:t>
      </w:r>
      <w:r w:rsidRPr="001674A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85274">
        <w:rPr>
          <w:rFonts w:ascii="Times New Roman" w:hAnsi="Times New Roman" w:cs="Times New Roman"/>
          <w:sz w:val="28"/>
          <w:szCs w:val="28"/>
        </w:rPr>
        <w:t>:</w:t>
      </w:r>
      <w:r w:rsidRPr="001674AE">
        <w:t xml:space="preserve"> </w:t>
      </w:r>
      <w:hyperlink r:id="rId9" w:history="1">
        <w:r w:rsidRPr="001674AE">
          <w:rPr>
            <w:rStyle w:val="a5"/>
            <w:rFonts w:ascii="Times New Roman" w:hAnsi="Times New Roman" w:cs="Times New Roman"/>
            <w:color w:val="auto"/>
            <w:sz w:val="28"/>
            <w:szCs w:val="28"/>
            <w:u w:val="none"/>
          </w:rPr>
          <w:t>http://www.shahmatik.ru/</w:t>
        </w:r>
      </w:hyperlink>
      <w:r w:rsidRPr="001674AE">
        <w:rPr>
          <w:rFonts w:ascii="Times New Roman" w:hAnsi="Times New Roman" w:cs="Times New Roman"/>
          <w:sz w:val="28"/>
          <w:szCs w:val="28"/>
        </w:rPr>
        <w:t>;</w:t>
      </w:r>
    </w:p>
    <w:p w:rsidR="00B05EE3" w:rsidRPr="001674AE" w:rsidRDefault="001674AE" w:rsidP="001674A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Шахматная библиотека</w:t>
      </w:r>
      <w:r>
        <w:rPr>
          <w:rFonts w:ascii="Times New Roman" w:hAnsi="Times New Roman" w:cs="Times New Roman"/>
          <w:bCs/>
          <w:sz w:val="28"/>
          <w:szCs w:val="28"/>
        </w:rPr>
        <w:t xml:space="preserve">: </w:t>
      </w:r>
      <w:r w:rsidRPr="001674AE">
        <w:rPr>
          <w:rFonts w:ascii="Times New Roman" w:hAnsi="Times New Roman" w:cs="Times New Roman"/>
          <w:bCs/>
          <w:sz w:val="28"/>
          <w:szCs w:val="28"/>
        </w:rPr>
        <w:t>[</w:t>
      </w:r>
      <w:r>
        <w:rPr>
          <w:rFonts w:ascii="Times New Roman" w:hAnsi="Times New Roman" w:cs="Times New Roman"/>
          <w:bCs/>
          <w:sz w:val="28"/>
          <w:szCs w:val="28"/>
        </w:rPr>
        <w:t>сайт</w:t>
      </w:r>
      <w:r w:rsidRPr="001674AE">
        <w:rPr>
          <w:rFonts w:ascii="Times New Roman" w:hAnsi="Times New Roman" w:cs="Times New Roman"/>
          <w:bCs/>
          <w:sz w:val="28"/>
          <w:szCs w:val="28"/>
        </w:rPr>
        <w:t>]</w:t>
      </w:r>
      <w:r w:rsidRPr="001674A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85274">
        <w:rPr>
          <w:rFonts w:ascii="Times New Roman" w:hAnsi="Times New Roman" w:cs="Times New Roman"/>
          <w:sz w:val="28"/>
          <w:szCs w:val="28"/>
        </w:rPr>
        <w:t>:</w:t>
      </w:r>
      <w:r w:rsidRPr="001674AE">
        <w:t xml:space="preserve"> </w:t>
      </w:r>
      <w:hyperlink r:id="rId10" w:history="1">
        <w:r w:rsidR="00B05EE3" w:rsidRPr="001674AE">
          <w:rPr>
            <w:rStyle w:val="a5"/>
            <w:rFonts w:ascii="Times New Roman" w:hAnsi="Times New Roman" w:cs="Times New Roman"/>
            <w:color w:val="auto"/>
            <w:sz w:val="28"/>
            <w:szCs w:val="28"/>
            <w:u w:val="none"/>
          </w:rPr>
          <w:t>http://webchess.ru/ebook/</w:t>
        </w:r>
      </w:hyperlink>
      <w:r w:rsidRPr="001674AE">
        <w:rPr>
          <w:rFonts w:ascii="Times New Roman" w:hAnsi="Times New Roman" w:cs="Times New Roman"/>
          <w:sz w:val="28"/>
          <w:szCs w:val="28"/>
        </w:rPr>
        <w:t>.</w:t>
      </w:r>
    </w:p>
    <w:p w:rsidR="005C07BF" w:rsidRPr="001674AE" w:rsidRDefault="005C07BF" w:rsidP="001674AE">
      <w:pPr>
        <w:spacing w:line="360" w:lineRule="auto"/>
        <w:rPr>
          <w:rFonts w:ascii="Times New Roman" w:hAnsi="Times New Roman" w:cs="Times New Roman"/>
          <w:b/>
          <w:caps/>
          <w:sz w:val="28"/>
          <w:szCs w:val="28"/>
        </w:rPr>
      </w:pPr>
    </w:p>
    <w:sectPr w:rsidR="005C07BF" w:rsidRPr="001674AE" w:rsidSect="00081840">
      <w:footerReference w:type="default" r:id="rId11"/>
      <w:pgSz w:w="11906" w:h="16838"/>
      <w:pgMar w:top="1418" w:right="851"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31" w:rsidRDefault="000B2C31" w:rsidP="00081840">
      <w:pPr>
        <w:spacing w:after="0" w:line="240" w:lineRule="auto"/>
      </w:pPr>
      <w:r>
        <w:separator/>
      </w:r>
    </w:p>
  </w:endnote>
  <w:endnote w:type="continuationSeparator" w:id="0">
    <w:p w:rsidR="000B2C31" w:rsidRDefault="000B2C31" w:rsidP="00081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74" w:rsidRDefault="0098527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31" w:rsidRDefault="000B2C31" w:rsidP="00081840">
      <w:pPr>
        <w:spacing w:after="0" w:line="240" w:lineRule="auto"/>
      </w:pPr>
      <w:r>
        <w:separator/>
      </w:r>
    </w:p>
  </w:footnote>
  <w:footnote w:type="continuationSeparator" w:id="0">
    <w:p w:rsidR="000B2C31" w:rsidRDefault="000B2C31" w:rsidP="00081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015"/>
    <w:multiLevelType w:val="hybridMultilevel"/>
    <w:tmpl w:val="B99C4E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AE6CAB"/>
    <w:multiLevelType w:val="hybridMultilevel"/>
    <w:tmpl w:val="3E164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03D4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11A109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B505B1"/>
    <w:multiLevelType w:val="hybridMultilevel"/>
    <w:tmpl w:val="307A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E8C083F"/>
    <w:multiLevelType w:val="hybridMultilevel"/>
    <w:tmpl w:val="FA4012E8"/>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A261D"/>
    <w:multiLevelType w:val="hybridMultilevel"/>
    <w:tmpl w:val="09F44E0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066BD6"/>
    <w:multiLevelType w:val="hybridMultilevel"/>
    <w:tmpl w:val="80A6C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111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2F35C6"/>
    <w:multiLevelType w:val="hybridMultilevel"/>
    <w:tmpl w:val="C5D2C312"/>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39092C"/>
    <w:multiLevelType w:val="hybridMultilevel"/>
    <w:tmpl w:val="36E2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4091C"/>
    <w:multiLevelType w:val="hybridMultilevel"/>
    <w:tmpl w:val="7C6A6886"/>
    <w:lvl w:ilvl="0" w:tplc="D80CEF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C4375"/>
    <w:multiLevelType w:val="hybridMultilevel"/>
    <w:tmpl w:val="63E6C810"/>
    <w:lvl w:ilvl="0" w:tplc="0C6A87CC">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5563EE"/>
    <w:multiLevelType w:val="hybridMultilevel"/>
    <w:tmpl w:val="BFE2E5FC"/>
    <w:lvl w:ilvl="0" w:tplc="0C6A87CC">
      <w:start w:val="1"/>
      <w:numFmt w:val="bullet"/>
      <w:lvlText w:val=""/>
      <w:lvlJc w:val="left"/>
      <w:pPr>
        <w:ind w:left="1152" w:hanging="360"/>
      </w:pPr>
      <w:rPr>
        <w:rFonts w:ascii="Symbol" w:hAnsi="Symbol" w:hint="default"/>
      </w:rPr>
    </w:lvl>
    <w:lvl w:ilvl="1" w:tplc="04190003" w:tentative="1">
      <w:start w:val="1"/>
      <w:numFmt w:val="bullet"/>
      <w:lvlText w:val="o"/>
      <w:lvlJc w:val="left"/>
      <w:pPr>
        <w:ind w:left="1163" w:hanging="360"/>
      </w:pPr>
      <w:rPr>
        <w:rFonts w:ascii="Courier New" w:hAnsi="Courier New" w:cs="Courier New" w:hint="default"/>
      </w:rPr>
    </w:lvl>
    <w:lvl w:ilvl="2" w:tplc="04190005" w:tentative="1">
      <w:start w:val="1"/>
      <w:numFmt w:val="bullet"/>
      <w:lvlText w:val=""/>
      <w:lvlJc w:val="left"/>
      <w:pPr>
        <w:ind w:left="1883" w:hanging="360"/>
      </w:pPr>
      <w:rPr>
        <w:rFonts w:ascii="Wingdings" w:hAnsi="Wingdings" w:hint="default"/>
      </w:rPr>
    </w:lvl>
    <w:lvl w:ilvl="3" w:tplc="04190001" w:tentative="1">
      <w:start w:val="1"/>
      <w:numFmt w:val="bullet"/>
      <w:lvlText w:val=""/>
      <w:lvlJc w:val="left"/>
      <w:pPr>
        <w:ind w:left="2603" w:hanging="360"/>
      </w:pPr>
      <w:rPr>
        <w:rFonts w:ascii="Symbol" w:hAnsi="Symbol" w:hint="default"/>
      </w:rPr>
    </w:lvl>
    <w:lvl w:ilvl="4" w:tplc="04190003" w:tentative="1">
      <w:start w:val="1"/>
      <w:numFmt w:val="bullet"/>
      <w:lvlText w:val="o"/>
      <w:lvlJc w:val="left"/>
      <w:pPr>
        <w:ind w:left="3323" w:hanging="360"/>
      </w:pPr>
      <w:rPr>
        <w:rFonts w:ascii="Courier New" w:hAnsi="Courier New" w:cs="Courier New" w:hint="default"/>
      </w:rPr>
    </w:lvl>
    <w:lvl w:ilvl="5" w:tplc="04190005" w:tentative="1">
      <w:start w:val="1"/>
      <w:numFmt w:val="bullet"/>
      <w:lvlText w:val=""/>
      <w:lvlJc w:val="left"/>
      <w:pPr>
        <w:ind w:left="4043" w:hanging="360"/>
      </w:pPr>
      <w:rPr>
        <w:rFonts w:ascii="Wingdings" w:hAnsi="Wingdings" w:hint="default"/>
      </w:rPr>
    </w:lvl>
    <w:lvl w:ilvl="6" w:tplc="04190001" w:tentative="1">
      <w:start w:val="1"/>
      <w:numFmt w:val="bullet"/>
      <w:lvlText w:val=""/>
      <w:lvlJc w:val="left"/>
      <w:pPr>
        <w:ind w:left="4763" w:hanging="360"/>
      </w:pPr>
      <w:rPr>
        <w:rFonts w:ascii="Symbol" w:hAnsi="Symbol" w:hint="default"/>
      </w:rPr>
    </w:lvl>
    <w:lvl w:ilvl="7" w:tplc="04190003" w:tentative="1">
      <w:start w:val="1"/>
      <w:numFmt w:val="bullet"/>
      <w:lvlText w:val="o"/>
      <w:lvlJc w:val="left"/>
      <w:pPr>
        <w:ind w:left="5483" w:hanging="360"/>
      </w:pPr>
      <w:rPr>
        <w:rFonts w:ascii="Courier New" w:hAnsi="Courier New" w:cs="Courier New" w:hint="default"/>
      </w:rPr>
    </w:lvl>
    <w:lvl w:ilvl="8" w:tplc="04190005" w:tentative="1">
      <w:start w:val="1"/>
      <w:numFmt w:val="bullet"/>
      <w:lvlText w:val=""/>
      <w:lvlJc w:val="left"/>
      <w:pPr>
        <w:ind w:left="6203" w:hanging="360"/>
      </w:pPr>
      <w:rPr>
        <w:rFonts w:ascii="Wingdings" w:hAnsi="Wingdings" w:hint="default"/>
      </w:rPr>
    </w:lvl>
  </w:abstractNum>
  <w:abstractNum w:abstractNumId="15">
    <w:nsid w:val="3B0565C9"/>
    <w:multiLevelType w:val="hybridMultilevel"/>
    <w:tmpl w:val="3BB6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932C7"/>
    <w:multiLevelType w:val="hybridMultilevel"/>
    <w:tmpl w:val="5BC029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BE47D2"/>
    <w:multiLevelType w:val="hybridMultilevel"/>
    <w:tmpl w:val="7C6A6886"/>
    <w:lvl w:ilvl="0" w:tplc="D80CEF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A2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87675C"/>
    <w:multiLevelType w:val="hybridMultilevel"/>
    <w:tmpl w:val="259C4C5A"/>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D90A79"/>
    <w:multiLevelType w:val="hybridMultilevel"/>
    <w:tmpl w:val="99BAE99C"/>
    <w:lvl w:ilvl="0" w:tplc="0C6A87C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1">
    <w:nsid w:val="57C862BC"/>
    <w:multiLevelType w:val="hybridMultilevel"/>
    <w:tmpl w:val="03F2A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C4599"/>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85B37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E93897"/>
    <w:multiLevelType w:val="hybridMultilevel"/>
    <w:tmpl w:val="8F6EDC86"/>
    <w:lvl w:ilvl="0" w:tplc="8EC211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7F1B2C"/>
    <w:multiLevelType w:val="multilevel"/>
    <w:tmpl w:val="5DA633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800AC0"/>
    <w:multiLevelType w:val="hybridMultilevel"/>
    <w:tmpl w:val="058AD786"/>
    <w:lvl w:ilvl="0" w:tplc="D80CEF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51ED1"/>
    <w:multiLevelType w:val="hybridMultilevel"/>
    <w:tmpl w:val="1CD804E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B831C6B"/>
    <w:multiLevelType w:val="multilevel"/>
    <w:tmpl w:val="CF94DA7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B63BBD"/>
    <w:multiLevelType w:val="hybridMultilevel"/>
    <w:tmpl w:val="BD8C3EEC"/>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4"/>
  </w:num>
  <w:num w:numId="4">
    <w:abstractNumId w:val="21"/>
  </w:num>
  <w:num w:numId="5">
    <w:abstractNumId w:val="7"/>
  </w:num>
  <w:num w:numId="6">
    <w:abstractNumId w:val="5"/>
  </w:num>
  <w:num w:numId="7">
    <w:abstractNumId w:val="26"/>
  </w:num>
  <w:num w:numId="8">
    <w:abstractNumId w:val="17"/>
  </w:num>
  <w:num w:numId="9">
    <w:abstractNumId w:val="12"/>
  </w:num>
  <w:num w:numId="10">
    <w:abstractNumId w:val="28"/>
  </w:num>
  <w:num w:numId="11">
    <w:abstractNumId w:val="9"/>
  </w:num>
  <w:num w:numId="12">
    <w:abstractNumId w:val="18"/>
  </w:num>
  <w:num w:numId="13">
    <w:abstractNumId w:val="1"/>
  </w:num>
  <w:num w:numId="14">
    <w:abstractNumId w:val="11"/>
  </w:num>
  <w:num w:numId="15">
    <w:abstractNumId w:val="15"/>
  </w:num>
  <w:num w:numId="16">
    <w:abstractNumId w:val="3"/>
  </w:num>
  <w:num w:numId="17">
    <w:abstractNumId w:val="0"/>
  </w:num>
  <w:num w:numId="18">
    <w:abstractNumId w:val="20"/>
  </w:num>
  <w:num w:numId="19">
    <w:abstractNumId w:val="22"/>
  </w:num>
  <w:num w:numId="20">
    <w:abstractNumId w:val="6"/>
  </w:num>
  <w:num w:numId="21">
    <w:abstractNumId w:val="2"/>
  </w:num>
  <w:num w:numId="22">
    <w:abstractNumId w:val="23"/>
  </w:num>
  <w:num w:numId="23">
    <w:abstractNumId w:val="14"/>
  </w:num>
  <w:num w:numId="24">
    <w:abstractNumId w:val="25"/>
  </w:num>
  <w:num w:numId="25">
    <w:abstractNumId w:val="27"/>
  </w:num>
  <w:num w:numId="26">
    <w:abstractNumId w:val="24"/>
  </w:num>
  <w:num w:numId="27">
    <w:abstractNumId w:val="16"/>
  </w:num>
  <w:num w:numId="28">
    <w:abstractNumId w:val="13"/>
  </w:num>
  <w:num w:numId="29">
    <w:abstractNumId w:val="19"/>
  </w:num>
  <w:num w:numId="30">
    <w:abstractNumId w:val="1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1597"/>
    <w:rsid w:val="00030B0E"/>
    <w:rsid w:val="00046A1C"/>
    <w:rsid w:val="00075C59"/>
    <w:rsid w:val="00081840"/>
    <w:rsid w:val="000B2C31"/>
    <w:rsid w:val="000C1A4F"/>
    <w:rsid w:val="000D032B"/>
    <w:rsid w:val="000F3878"/>
    <w:rsid w:val="001674AE"/>
    <w:rsid w:val="001E0C39"/>
    <w:rsid w:val="001E660B"/>
    <w:rsid w:val="00266A5C"/>
    <w:rsid w:val="002B009F"/>
    <w:rsid w:val="002F53C3"/>
    <w:rsid w:val="00332D2E"/>
    <w:rsid w:val="00346B73"/>
    <w:rsid w:val="003A34EF"/>
    <w:rsid w:val="003B4998"/>
    <w:rsid w:val="003E6CED"/>
    <w:rsid w:val="00441C99"/>
    <w:rsid w:val="00460149"/>
    <w:rsid w:val="004D1C27"/>
    <w:rsid w:val="004D2C59"/>
    <w:rsid w:val="005A234C"/>
    <w:rsid w:val="005B0155"/>
    <w:rsid w:val="005C07BF"/>
    <w:rsid w:val="005F56E6"/>
    <w:rsid w:val="00625319"/>
    <w:rsid w:val="00670E24"/>
    <w:rsid w:val="00672ED9"/>
    <w:rsid w:val="00695B09"/>
    <w:rsid w:val="006C54FF"/>
    <w:rsid w:val="006E1070"/>
    <w:rsid w:val="00710AC5"/>
    <w:rsid w:val="00741057"/>
    <w:rsid w:val="00752E74"/>
    <w:rsid w:val="007723F1"/>
    <w:rsid w:val="0078723D"/>
    <w:rsid w:val="00792F85"/>
    <w:rsid w:val="007B1C01"/>
    <w:rsid w:val="007F4847"/>
    <w:rsid w:val="008723E7"/>
    <w:rsid w:val="00895482"/>
    <w:rsid w:val="008B5FFB"/>
    <w:rsid w:val="008D2E8A"/>
    <w:rsid w:val="008D35D9"/>
    <w:rsid w:val="00957367"/>
    <w:rsid w:val="00960454"/>
    <w:rsid w:val="00985274"/>
    <w:rsid w:val="009A6360"/>
    <w:rsid w:val="009F1597"/>
    <w:rsid w:val="00A70A54"/>
    <w:rsid w:val="00AA2DED"/>
    <w:rsid w:val="00AA709A"/>
    <w:rsid w:val="00AB3C71"/>
    <w:rsid w:val="00B05EE3"/>
    <w:rsid w:val="00B206DA"/>
    <w:rsid w:val="00B7318B"/>
    <w:rsid w:val="00B74358"/>
    <w:rsid w:val="00BA4246"/>
    <w:rsid w:val="00BB3DA9"/>
    <w:rsid w:val="00BC0B61"/>
    <w:rsid w:val="00BE2D08"/>
    <w:rsid w:val="00BF25C2"/>
    <w:rsid w:val="00C007C1"/>
    <w:rsid w:val="00C441B4"/>
    <w:rsid w:val="00C47882"/>
    <w:rsid w:val="00C531D9"/>
    <w:rsid w:val="00C855F2"/>
    <w:rsid w:val="00CF21A0"/>
    <w:rsid w:val="00CF637B"/>
    <w:rsid w:val="00D07556"/>
    <w:rsid w:val="00D76667"/>
    <w:rsid w:val="00D96D3A"/>
    <w:rsid w:val="00E10F39"/>
    <w:rsid w:val="00E1569A"/>
    <w:rsid w:val="00E303BC"/>
    <w:rsid w:val="00E4087D"/>
    <w:rsid w:val="00E52BFB"/>
    <w:rsid w:val="00E53341"/>
    <w:rsid w:val="00EA138A"/>
    <w:rsid w:val="00EB28E8"/>
    <w:rsid w:val="00EB3B1E"/>
    <w:rsid w:val="00EC1613"/>
    <w:rsid w:val="00F01525"/>
    <w:rsid w:val="00F56407"/>
    <w:rsid w:val="00F61A37"/>
    <w:rsid w:val="00F77806"/>
    <w:rsid w:val="00F86772"/>
    <w:rsid w:val="00FC6393"/>
    <w:rsid w:val="00FE2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97"/>
  </w:style>
  <w:style w:type="paragraph" w:styleId="1">
    <w:name w:val="heading 1"/>
    <w:basedOn w:val="a"/>
    <w:next w:val="a"/>
    <w:link w:val="10"/>
    <w:qFormat/>
    <w:rsid w:val="00C531D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E0C39"/>
    <w:pPr>
      <w:ind w:left="720"/>
      <w:contextualSpacing/>
    </w:pPr>
  </w:style>
  <w:style w:type="character" w:customStyle="1" w:styleId="10">
    <w:name w:val="Заголовок 1 Знак"/>
    <w:basedOn w:val="a0"/>
    <w:link w:val="1"/>
    <w:rsid w:val="00C531D9"/>
    <w:rPr>
      <w:rFonts w:ascii="Times New Roman" w:eastAsia="Times New Roman" w:hAnsi="Times New Roman" w:cs="Times New Roman"/>
      <w:sz w:val="24"/>
      <w:szCs w:val="24"/>
      <w:lang w:eastAsia="ru-RU"/>
    </w:rPr>
  </w:style>
  <w:style w:type="paragraph" w:styleId="2">
    <w:name w:val="Body Text 2"/>
    <w:basedOn w:val="a"/>
    <w:link w:val="20"/>
    <w:rsid w:val="008D35D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D35D9"/>
    <w:rPr>
      <w:rFonts w:ascii="Times New Roman" w:eastAsia="Times New Roman" w:hAnsi="Times New Roman" w:cs="Times New Roman"/>
      <w:sz w:val="24"/>
      <w:szCs w:val="24"/>
      <w:lang w:eastAsia="ru-RU"/>
    </w:rPr>
  </w:style>
  <w:style w:type="character" w:styleId="a5">
    <w:name w:val="Hyperlink"/>
    <w:basedOn w:val="a0"/>
    <w:uiPriority w:val="99"/>
    <w:unhideWhenUsed/>
    <w:rsid w:val="008D35D9"/>
    <w:rPr>
      <w:color w:val="0000FF"/>
      <w:u w:val="single"/>
    </w:rPr>
  </w:style>
  <w:style w:type="character" w:customStyle="1" w:styleId="apple-style-span">
    <w:name w:val="apple-style-span"/>
    <w:basedOn w:val="a0"/>
    <w:rsid w:val="008D35D9"/>
  </w:style>
  <w:style w:type="paragraph" w:styleId="a6">
    <w:name w:val="Balloon Text"/>
    <w:basedOn w:val="a"/>
    <w:link w:val="a7"/>
    <w:uiPriority w:val="99"/>
    <w:semiHidden/>
    <w:unhideWhenUsed/>
    <w:rsid w:val="00B05E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EE3"/>
    <w:rPr>
      <w:rFonts w:ascii="Tahoma" w:hAnsi="Tahoma" w:cs="Tahoma"/>
      <w:sz w:val="16"/>
      <w:szCs w:val="16"/>
    </w:rPr>
  </w:style>
  <w:style w:type="paragraph" w:styleId="a8">
    <w:name w:val="Normal (Web)"/>
    <w:basedOn w:val="a"/>
    <w:uiPriority w:val="99"/>
    <w:semiHidden/>
    <w:unhideWhenUsed/>
    <w:rsid w:val="004D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1C27"/>
  </w:style>
  <w:style w:type="character" w:styleId="a9">
    <w:name w:val="Strong"/>
    <w:basedOn w:val="a0"/>
    <w:uiPriority w:val="22"/>
    <w:qFormat/>
    <w:rsid w:val="004D1C27"/>
    <w:rPr>
      <w:b/>
      <w:bCs/>
    </w:rPr>
  </w:style>
  <w:style w:type="paragraph" w:styleId="aa">
    <w:name w:val="header"/>
    <w:basedOn w:val="a"/>
    <w:link w:val="ab"/>
    <w:uiPriority w:val="99"/>
    <w:semiHidden/>
    <w:unhideWhenUsed/>
    <w:rsid w:val="000818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81840"/>
  </w:style>
  <w:style w:type="paragraph" w:styleId="ac">
    <w:name w:val="footer"/>
    <w:basedOn w:val="a"/>
    <w:link w:val="ad"/>
    <w:uiPriority w:val="99"/>
    <w:unhideWhenUsed/>
    <w:rsid w:val="00081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81840"/>
  </w:style>
</w:styles>
</file>

<file path=word/webSettings.xml><?xml version="1.0" encoding="utf-8"?>
<w:webSettings xmlns:r="http://schemas.openxmlformats.org/officeDocument/2006/relationships" xmlns:w="http://schemas.openxmlformats.org/wordprocessingml/2006/main">
  <w:divs>
    <w:div w:id="199822300">
      <w:bodyDiv w:val="1"/>
      <w:marLeft w:val="0"/>
      <w:marRight w:val="0"/>
      <w:marTop w:val="0"/>
      <w:marBottom w:val="0"/>
      <w:divBdr>
        <w:top w:val="none" w:sz="0" w:space="0" w:color="auto"/>
        <w:left w:val="none" w:sz="0" w:space="0" w:color="auto"/>
        <w:bottom w:val="none" w:sz="0" w:space="0" w:color="auto"/>
        <w:right w:val="none" w:sz="0" w:space="0" w:color="auto"/>
      </w:divBdr>
    </w:div>
    <w:div w:id="773943331">
      <w:bodyDiv w:val="1"/>
      <w:marLeft w:val="0"/>
      <w:marRight w:val="0"/>
      <w:marTop w:val="0"/>
      <w:marBottom w:val="0"/>
      <w:divBdr>
        <w:top w:val="none" w:sz="0" w:space="0" w:color="auto"/>
        <w:left w:val="none" w:sz="0" w:space="0" w:color="auto"/>
        <w:bottom w:val="none" w:sz="0" w:space="0" w:color="auto"/>
        <w:right w:val="none" w:sz="0" w:space="0" w:color="auto"/>
      </w:divBdr>
    </w:div>
    <w:div w:id="1333993546">
      <w:bodyDiv w:val="1"/>
      <w:marLeft w:val="0"/>
      <w:marRight w:val="0"/>
      <w:marTop w:val="0"/>
      <w:marBottom w:val="0"/>
      <w:divBdr>
        <w:top w:val="none" w:sz="0" w:space="0" w:color="auto"/>
        <w:left w:val="none" w:sz="0" w:space="0" w:color="auto"/>
        <w:bottom w:val="none" w:sz="0" w:space="0" w:color="auto"/>
        <w:right w:val="none" w:sz="0" w:space="0" w:color="auto"/>
      </w:divBdr>
    </w:div>
    <w:div w:id="17521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master.net/articles/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chess.ru/ebook/" TargetMode="External"/><Relationship Id="rId4" Type="http://schemas.openxmlformats.org/officeDocument/2006/relationships/settings" Target="settings.xml"/><Relationship Id="rId9" Type="http://schemas.openxmlformats.org/officeDocument/2006/relationships/hyperlink" Target="http://www.shahmat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E64F-514E-4705-8FE2-B98404B0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15</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Папа_Мама</cp:lastModifiedBy>
  <cp:revision>7</cp:revision>
  <cp:lastPrinted>2011-10-16T03:56:00Z</cp:lastPrinted>
  <dcterms:created xsi:type="dcterms:W3CDTF">2011-03-13T12:35:00Z</dcterms:created>
  <dcterms:modified xsi:type="dcterms:W3CDTF">2013-12-16T14:38:00Z</dcterms:modified>
</cp:coreProperties>
</file>