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3A0" w:rsidRPr="00A4475D" w:rsidRDefault="00A4475D" w:rsidP="00F208D6">
      <w:pPr>
        <w:jc w:val="center"/>
        <w:rPr>
          <w:b/>
          <w:sz w:val="32"/>
          <w:szCs w:val="32"/>
        </w:rPr>
      </w:pPr>
      <w:r w:rsidRPr="00A4475D">
        <w:rPr>
          <w:b/>
          <w:sz w:val="32"/>
          <w:szCs w:val="32"/>
        </w:rPr>
        <w:t>Викторина.</w:t>
      </w:r>
    </w:p>
    <w:p w:rsidR="00A4475D" w:rsidRDefault="00A4475D" w:rsidP="00961310">
      <w:pPr>
        <w:jc w:val="center"/>
        <w:rPr>
          <w:b/>
          <w:sz w:val="32"/>
          <w:szCs w:val="32"/>
        </w:rPr>
      </w:pPr>
      <w:r w:rsidRPr="00A4475D">
        <w:rPr>
          <w:b/>
          <w:sz w:val="32"/>
          <w:szCs w:val="32"/>
        </w:rPr>
        <w:t>Знаешь ли ты свой край родной?</w:t>
      </w:r>
    </w:p>
    <w:p w:rsidR="0062532B" w:rsidRPr="0062532B" w:rsidRDefault="0062532B" w:rsidP="0062532B">
      <w:pPr>
        <w:jc w:val="center"/>
        <w:rPr>
          <w:sz w:val="28"/>
          <w:szCs w:val="28"/>
        </w:rPr>
      </w:pPr>
      <w:r>
        <w:rPr>
          <w:b/>
          <w:sz w:val="32"/>
          <w:szCs w:val="32"/>
        </w:rPr>
        <w:t>2 – А класс. Январь 2012 год.</w:t>
      </w:r>
    </w:p>
    <w:p w:rsidR="00A4475D" w:rsidRPr="003231E9" w:rsidRDefault="00C6642E" w:rsidP="00A25705">
      <w:pPr>
        <w:ind w:left="-426"/>
        <w:jc w:val="both"/>
        <w:rPr>
          <w:sz w:val="28"/>
          <w:szCs w:val="28"/>
        </w:rPr>
      </w:pPr>
      <w:r>
        <w:rPr>
          <w:sz w:val="28"/>
          <w:szCs w:val="28"/>
        </w:rPr>
        <w:t xml:space="preserve">      </w:t>
      </w:r>
      <w:r w:rsidR="003231E9">
        <w:rPr>
          <w:sz w:val="28"/>
          <w:szCs w:val="28"/>
        </w:rPr>
        <w:t xml:space="preserve">1.      </w:t>
      </w:r>
      <w:r w:rsidR="00A4475D" w:rsidRPr="003231E9">
        <w:rPr>
          <w:sz w:val="28"/>
          <w:szCs w:val="28"/>
        </w:rPr>
        <w:t>Самая крупная река Ростовской области?</w:t>
      </w:r>
      <w:r w:rsidR="003231E9">
        <w:rPr>
          <w:sz w:val="28"/>
          <w:szCs w:val="28"/>
        </w:rPr>
        <w:t xml:space="preserve">  </w:t>
      </w:r>
    </w:p>
    <w:p w:rsidR="00A4475D" w:rsidRPr="003231E9" w:rsidRDefault="003231E9" w:rsidP="00A25705">
      <w:pPr>
        <w:ind w:left="-426"/>
        <w:jc w:val="both"/>
        <w:rPr>
          <w:sz w:val="28"/>
          <w:szCs w:val="28"/>
        </w:rPr>
      </w:pPr>
      <w:r>
        <w:rPr>
          <w:sz w:val="28"/>
          <w:szCs w:val="28"/>
        </w:rPr>
        <w:t xml:space="preserve">      2 .     </w:t>
      </w:r>
      <w:r w:rsidR="00A4475D" w:rsidRPr="003231E9">
        <w:rPr>
          <w:sz w:val="28"/>
          <w:szCs w:val="28"/>
        </w:rPr>
        <w:t xml:space="preserve">Почему главную реку нашей области часто именуют « тихим </w:t>
      </w:r>
      <w:r w:rsidR="003F207B">
        <w:rPr>
          <w:sz w:val="28"/>
          <w:szCs w:val="28"/>
        </w:rPr>
        <w:t xml:space="preserve">   </w:t>
      </w:r>
      <w:r w:rsidR="00A4475D" w:rsidRPr="003231E9">
        <w:rPr>
          <w:sz w:val="28"/>
          <w:szCs w:val="28"/>
        </w:rPr>
        <w:t>Доном»?</w:t>
      </w:r>
    </w:p>
    <w:p w:rsidR="00A4475D" w:rsidRPr="003231E9" w:rsidRDefault="00C6642E" w:rsidP="00A25705">
      <w:pPr>
        <w:ind w:left="-426"/>
        <w:jc w:val="both"/>
        <w:rPr>
          <w:sz w:val="28"/>
          <w:szCs w:val="28"/>
        </w:rPr>
      </w:pPr>
      <w:r>
        <w:rPr>
          <w:sz w:val="28"/>
          <w:szCs w:val="28"/>
        </w:rPr>
        <w:t xml:space="preserve">      </w:t>
      </w:r>
      <w:r w:rsidR="003231E9">
        <w:rPr>
          <w:sz w:val="28"/>
          <w:szCs w:val="28"/>
        </w:rPr>
        <w:t>3</w:t>
      </w:r>
      <w:r w:rsidR="003F207B">
        <w:rPr>
          <w:sz w:val="28"/>
          <w:szCs w:val="28"/>
        </w:rPr>
        <w:t>.</w:t>
      </w:r>
      <w:r w:rsidR="003231E9">
        <w:rPr>
          <w:sz w:val="28"/>
          <w:szCs w:val="28"/>
        </w:rPr>
        <w:t xml:space="preserve"> </w:t>
      </w:r>
      <w:r w:rsidR="00A4475D" w:rsidRPr="003231E9">
        <w:rPr>
          <w:sz w:val="28"/>
          <w:szCs w:val="28"/>
        </w:rPr>
        <w:t>Это растение характерно для донских степей. Ароматный полукустарничек со стелющимся по земле стеблем. Ценное лекарственное растение. Растёт на целине. Люди на праздники собирают эту пахучую траву. Растение становится редким, так как поедается и вытаптывается скотом.</w:t>
      </w:r>
    </w:p>
    <w:p w:rsidR="003231E9" w:rsidRDefault="00C6642E" w:rsidP="00A25705">
      <w:pPr>
        <w:ind w:left="-426"/>
        <w:jc w:val="both"/>
        <w:rPr>
          <w:sz w:val="28"/>
          <w:szCs w:val="28"/>
        </w:rPr>
      </w:pPr>
      <w:r>
        <w:rPr>
          <w:sz w:val="28"/>
          <w:szCs w:val="28"/>
        </w:rPr>
        <w:t xml:space="preserve">     </w:t>
      </w:r>
      <w:r w:rsidR="003231E9" w:rsidRPr="003231E9">
        <w:rPr>
          <w:sz w:val="28"/>
          <w:szCs w:val="28"/>
        </w:rPr>
        <w:t xml:space="preserve">4. </w:t>
      </w:r>
      <w:r w:rsidR="009C2272" w:rsidRPr="003231E9">
        <w:rPr>
          <w:sz w:val="28"/>
          <w:szCs w:val="28"/>
        </w:rPr>
        <w:t>Какое растение в народе называют « шёлковой травой»?</w:t>
      </w:r>
    </w:p>
    <w:p w:rsidR="009C2272" w:rsidRPr="003231E9" w:rsidRDefault="00C6642E" w:rsidP="00A25705">
      <w:pPr>
        <w:ind w:left="-426"/>
        <w:jc w:val="both"/>
        <w:rPr>
          <w:sz w:val="28"/>
          <w:szCs w:val="28"/>
        </w:rPr>
      </w:pPr>
      <w:r>
        <w:rPr>
          <w:sz w:val="28"/>
          <w:szCs w:val="28"/>
        </w:rPr>
        <w:t xml:space="preserve">  </w:t>
      </w:r>
      <w:r w:rsidR="003231E9">
        <w:rPr>
          <w:sz w:val="28"/>
          <w:szCs w:val="28"/>
        </w:rPr>
        <w:t xml:space="preserve">  5. </w:t>
      </w:r>
      <w:r w:rsidR="009C2272" w:rsidRPr="003231E9">
        <w:rPr>
          <w:sz w:val="28"/>
          <w:szCs w:val="28"/>
        </w:rPr>
        <w:t xml:space="preserve">Это самое могучее дерево донского края, достигает нескольких </w:t>
      </w:r>
      <w:r w:rsidR="003F207B">
        <w:rPr>
          <w:sz w:val="28"/>
          <w:szCs w:val="28"/>
        </w:rPr>
        <w:t xml:space="preserve">  </w:t>
      </w:r>
      <w:r w:rsidR="009C2272" w:rsidRPr="003231E9">
        <w:rPr>
          <w:sz w:val="28"/>
          <w:szCs w:val="28"/>
        </w:rPr>
        <w:t xml:space="preserve">десятков метров в высоту, живёт не одну сотню лет, а потому для многих </w:t>
      </w:r>
      <w:r w:rsidR="003F207B">
        <w:rPr>
          <w:sz w:val="28"/>
          <w:szCs w:val="28"/>
        </w:rPr>
        <w:t xml:space="preserve"> </w:t>
      </w:r>
      <w:r w:rsidR="009C2272" w:rsidRPr="003231E9">
        <w:rPr>
          <w:sz w:val="28"/>
          <w:szCs w:val="28"/>
        </w:rPr>
        <w:t>народов служит символов могущества и долголетия.</w:t>
      </w:r>
      <w:r w:rsidR="00D606D6" w:rsidRPr="003231E9">
        <w:rPr>
          <w:sz w:val="28"/>
          <w:szCs w:val="28"/>
        </w:rPr>
        <w:t xml:space="preserve"> «Великаном лесов» величают его за кряжистый ствол, за огромный шатёр листьев. Оно не кланяется ветру, лист не дрожит, как у осины, ветки не стонут, как у сосны. Что это за дерево?</w:t>
      </w:r>
    </w:p>
    <w:p w:rsidR="00D606D6" w:rsidRPr="003231E9" w:rsidRDefault="00C6642E" w:rsidP="00A25705">
      <w:pPr>
        <w:ind w:left="-426"/>
        <w:jc w:val="both"/>
        <w:rPr>
          <w:sz w:val="28"/>
          <w:szCs w:val="28"/>
        </w:rPr>
      </w:pPr>
      <w:r>
        <w:rPr>
          <w:sz w:val="28"/>
          <w:szCs w:val="28"/>
        </w:rPr>
        <w:t xml:space="preserve">  </w:t>
      </w:r>
      <w:r w:rsidR="003231E9">
        <w:rPr>
          <w:sz w:val="28"/>
          <w:szCs w:val="28"/>
        </w:rPr>
        <w:t xml:space="preserve">6. </w:t>
      </w:r>
      <w:r w:rsidR="00D606D6" w:rsidRPr="003231E9">
        <w:rPr>
          <w:sz w:val="28"/>
          <w:szCs w:val="28"/>
        </w:rPr>
        <w:t>Распространённое дерево пойменных лесов, закрепляет берега водоёмом. Очень гибкие ветви, низко кланяясь ветру, не ломаются. Из тонких побегов плетут корзины, лёгкую мебель, из коры делают прекрасный дубитель, а из древесины – бумагу. Как называется это дерево?</w:t>
      </w:r>
    </w:p>
    <w:p w:rsidR="0062532B" w:rsidRPr="003231E9" w:rsidRDefault="00C6642E" w:rsidP="00A25705">
      <w:pPr>
        <w:ind w:left="-426"/>
        <w:jc w:val="both"/>
        <w:rPr>
          <w:sz w:val="28"/>
          <w:szCs w:val="28"/>
        </w:rPr>
      </w:pPr>
      <w:r>
        <w:rPr>
          <w:sz w:val="28"/>
          <w:szCs w:val="28"/>
        </w:rPr>
        <w:t xml:space="preserve">  </w:t>
      </w:r>
      <w:r w:rsidR="003231E9">
        <w:rPr>
          <w:sz w:val="28"/>
          <w:szCs w:val="28"/>
        </w:rPr>
        <w:t xml:space="preserve"> </w:t>
      </w:r>
      <w:r w:rsidR="003231E9" w:rsidRPr="003231E9">
        <w:rPr>
          <w:sz w:val="28"/>
          <w:szCs w:val="28"/>
        </w:rPr>
        <w:t>7.</w:t>
      </w:r>
      <w:r w:rsidR="0062532B" w:rsidRPr="003231E9">
        <w:rPr>
          <w:sz w:val="28"/>
          <w:szCs w:val="28"/>
        </w:rPr>
        <w:t>Какой зверь строит себе хатки из камыша?</w:t>
      </w:r>
    </w:p>
    <w:p w:rsidR="0062532B" w:rsidRPr="003231E9" w:rsidRDefault="003231E9" w:rsidP="00A25705">
      <w:pPr>
        <w:ind w:left="-426"/>
        <w:jc w:val="both"/>
        <w:rPr>
          <w:sz w:val="28"/>
          <w:szCs w:val="28"/>
        </w:rPr>
      </w:pPr>
      <w:r>
        <w:rPr>
          <w:sz w:val="28"/>
          <w:szCs w:val="28"/>
        </w:rPr>
        <w:t xml:space="preserve">  8. </w:t>
      </w:r>
      <w:r w:rsidR="0062532B" w:rsidRPr="003231E9">
        <w:rPr>
          <w:sz w:val="28"/>
          <w:szCs w:val="28"/>
        </w:rPr>
        <w:t>Какую донскую птицу подавали к царскому столу?</w:t>
      </w:r>
    </w:p>
    <w:p w:rsidR="0062532B" w:rsidRPr="003231E9" w:rsidRDefault="00C6642E" w:rsidP="00A25705">
      <w:pPr>
        <w:ind w:left="-426"/>
        <w:jc w:val="both"/>
        <w:rPr>
          <w:sz w:val="28"/>
          <w:szCs w:val="28"/>
        </w:rPr>
      </w:pPr>
      <w:r>
        <w:rPr>
          <w:sz w:val="28"/>
          <w:szCs w:val="28"/>
        </w:rPr>
        <w:t xml:space="preserve"> </w:t>
      </w:r>
      <w:r w:rsidR="003231E9">
        <w:rPr>
          <w:sz w:val="28"/>
          <w:szCs w:val="28"/>
        </w:rPr>
        <w:t xml:space="preserve"> </w:t>
      </w:r>
      <w:r w:rsidR="003231E9" w:rsidRPr="003231E9">
        <w:rPr>
          <w:sz w:val="28"/>
          <w:szCs w:val="28"/>
        </w:rPr>
        <w:t xml:space="preserve">9.  </w:t>
      </w:r>
      <w:r w:rsidR="0062532B" w:rsidRPr="003231E9">
        <w:rPr>
          <w:sz w:val="28"/>
          <w:szCs w:val="28"/>
        </w:rPr>
        <w:t>О каком растении Дона пишет поэт?</w:t>
      </w:r>
    </w:p>
    <w:p w:rsidR="0062532B" w:rsidRDefault="0062532B" w:rsidP="00C6642E">
      <w:pPr>
        <w:pStyle w:val="a3"/>
        <w:ind w:left="-426" w:firstLine="1134"/>
        <w:rPr>
          <w:sz w:val="28"/>
          <w:szCs w:val="28"/>
        </w:rPr>
      </w:pPr>
      <w:r>
        <w:rPr>
          <w:sz w:val="28"/>
          <w:szCs w:val="28"/>
        </w:rPr>
        <w:t>Как будто из меди его лепестки,</w:t>
      </w:r>
    </w:p>
    <w:p w:rsidR="0062532B" w:rsidRDefault="0062532B" w:rsidP="00C6642E">
      <w:pPr>
        <w:pStyle w:val="a3"/>
        <w:ind w:left="-426" w:firstLine="1134"/>
        <w:rPr>
          <w:sz w:val="28"/>
          <w:szCs w:val="28"/>
        </w:rPr>
      </w:pPr>
      <w:r>
        <w:rPr>
          <w:sz w:val="28"/>
          <w:szCs w:val="28"/>
        </w:rPr>
        <w:t>И стебель свинцового цвета.</w:t>
      </w:r>
    </w:p>
    <w:p w:rsidR="0062532B" w:rsidRDefault="0062532B" w:rsidP="00C6642E">
      <w:pPr>
        <w:pStyle w:val="a3"/>
        <w:ind w:left="-426" w:firstLine="1134"/>
        <w:rPr>
          <w:sz w:val="28"/>
          <w:szCs w:val="28"/>
        </w:rPr>
      </w:pPr>
      <w:r>
        <w:rPr>
          <w:sz w:val="28"/>
          <w:szCs w:val="28"/>
        </w:rPr>
        <w:t>Стоит на Кургане у самой реки</w:t>
      </w:r>
    </w:p>
    <w:p w:rsidR="0062532B" w:rsidRDefault="0062532B" w:rsidP="00C6642E">
      <w:pPr>
        <w:pStyle w:val="a3"/>
        <w:ind w:left="-426" w:firstLine="1134"/>
        <w:rPr>
          <w:sz w:val="28"/>
          <w:szCs w:val="28"/>
        </w:rPr>
      </w:pPr>
      <w:r>
        <w:rPr>
          <w:sz w:val="28"/>
          <w:szCs w:val="28"/>
        </w:rPr>
        <w:t>Цветок, несгибаемый ветром.</w:t>
      </w:r>
    </w:p>
    <w:p w:rsidR="0062532B" w:rsidRPr="003231E9" w:rsidRDefault="003231E9" w:rsidP="00A25705">
      <w:pPr>
        <w:pStyle w:val="a3"/>
        <w:numPr>
          <w:ilvl w:val="0"/>
          <w:numId w:val="5"/>
        </w:numPr>
        <w:ind w:left="-426" w:firstLine="0"/>
        <w:jc w:val="both"/>
        <w:rPr>
          <w:sz w:val="28"/>
          <w:szCs w:val="28"/>
        </w:rPr>
      </w:pPr>
      <w:r>
        <w:rPr>
          <w:sz w:val="28"/>
          <w:szCs w:val="28"/>
        </w:rPr>
        <w:t xml:space="preserve"> </w:t>
      </w:r>
      <w:r w:rsidR="0062532B" w:rsidRPr="003231E9">
        <w:rPr>
          <w:sz w:val="28"/>
          <w:szCs w:val="28"/>
        </w:rPr>
        <w:t xml:space="preserve"> Что такое « бабье лето»?</w:t>
      </w:r>
    </w:p>
    <w:p w:rsidR="00C6642E" w:rsidRDefault="00C37981" w:rsidP="00A25705">
      <w:pPr>
        <w:pStyle w:val="a3"/>
        <w:numPr>
          <w:ilvl w:val="0"/>
          <w:numId w:val="5"/>
        </w:numPr>
        <w:ind w:left="-426" w:firstLine="0"/>
        <w:jc w:val="both"/>
        <w:rPr>
          <w:sz w:val="28"/>
          <w:szCs w:val="28"/>
        </w:rPr>
      </w:pPr>
      <w:r w:rsidRPr="003231E9">
        <w:rPr>
          <w:sz w:val="28"/>
          <w:szCs w:val="28"/>
        </w:rPr>
        <w:t xml:space="preserve">Впиши в незаполненные клетки буквы так, чтобы в </w:t>
      </w:r>
      <w:proofErr w:type="gramStart"/>
      <w:r w:rsidRPr="003231E9">
        <w:rPr>
          <w:sz w:val="28"/>
          <w:szCs w:val="28"/>
        </w:rPr>
        <w:t>горизонтальных</w:t>
      </w:r>
      <w:proofErr w:type="gramEnd"/>
      <w:r w:rsidRPr="003231E9">
        <w:rPr>
          <w:sz w:val="28"/>
          <w:szCs w:val="28"/>
        </w:rPr>
        <w:t xml:space="preserve"> </w:t>
      </w:r>
    </w:p>
    <w:p w:rsidR="00C37981" w:rsidRPr="003231E9" w:rsidRDefault="00C37981" w:rsidP="00C6642E">
      <w:pPr>
        <w:pStyle w:val="a3"/>
        <w:ind w:left="-426"/>
        <w:jc w:val="both"/>
        <w:rPr>
          <w:sz w:val="28"/>
          <w:szCs w:val="28"/>
        </w:rPr>
      </w:pPr>
      <w:proofErr w:type="gramStart"/>
      <w:r w:rsidRPr="003231E9">
        <w:rPr>
          <w:sz w:val="28"/>
          <w:szCs w:val="28"/>
        </w:rPr>
        <w:t>рядах</w:t>
      </w:r>
      <w:proofErr w:type="gramEnd"/>
      <w:r w:rsidRPr="003231E9">
        <w:rPr>
          <w:sz w:val="28"/>
          <w:szCs w:val="28"/>
        </w:rPr>
        <w:t xml:space="preserve"> </w:t>
      </w:r>
      <w:r w:rsidR="00C6642E">
        <w:rPr>
          <w:sz w:val="28"/>
          <w:szCs w:val="28"/>
        </w:rPr>
        <w:t xml:space="preserve">     </w:t>
      </w:r>
      <w:r w:rsidRPr="003231E9">
        <w:rPr>
          <w:sz w:val="28"/>
          <w:szCs w:val="28"/>
        </w:rPr>
        <w:t>можно было прочитать название 6 городов донского края.</w:t>
      </w:r>
    </w:p>
    <w:p w:rsidR="00C6642E" w:rsidRDefault="00C6642E" w:rsidP="00A25705">
      <w:pPr>
        <w:ind w:left="-426"/>
        <w:jc w:val="both"/>
        <w:rPr>
          <w:sz w:val="28"/>
          <w:szCs w:val="28"/>
        </w:rPr>
      </w:pPr>
    </w:p>
    <w:p w:rsidR="00835E8B" w:rsidRDefault="0049665B" w:rsidP="00A25705">
      <w:pPr>
        <w:ind w:left="-426"/>
        <w:jc w:val="both"/>
        <w:rPr>
          <w:sz w:val="28"/>
          <w:szCs w:val="28"/>
        </w:rPr>
      </w:pPr>
      <w:r>
        <w:rPr>
          <w:sz w:val="28"/>
          <w:szCs w:val="28"/>
        </w:rPr>
        <w:lastRenderedPageBreak/>
        <w:t xml:space="preserve">11. </w:t>
      </w:r>
    </w:p>
    <w:tbl>
      <w:tblPr>
        <w:tblStyle w:val="a4"/>
        <w:tblW w:w="0" w:type="auto"/>
        <w:tblLook w:val="04A0"/>
      </w:tblPr>
      <w:tblGrid>
        <w:gridCol w:w="495"/>
        <w:gridCol w:w="606"/>
        <w:gridCol w:w="549"/>
        <w:gridCol w:w="585"/>
        <w:gridCol w:w="529"/>
        <w:gridCol w:w="605"/>
        <w:gridCol w:w="567"/>
        <w:gridCol w:w="555"/>
        <w:gridCol w:w="615"/>
        <w:gridCol w:w="531"/>
        <w:gridCol w:w="549"/>
        <w:gridCol w:w="45"/>
        <w:gridCol w:w="540"/>
      </w:tblGrid>
      <w:tr w:rsidR="0008555D" w:rsidTr="00897F81">
        <w:trPr>
          <w:gridBefore w:val="3"/>
          <w:gridAfter w:val="2"/>
          <w:wBefore w:w="1650" w:type="dxa"/>
          <w:wAfter w:w="585" w:type="dxa"/>
          <w:trHeight w:val="536"/>
        </w:trPr>
        <w:tc>
          <w:tcPr>
            <w:tcW w:w="585" w:type="dxa"/>
            <w:shd w:val="clear" w:color="auto" w:fill="auto"/>
          </w:tcPr>
          <w:p w:rsidR="0008555D" w:rsidRDefault="0008555D" w:rsidP="00A25705">
            <w:pPr>
              <w:jc w:val="both"/>
              <w:rPr>
                <w:sz w:val="28"/>
                <w:szCs w:val="28"/>
              </w:rPr>
            </w:pPr>
          </w:p>
        </w:tc>
        <w:tc>
          <w:tcPr>
            <w:tcW w:w="529" w:type="dxa"/>
          </w:tcPr>
          <w:p w:rsidR="0008555D" w:rsidRDefault="0008555D" w:rsidP="00A25705">
            <w:pPr>
              <w:jc w:val="both"/>
              <w:rPr>
                <w:sz w:val="28"/>
                <w:szCs w:val="28"/>
              </w:rPr>
            </w:pPr>
          </w:p>
        </w:tc>
        <w:tc>
          <w:tcPr>
            <w:tcW w:w="605" w:type="dxa"/>
          </w:tcPr>
          <w:p w:rsidR="0008555D" w:rsidRDefault="0008555D" w:rsidP="00A25705">
            <w:pPr>
              <w:jc w:val="both"/>
              <w:rPr>
                <w:sz w:val="28"/>
                <w:szCs w:val="28"/>
              </w:rPr>
            </w:pPr>
          </w:p>
        </w:tc>
        <w:tc>
          <w:tcPr>
            <w:tcW w:w="567" w:type="dxa"/>
          </w:tcPr>
          <w:p w:rsidR="0008555D" w:rsidRDefault="0008555D" w:rsidP="00A25705">
            <w:pPr>
              <w:jc w:val="both"/>
              <w:rPr>
                <w:sz w:val="28"/>
                <w:szCs w:val="28"/>
              </w:rPr>
            </w:pPr>
          </w:p>
        </w:tc>
        <w:tc>
          <w:tcPr>
            <w:tcW w:w="555" w:type="dxa"/>
            <w:shd w:val="clear" w:color="auto" w:fill="auto"/>
          </w:tcPr>
          <w:p w:rsidR="0008555D" w:rsidRDefault="0008555D">
            <w:pPr>
              <w:rPr>
                <w:sz w:val="28"/>
                <w:szCs w:val="28"/>
              </w:rPr>
            </w:pPr>
          </w:p>
        </w:tc>
        <w:tc>
          <w:tcPr>
            <w:tcW w:w="615" w:type="dxa"/>
            <w:shd w:val="clear" w:color="auto" w:fill="auto"/>
          </w:tcPr>
          <w:p w:rsidR="0008555D" w:rsidRDefault="0008555D">
            <w:pPr>
              <w:rPr>
                <w:sz w:val="28"/>
                <w:szCs w:val="28"/>
              </w:rPr>
            </w:pPr>
          </w:p>
        </w:tc>
        <w:tc>
          <w:tcPr>
            <w:tcW w:w="531" w:type="dxa"/>
            <w:shd w:val="clear" w:color="auto" w:fill="auto"/>
          </w:tcPr>
          <w:p w:rsidR="0008555D" w:rsidRDefault="0008555D">
            <w:pPr>
              <w:rPr>
                <w:sz w:val="28"/>
                <w:szCs w:val="28"/>
              </w:rPr>
            </w:pPr>
          </w:p>
        </w:tc>
        <w:tc>
          <w:tcPr>
            <w:tcW w:w="549" w:type="dxa"/>
            <w:shd w:val="clear" w:color="auto" w:fill="auto"/>
          </w:tcPr>
          <w:p w:rsidR="0008555D" w:rsidRDefault="0008555D">
            <w:pPr>
              <w:rPr>
                <w:sz w:val="28"/>
                <w:szCs w:val="28"/>
              </w:rPr>
            </w:pPr>
          </w:p>
        </w:tc>
      </w:tr>
      <w:tr w:rsidR="000103E3" w:rsidTr="00897F81">
        <w:trPr>
          <w:gridBefore w:val="3"/>
          <w:gridAfter w:val="6"/>
          <w:wBefore w:w="1650" w:type="dxa"/>
          <w:wAfter w:w="2835" w:type="dxa"/>
          <w:trHeight w:val="402"/>
        </w:trPr>
        <w:tc>
          <w:tcPr>
            <w:tcW w:w="585" w:type="dxa"/>
            <w:shd w:val="clear" w:color="auto" w:fill="auto"/>
          </w:tcPr>
          <w:p w:rsidR="000103E3" w:rsidRDefault="000103E3" w:rsidP="00A25705">
            <w:pPr>
              <w:jc w:val="both"/>
              <w:rPr>
                <w:sz w:val="28"/>
                <w:szCs w:val="28"/>
              </w:rPr>
            </w:pPr>
          </w:p>
        </w:tc>
        <w:tc>
          <w:tcPr>
            <w:tcW w:w="529" w:type="dxa"/>
          </w:tcPr>
          <w:p w:rsidR="000103E3" w:rsidRDefault="000103E3" w:rsidP="00A25705">
            <w:pPr>
              <w:jc w:val="both"/>
              <w:rPr>
                <w:sz w:val="28"/>
                <w:szCs w:val="28"/>
              </w:rPr>
            </w:pPr>
          </w:p>
        </w:tc>
        <w:tc>
          <w:tcPr>
            <w:tcW w:w="605" w:type="dxa"/>
          </w:tcPr>
          <w:p w:rsidR="000103E3" w:rsidRDefault="000103E3" w:rsidP="00A25705">
            <w:pPr>
              <w:jc w:val="both"/>
              <w:rPr>
                <w:sz w:val="28"/>
                <w:szCs w:val="28"/>
              </w:rPr>
            </w:pPr>
          </w:p>
        </w:tc>
        <w:tc>
          <w:tcPr>
            <w:tcW w:w="567" w:type="dxa"/>
          </w:tcPr>
          <w:p w:rsidR="000103E3" w:rsidRDefault="000103E3" w:rsidP="00A25705">
            <w:pPr>
              <w:jc w:val="both"/>
              <w:rPr>
                <w:sz w:val="28"/>
                <w:szCs w:val="28"/>
              </w:rPr>
            </w:pPr>
          </w:p>
        </w:tc>
      </w:tr>
      <w:tr w:rsidR="0008555D" w:rsidTr="00897F81">
        <w:trPr>
          <w:gridBefore w:val="3"/>
          <w:wBefore w:w="1650" w:type="dxa"/>
          <w:trHeight w:val="421"/>
        </w:trPr>
        <w:tc>
          <w:tcPr>
            <w:tcW w:w="585" w:type="dxa"/>
            <w:shd w:val="clear" w:color="auto" w:fill="auto"/>
          </w:tcPr>
          <w:p w:rsidR="0008555D" w:rsidRDefault="0008555D" w:rsidP="00A25705">
            <w:pPr>
              <w:jc w:val="both"/>
              <w:rPr>
                <w:sz w:val="28"/>
                <w:szCs w:val="28"/>
              </w:rPr>
            </w:pPr>
          </w:p>
        </w:tc>
        <w:tc>
          <w:tcPr>
            <w:tcW w:w="529" w:type="dxa"/>
          </w:tcPr>
          <w:p w:rsidR="0008555D" w:rsidRDefault="0008555D" w:rsidP="00A25705">
            <w:pPr>
              <w:jc w:val="both"/>
              <w:rPr>
                <w:sz w:val="28"/>
                <w:szCs w:val="28"/>
              </w:rPr>
            </w:pPr>
          </w:p>
        </w:tc>
        <w:tc>
          <w:tcPr>
            <w:tcW w:w="605" w:type="dxa"/>
          </w:tcPr>
          <w:p w:rsidR="0008555D" w:rsidRDefault="0008555D" w:rsidP="00A25705">
            <w:pPr>
              <w:jc w:val="both"/>
              <w:rPr>
                <w:sz w:val="28"/>
                <w:szCs w:val="28"/>
              </w:rPr>
            </w:pPr>
          </w:p>
        </w:tc>
        <w:tc>
          <w:tcPr>
            <w:tcW w:w="567" w:type="dxa"/>
          </w:tcPr>
          <w:p w:rsidR="0008555D" w:rsidRDefault="0008555D" w:rsidP="00A25705">
            <w:pPr>
              <w:jc w:val="both"/>
              <w:rPr>
                <w:sz w:val="28"/>
                <w:szCs w:val="28"/>
              </w:rPr>
            </w:pPr>
          </w:p>
        </w:tc>
        <w:tc>
          <w:tcPr>
            <w:tcW w:w="555" w:type="dxa"/>
            <w:shd w:val="clear" w:color="auto" w:fill="auto"/>
          </w:tcPr>
          <w:p w:rsidR="0008555D" w:rsidRDefault="0008555D">
            <w:pPr>
              <w:rPr>
                <w:sz w:val="28"/>
                <w:szCs w:val="28"/>
              </w:rPr>
            </w:pPr>
          </w:p>
        </w:tc>
        <w:tc>
          <w:tcPr>
            <w:tcW w:w="615" w:type="dxa"/>
            <w:shd w:val="clear" w:color="auto" w:fill="auto"/>
          </w:tcPr>
          <w:p w:rsidR="0008555D" w:rsidRDefault="0008555D">
            <w:pPr>
              <w:rPr>
                <w:sz w:val="28"/>
                <w:szCs w:val="28"/>
              </w:rPr>
            </w:pPr>
          </w:p>
        </w:tc>
        <w:tc>
          <w:tcPr>
            <w:tcW w:w="531" w:type="dxa"/>
            <w:shd w:val="clear" w:color="auto" w:fill="auto"/>
          </w:tcPr>
          <w:p w:rsidR="0008555D" w:rsidRDefault="0008555D">
            <w:pPr>
              <w:rPr>
                <w:sz w:val="28"/>
                <w:szCs w:val="28"/>
              </w:rPr>
            </w:pPr>
          </w:p>
        </w:tc>
        <w:tc>
          <w:tcPr>
            <w:tcW w:w="594" w:type="dxa"/>
            <w:gridSpan w:val="2"/>
            <w:shd w:val="clear" w:color="auto" w:fill="auto"/>
          </w:tcPr>
          <w:p w:rsidR="0008555D" w:rsidRDefault="0008555D">
            <w:pPr>
              <w:rPr>
                <w:sz w:val="28"/>
                <w:szCs w:val="28"/>
              </w:rPr>
            </w:pPr>
          </w:p>
        </w:tc>
        <w:tc>
          <w:tcPr>
            <w:tcW w:w="540" w:type="dxa"/>
            <w:shd w:val="clear" w:color="auto" w:fill="auto"/>
          </w:tcPr>
          <w:p w:rsidR="0008555D" w:rsidRDefault="0008555D">
            <w:pPr>
              <w:rPr>
                <w:sz w:val="28"/>
                <w:szCs w:val="28"/>
              </w:rPr>
            </w:pPr>
          </w:p>
        </w:tc>
      </w:tr>
      <w:tr w:rsidR="0008555D" w:rsidTr="00897F81">
        <w:trPr>
          <w:gridBefore w:val="4"/>
          <w:gridAfter w:val="3"/>
          <w:wBefore w:w="2235" w:type="dxa"/>
          <w:wAfter w:w="1134" w:type="dxa"/>
          <w:trHeight w:val="413"/>
        </w:trPr>
        <w:tc>
          <w:tcPr>
            <w:tcW w:w="529" w:type="dxa"/>
          </w:tcPr>
          <w:p w:rsidR="0008555D" w:rsidRDefault="0008555D" w:rsidP="00A25705">
            <w:pPr>
              <w:jc w:val="both"/>
              <w:rPr>
                <w:sz w:val="28"/>
                <w:szCs w:val="28"/>
              </w:rPr>
            </w:pPr>
          </w:p>
        </w:tc>
        <w:tc>
          <w:tcPr>
            <w:tcW w:w="605" w:type="dxa"/>
          </w:tcPr>
          <w:p w:rsidR="0008555D" w:rsidRDefault="0008555D" w:rsidP="00A25705">
            <w:pPr>
              <w:jc w:val="both"/>
              <w:rPr>
                <w:sz w:val="28"/>
                <w:szCs w:val="28"/>
              </w:rPr>
            </w:pPr>
          </w:p>
        </w:tc>
        <w:tc>
          <w:tcPr>
            <w:tcW w:w="567" w:type="dxa"/>
          </w:tcPr>
          <w:p w:rsidR="0008555D" w:rsidRDefault="0008555D" w:rsidP="00A25705">
            <w:pPr>
              <w:jc w:val="both"/>
              <w:rPr>
                <w:sz w:val="28"/>
                <w:szCs w:val="28"/>
              </w:rPr>
            </w:pPr>
          </w:p>
        </w:tc>
        <w:tc>
          <w:tcPr>
            <w:tcW w:w="555" w:type="dxa"/>
            <w:tcBorders>
              <w:bottom w:val="single" w:sz="4" w:space="0" w:color="auto"/>
            </w:tcBorders>
            <w:shd w:val="clear" w:color="auto" w:fill="auto"/>
          </w:tcPr>
          <w:p w:rsidR="0008555D" w:rsidRDefault="0008555D">
            <w:pPr>
              <w:rPr>
                <w:sz w:val="28"/>
                <w:szCs w:val="28"/>
              </w:rPr>
            </w:pPr>
          </w:p>
        </w:tc>
        <w:tc>
          <w:tcPr>
            <w:tcW w:w="615" w:type="dxa"/>
            <w:tcBorders>
              <w:bottom w:val="single" w:sz="4" w:space="0" w:color="auto"/>
            </w:tcBorders>
            <w:shd w:val="clear" w:color="auto" w:fill="auto"/>
          </w:tcPr>
          <w:p w:rsidR="0008555D" w:rsidRDefault="0008555D">
            <w:pPr>
              <w:rPr>
                <w:sz w:val="28"/>
                <w:szCs w:val="28"/>
              </w:rPr>
            </w:pPr>
          </w:p>
        </w:tc>
        <w:tc>
          <w:tcPr>
            <w:tcW w:w="531" w:type="dxa"/>
            <w:tcBorders>
              <w:bottom w:val="single" w:sz="4" w:space="0" w:color="auto"/>
            </w:tcBorders>
            <w:shd w:val="clear" w:color="auto" w:fill="auto"/>
          </w:tcPr>
          <w:p w:rsidR="0008555D" w:rsidRDefault="0008555D">
            <w:pPr>
              <w:rPr>
                <w:sz w:val="28"/>
                <w:szCs w:val="28"/>
              </w:rPr>
            </w:pPr>
          </w:p>
        </w:tc>
      </w:tr>
      <w:tr w:rsidR="0008555D" w:rsidTr="00897F81">
        <w:trPr>
          <w:gridAfter w:val="3"/>
          <w:wAfter w:w="1134" w:type="dxa"/>
          <w:trHeight w:val="541"/>
        </w:trPr>
        <w:tc>
          <w:tcPr>
            <w:tcW w:w="495" w:type="dxa"/>
            <w:shd w:val="clear" w:color="auto" w:fill="auto"/>
          </w:tcPr>
          <w:p w:rsidR="0008555D" w:rsidRDefault="0008555D" w:rsidP="00A25705">
            <w:pPr>
              <w:jc w:val="both"/>
              <w:rPr>
                <w:sz w:val="28"/>
                <w:szCs w:val="28"/>
              </w:rPr>
            </w:pPr>
          </w:p>
        </w:tc>
        <w:tc>
          <w:tcPr>
            <w:tcW w:w="606" w:type="dxa"/>
            <w:shd w:val="clear" w:color="auto" w:fill="auto"/>
          </w:tcPr>
          <w:p w:rsidR="0008555D" w:rsidRDefault="0008555D" w:rsidP="00A25705">
            <w:pPr>
              <w:jc w:val="both"/>
              <w:rPr>
                <w:sz w:val="28"/>
                <w:szCs w:val="28"/>
              </w:rPr>
            </w:pPr>
          </w:p>
        </w:tc>
        <w:tc>
          <w:tcPr>
            <w:tcW w:w="549" w:type="dxa"/>
            <w:shd w:val="clear" w:color="auto" w:fill="auto"/>
          </w:tcPr>
          <w:p w:rsidR="0008555D" w:rsidRDefault="0008555D" w:rsidP="00A25705">
            <w:pPr>
              <w:jc w:val="both"/>
              <w:rPr>
                <w:sz w:val="28"/>
                <w:szCs w:val="28"/>
              </w:rPr>
            </w:pPr>
          </w:p>
        </w:tc>
        <w:tc>
          <w:tcPr>
            <w:tcW w:w="585" w:type="dxa"/>
            <w:shd w:val="clear" w:color="auto" w:fill="auto"/>
          </w:tcPr>
          <w:p w:rsidR="0008555D" w:rsidRDefault="0008555D" w:rsidP="00A25705">
            <w:pPr>
              <w:jc w:val="both"/>
              <w:rPr>
                <w:sz w:val="28"/>
                <w:szCs w:val="28"/>
              </w:rPr>
            </w:pPr>
          </w:p>
        </w:tc>
        <w:tc>
          <w:tcPr>
            <w:tcW w:w="529" w:type="dxa"/>
          </w:tcPr>
          <w:p w:rsidR="0008555D" w:rsidRDefault="0008555D" w:rsidP="00A25705">
            <w:pPr>
              <w:jc w:val="both"/>
              <w:rPr>
                <w:sz w:val="28"/>
                <w:szCs w:val="28"/>
              </w:rPr>
            </w:pPr>
          </w:p>
        </w:tc>
        <w:tc>
          <w:tcPr>
            <w:tcW w:w="605" w:type="dxa"/>
          </w:tcPr>
          <w:p w:rsidR="0008555D" w:rsidRDefault="0008555D" w:rsidP="00A25705">
            <w:pPr>
              <w:jc w:val="both"/>
              <w:rPr>
                <w:sz w:val="28"/>
                <w:szCs w:val="28"/>
              </w:rPr>
            </w:pPr>
          </w:p>
        </w:tc>
        <w:tc>
          <w:tcPr>
            <w:tcW w:w="567" w:type="dxa"/>
          </w:tcPr>
          <w:p w:rsidR="0008555D" w:rsidRDefault="0008555D" w:rsidP="00A25705">
            <w:pPr>
              <w:jc w:val="both"/>
              <w:rPr>
                <w:sz w:val="28"/>
                <w:szCs w:val="28"/>
              </w:rPr>
            </w:pPr>
          </w:p>
        </w:tc>
        <w:tc>
          <w:tcPr>
            <w:tcW w:w="555" w:type="dxa"/>
            <w:tcBorders>
              <w:bottom w:val="single" w:sz="4" w:space="0" w:color="auto"/>
            </w:tcBorders>
            <w:shd w:val="clear" w:color="auto" w:fill="auto"/>
          </w:tcPr>
          <w:p w:rsidR="0008555D" w:rsidRDefault="0008555D">
            <w:pPr>
              <w:rPr>
                <w:sz w:val="28"/>
                <w:szCs w:val="28"/>
              </w:rPr>
            </w:pPr>
          </w:p>
        </w:tc>
        <w:tc>
          <w:tcPr>
            <w:tcW w:w="615" w:type="dxa"/>
            <w:tcBorders>
              <w:bottom w:val="single" w:sz="4" w:space="0" w:color="auto"/>
            </w:tcBorders>
            <w:shd w:val="clear" w:color="auto" w:fill="auto"/>
          </w:tcPr>
          <w:p w:rsidR="0008555D" w:rsidRDefault="0008555D">
            <w:pPr>
              <w:rPr>
                <w:sz w:val="28"/>
                <w:szCs w:val="28"/>
              </w:rPr>
            </w:pPr>
          </w:p>
        </w:tc>
        <w:tc>
          <w:tcPr>
            <w:tcW w:w="531" w:type="dxa"/>
            <w:tcBorders>
              <w:bottom w:val="single" w:sz="4" w:space="0" w:color="auto"/>
            </w:tcBorders>
            <w:shd w:val="clear" w:color="auto" w:fill="auto"/>
          </w:tcPr>
          <w:p w:rsidR="0008555D" w:rsidRDefault="0008555D">
            <w:pPr>
              <w:rPr>
                <w:sz w:val="28"/>
                <w:szCs w:val="28"/>
              </w:rPr>
            </w:pPr>
          </w:p>
        </w:tc>
      </w:tr>
      <w:tr w:rsidR="0008555D" w:rsidTr="00897F81">
        <w:trPr>
          <w:gridBefore w:val="4"/>
          <w:gridAfter w:val="3"/>
          <w:wBefore w:w="2235" w:type="dxa"/>
          <w:wAfter w:w="1134" w:type="dxa"/>
          <w:trHeight w:val="475"/>
        </w:trPr>
        <w:tc>
          <w:tcPr>
            <w:tcW w:w="529" w:type="dxa"/>
          </w:tcPr>
          <w:p w:rsidR="0008555D" w:rsidRDefault="0008555D" w:rsidP="00A25705">
            <w:pPr>
              <w:jc w:val="both"/>
              <w:rPr>
                <w:sz w:val="28"/>
                <w:szCs w:val="28"/>
              </w:rPr>
            </w:pPr>
          </w:p>
        </w:tc>
        <w:tc>
          <w:tcPr>
            <w:tcW w:w="605" w:type="dxa"/>
          </w:tcPr>
          <w:p w:rsidR="0008555D" w:rsidRDefault="0008555D" w:rsidP="00A25705">
            <w:pPr>
              <w:jc w:val="both"/>
              <w:rPr>
                <w:sz w:val="28"/>
                <w:szCs w:val="28"/>
              </w:rPr>
            </w:pPr>
          </w:p>
        </w:tc>
        <w:tc>
          <w:tcPr>
            <w:tcW w:w="567" w:type="dxa"/>
          </w:tcPr>
          <w:p w:rsidR="0008555D" w:rsidRDefault="0008555D" w:rsidP="00A25705">
            <w:pPr>
              <w:jc w:val="both"/>
              <w:rPr>
                <w:sz w:val="28"/>
                <w:szCs w:val="28"/>
              </w:rPr>
            </w:pPr>
          </w:p>
        </w:tc>
        <w:tc>
          <w:tcPr>
            <w:tcW w:w="555" w:type="dxa"/>
            <w:tcBorders>
              <w:bottom w:val="single" w:sz="4" w:space="0" w:color="auto"/>
            </w:tcBorders>
            <w:shd w:val="clear" w:color="auto" w:fill="auto"/>
          </w:tcPr>
          <w:p w:rsidR="0008555D" w:rsidRDefault="0008555D">
            <w:pPr>
              <w:rPr>
                <w:sz w:val="28"/>
                <w:szCs w:val="28"/>
              </w:rPr>
            </w:pPr>
          </w:p>
        </w:tc>
        <w:tc>
          <w:tcPr>
            <w:tcW w:w="615" w:type="dxa"/>
            <w:tcBorders>
              <w:bottom w:val="single" w:sz="4" w:space="0" w:color="auto"/>
            </w:tcBorders>
            <w:shd w:val="clear" w:color="auto" w:fill="auto"/>
          </w:tcPr>
          <w:p w:rsidR="0008555D" w:rsidRDefault="0008555D">
            <w:pPr>
              <w:rPr>
                <w:sz w:val="28"/>
                <w:szCs w:val="28"/>
              </w:rPr>
            </w:pPr>
          </w:p>
        </w:tc>
        <w:tc>
          <w:tcPr>
            <w:tcW w:w="531" w:type="dxa"/>
            <w:tcBorders>
              <w:bottom w:val="single" w:sz="4" w:space="0" w:color="auto"/>
            </w:tcBorders>
            <w:shd w:val="clear" w:color="auto" w:fill="auto"/>
          </w:tcPr>
          <w:p w:rsidR="0008555D" w:rsidRDefault="0008555D">
            <w:pPr>
              <w:rPr>
                <w:sz w:val="28"/>
                <w:szCs w:val="28"/>
              </w:rPr>
            </w:pPr>
          </w:p>
        </w:tc>
      </w:tr>
    </w:tbl>
    <w:p w:rsidR="00B24D2A" w:rsidRDefault="00B24D2A" w:rsidP="00A25705">
      <w:pPr>
        <w:ind w:left="-426"/>
        <w:jc w:val="both"/>
        <w:rPr>
          <w:sz w:val="28"/>
          <w:szCs w:val="28"/>
        </w:rPr>
      </w:pPr>
    </w:p>
    <w:p w:rsidR="00B24D2A" w:rsidRDefault="00B24D2A" w:rsidP="00A25705">
      <w:pPr>
        <w:ind w:left="-426"/>
        <w:jc w:val="both"/>
        <w:rPr>
          <w:sz w:val="28"/>
          <w:szCs w:val="28"/>
        </w:rPr>
      </w:pPr>
    </w:p>
    <w:p w:rsidR="00B24D2A" w:rsidRDefault="00B24D2A" w:rsidP="00A25705">
      <w:pPr>
        <w:ind w:left="-426"/>
        <w:jc w:val="both"/>
        <w:rPr>
          <w:sz w:val="28"/>
          <w:szCs w:val="28"/>
        </w:rPr>
      </w:pPr>
    </w:p>
    <w:p w:rsidR="00B24D2A" w:rsidRDefault="00B24D2A" w:rsidP="00A25705">
      <w:pPr>
        <w:ind w:left="-426"/>
        <w:jc w:val="both"/>
        <w:rPr>
          <w:sz w:val="28"/>
          <w:szCs w:val="28"/>
        </w:rPr>
      </w:pPr>
    </w:p>
    <w:p w:rsidR="00B24D2A" w:rsidRDefault="00B24D2A" w:rsidP="00A25705">
      <w:pPr>
        <w:ind w:left="-426"/>
        <w:jc w:val="both"/>
        <w:rPr>
          <w:sz w:val="28"/>
          <w:szCs w:val="28"/>
        </w:rPr>
      </w:pPr>
    </w:p>
    <w:p w:rsidR="00C6642E" w:rsidRDefault="00C6642E" w:rsidP="00C6642E">
      <w:pPr>
        <w:pStyle w:val="a3"/>
        <w:numPr>
          <w:ilvl w:val="0"/>
          <w:numId w:val="5"/>
        </w:numPr>
        <w:ind w:left="-426" w:firstLine="0"/>
        <w:jc w:val="both"/>
        <w:rPr>
          <w:sz w:val="28"/>
          <w:szCs w:val="28"/>
        </w:rPr>
      </w:pPr>
      <w:r>
        <w:rPr>
          <w:sz w:val="28"/>
          <w:szCs w:val="28"/>
        </w:rPr>
        <w:t xml:space="preserve"> Из недр нашего края добывается много полезных ископаемых. Впишите некоторые из них в пустые клетки.</w:t>
      </w:r>
    </w:p>
    <w:tbl>
      <w:tblPr>
        <w:tblStyle w:val="a4"/>
        <w:tblW w:w="0" w:type="auto"/>
        <w:tblInd w:w="-176" w:type="dxa"/>
        <w:tblLook w:val="04A0"/>
      </w:tblPr>
      <w:tblGrid>
        <w:gridCol w:w="568"/>
        <w:gridCol w:w="567"/>
        <w:gridCol w:w="567"/>
        <w:gridCol w:w="567"/>
        <w:gridCol w:w="567"/>
        <w:gridCol w:w="567"/>
        <w:gridCol w:w="567"/>
        <w:gridCol w:w="567"/>
        <w:gridCol w:w="567"/>
      </w:tblGrid>
      <w:tr w:rsidR="00E6112B" w:rsidTr="001B0C1B">
        <w:trPr>
          <w:gridBefore w:val="1"/>
          <w:gridAfter w:val="5"/>
          <w:wBefore w:w="568" w:type="dxa"/>
          <w:wAfter w:w="2835" w:type="dxa"/>
          <w:trHeight w:val="551"/>
        </w:trPr>
        <w:tc>
          <w:tcPr>
            <w:tcW w:w="567" w:type="dxa"/>
          </w:tcPr>
          <w:p w:rsidR="00E6112B" w:rsidRDefault="00E6112B" w:rsidP="00A25705">
            <w:pPr>
              <w:jc w:val="both"/>
              <w:rPr>
                <w:sz w:val="28"/>
                <w:szCs w:val="28"/>
              </w:rPr>
            </w:pPr>
          </w:p>
        </w:tc>
        <w:tc>
          <w:tcPr>
            <w:tcW w:w="567" w:type="dxa"/>
          </w:tcPr>
          <w:p w:rsidR="00E6112B" w:rsidRDefault="00E6112B" w:rsidP="00A25705">
            <w:pPr>
              <w:jc w:val="both"/>
              <w:rPr>
                <w:sz w:val="28"/>
                <w:szCs w:val="28"/>
              </w:rPr>
            </w:pPr>
          </w:p>
        </w:tc>
        <w:tc>
          <w:tcPr>
            <w:tcW w:w="567" w:type="dxa"/>
          </w:tcPr>
          <w:p w:rsidR="00E6112B" w:rsidRDefault="00E6112B" w:rsidP="00A25705">
            <w:pPr>
              <w:jc w:val="both"/>
              <w:rPr>
                <w:sz w:val="28"/>
                <w:szCs w:val="28"/>
              </w:rPr>
            </w:pPr>
          </w:p>
        </w:tc>
      </w:tr>
      <w:tr w:rsidR="00E6112B" w:rsidTr="001B0C1B">
        <w:trPr>
          <w:gridAfter w:val="4"/>
          <w:wAfter w:w="2268" w:type="dxa"/>
          <w:trHeight w:val="417"/>
        </w:trPr>
        <w:tc>
          <w:tcPr>
            <w:tcW w:w="568" w:type="dxa"/>
            <w:shd w:val="clear" w:color="auto" w:fill="auto"/>
          </w:tcPr>
          <w:p w:rsidR="00E6112B" w:rsidRDefault="00E6112B" w:rsidP="00A25705">
            <w:pPr>
              <w:jc w:val="both"/>
              <w:rPr>
                <w:sz w:val="28"/>
                <w:szCs w:val="28"/>
              </w:rPr>
            </w:pPr>
          </w:p>
        </w:tc>
        <w:tc>
          <w:tcPr>
            <w:tcW w:w="567" w:type="dxa"/>
          </w:tcPr>
          <w:p w:rsidR="00E6112B" w:rsidRDefault="00E6112B" w:rsidP="00A25705">
            <w:pPr>
              <w:jc w:val="both"/>
              <w:rPr>
                <w:sz w:val="28"/>
                <w:szCs w:val="28"/>
              </w:rPr>
            </w:pPr>
          </w:p>
        </w:tc>
        <w:tc>
          <w:tcPr>
            <w:tcW w:w="567" w:type="dxa"/>
          </w:tcPr>
          <w:p w:rsidR="00E6112B" w:rsidRDefault="00E6112B" w:rsidP="00A25705">
            <w:pPr>
              <w:jc w:val="both"/>
              <w:rPr>
                <w:sz w:val="28"/>
                <w:szCs w:val="28"/>
              </w:rPr>
            </w:pPr>
          </w:p>
        </w:tc>
        <w:tc>
          <w:tcPr>
            <w:tcW w:w="567" w:type="dxa"/>
          </w:tcPr>
          <w:p w:rsidR="00E6112B" w:rsidRDefault="00E6112B" w:rsidP="00A25705">
            <w:pPr>
              <w:jc w:val="both"/>
              <w:rPr>
                <w:sz w:val="28"/>
                <w:szCs w:val="28"/>
              </w:rPr>
            </w:pPr>
          </w:p>
        </w:tc>
        <w:tc>
          <w:tcPr>
            <w:tcW w:w="567" w:type="dxa"/>
          </w:tcPr>
          <w:p w:rsidR="00E6112B" w:rsidRDefault="00E6112B" w:rsidP="00A25705">
            <w:pPr>
              <w:jc w:val="both"/>
              <w:rPr>
                <w:sz w:val="28"/>
                <w:szCs w:val="28"/>
              </w:rPr>
            </w:pPr>
          </w:p>
        </w:tc>
      </w:tr>
      <w:tr w:rsidR="00E6112B" w:rsidTr="001B0C1B">
        <w:trPr>
          <w:gridAfter w:val="4"/>
          <w:wAfter w:w="2268" w:type="dxa"/>
          <w:trHeight w:val="409"/>
        </w:trPr>
        <w:tc>
          <w:tcPr>
            <w:tcW w:w="568" w:type="dxa"/>
            <w:shd w:val="clear" w:color="auto" w:fill="auto"/>
          </w:tcPr>
          <w:p w:rsidR="00E6112B" w:rsidRDefault="00E6112B" w:rsidP="00A25705">
            <w:pPr>
              <w:jc w:val="both"/>
              <w:rPr>
                <w:sz w:val="28"/>
                <w:szCs w:val="28"/>
              </w:rPr>
            </w:pPr>
          </w:p>
        </w:tc>
        <w:tc>
          <w:tcPr>
            <w:tcW w:w="567" w:type="dxa"/>
          </w:tcPr>
          <w:p w:rsidR="00E6112B" w:rsidRDefault="00E6112B" w:rsidP="00A25705">
            <w:pPr>
              <w:jc w:val="both"/>
              <w:rPr>
                <w:sz w:val="28"/>
                <w:szCs w:val="28"/>
              </w:rPr>
            </w:pPr>
          </w:p>
        </w:tc>
        <w:tc>
          <w:tcPr>
            <w:tcW w:w="567" w:type="dxa"/>
          </w:tcPr>
          <w:p w:rsidR="00E6112B" w:rsidRDefault="00E6112B" w:rsidP="00A25705">
            <w:pPr>
              <w:jc w:val="both"/>
              <w:rPr>
                <w:sz w:val="28"/>
                <w:szCs w:val="28"/>
              </w:rPr>
            </w:pPr>
          </w:p>
        </w:tc>
        <w:tc>
          <w:tcPr>
            <w:tcW w:w="567" w:type="dxa"/>
          </w:tcPr>
          <w:p w:rsidR="00E6112B" w:rsidRDefault="00E6112B" w:rsidP="00A25705">
            <w:pPr>
              <w:jc w:val="both"/>
              <w:rPr>
                <w:sz w:val="28"/>
                <w:szCs w:val="28"/>
              </w:rPr>
            </w:pPr>
          </w:p>
        </w:tc>
        <w:tc>
          <w:tcPr>
            <w:tcW w:w="567" w:type="dxa"/>
          </w:tcPr>
          <w:p w:rsidR="00E6112B" w:rsidRDefault="00E6112B" w:rsidP="00A25705">
            <w:pPr>
              <w:jc w:val="both"/>
              <w:rPr>
                <w:sz w:val="28"/>
                <w:szCs w:val="28"/>
              </w:rPr>
            </w:pPr>
          </w:p>
        </w:tc>
      </w:tr>
      <w:tr w:rsidR="00E6112B" w:rsidTr="001B0C1B">
        <w:trPr>
          <w:gridAfter w:val="4"/>
          <w:wAfter w:w="2268" w:type="dxa"/>
          <w:trHeight w:val="415"/>
        </w:trPr>
        <w:tc>
          <w:tcPr>
            <w:tcW w:w="568" w:type="dxa"/>
            <w:shd w:val="clear" w:color="auto" w:fill="auto"/>
          </w:tcPr>
          <w:p w:rsidR="00E6112B" w:rsidRDefault="00E6112B" w:rsidP="00A25705">
            <w:pPr>
              <w:jc w:val="both"/>
              <w:rPr>
                <w:sz w:val="28"/>
                <w:szCs w:val="28"/>
              </w:rPr>
            </w:pPr>
          </w:p>
        </w:tc>
        <w:tc>
          <w:tcPr>
            <w:tcW w:w="567" w:type="dxa"/>
          </w:tcPr>
          <w:p w:rsidR="00E6112B" w:rsidRDefault="00E6112B" w:rsidP="00A25705">
            <w:pPr>
              <w:jc w:val="both"/>
              <w:rPr>
                <w:sz w:val="28"/>
                <w:szCs w:val="28"/>
              </w:rPr>
            </w:pPr>
          </w:p>
        </w:tc>
        <w:tc>
          <w:tcPr>
            <w:tcW w:w="567" w:type="dxa"/>
          </w:tcPr>
          <w:p w:rsidR="00E6112B" w:rsidRDefault="00E6112B" w:rsidP="00A25705">
            <w:pPr>
              <w:jc w:val="both"/>
              <w:rPr>
                <w:sz w:val="28"/>
                <w:szCs w:val="28"/>
              </w:rPr>
            </w:pPr>
          </w:p>
        </w:tc>
        <w:tc>
          <w:tcPr>
            <w:tcW w:w="567" w:type="dxa"/>
          </w:tcPr>
          <w:p w:rsidR="00E6112B" w:rsidRDefault="00E6112B" w:rsidP="00A25705">
            <w:pPr>
              <w:jc w:val="both"/>
              <w:rPr>
                <w:sz w:val="28"/>
                <w:szCs w:val="28"/>
              </w:rPr>
            </w:pPr>
          </w:p>
        </w:tc>
        <w:tc>
          <w:tcPr>
            <w:tcW w:w="567" w:type="dxa"/>
          </w:tcPr>
          <w:p w:rsidR="00E6112B" w:rsidRDefault="00E6112B" w:rsidP="00A25705">
            <w:pPr>
              <w:jc w:val="both"/>
              <w:rPr>
                <w:sz w:val="28"/>
                <w:szCs w:val="28"/>
              </w:rPr>
            </w:pPr>
          </w:p>
        </w:tc>
      </w:tr>
      <w:tr w:rsidR="00E6112B" w:rsidTr="001B0C1B">
        <w:trPr>
          <w:trHeight w:val="416"/>
        </w:trPr>
        <w:tc>
          <w:tcPr>
            <w:tcW w:w="568" w:type="dxa"/>
            <w:shd w:val="clear" w:color="auto" w:fill="auto"/>
          </w:tcPr>
          <w:p w:rsidR="00E6112B" w:rsidRDefault="00E6112B" w:rsidP="00A25705">
            <w:pPr>
              <w:jc w:val="both"/>
              <w:rPr>
                <w:sz w:val="28"/>
                <w:szCs w:val="28"/>
              </w:rPr>
            </w:pPr>
          </w:p>
        </w:tc>
        <w:tc>
          <w:tcPr>
            <w:tcW w:w="567" w:type="dxa"/>
          </w:tcPr>
          <w:p w:rsidR="00E6112B" w:rsidRDefault="00E6112B" w:rsidP="00A25705">
            <w:pPr>
              <w:jc w:val="both"/>
              <w:rPr>
                <w:sz w:val="28"/>
                <w:szCs w:val="28"/>
              </w:rPr>
            </w:pPr>
          </w:p>
        </w:tc>
        <w:tc>
          <w:tcPr>
            <w:tcW w:w="567" w:type="dxa"/>
          </w:tcPr>
          <w:p w:rsidR="00E6112B" w:rsidRDefault="00E6112B" w:rsidP="00A25705">
            <w:pPr>
              <w:jc w:val="both"/>
              <w:rPr>
                <w:sz w:val="28"/>
                <w:szCs w:val="28"/>
              </w:rPr>
            </w:pPr>
          </w:p>
        </w:tc>
        <w:tc>
          <w:tcPr>
            <w:tcW w:w="567" w:type="dxa"/>
          </w:tcPr>
          <w:p w:rsidR="00E6112B" w:rsidRDefault="00E6112B" w:rsidP="00A25705">
            <w:pPr>
              <w:jc w:val="both"/>
              <w:rPr>
                <w:sz w:val="28"/>
                <w:szCs w:val="28"/>
              </w:rPr>
            </w:pPr>
          </w:p>
        </w:tc>
        <w:tc>
          <w:tcPr>
            <w:tcW w:w="567" w:type="dxa"/>
          </w:tcPr>
          <w:p w:rsidR="00E6112B" w:rsidRDefault="00E6112B" w:rsidP="00A25705">
            <w:pPr>
              <w:jc w:val="both"/>
              <w:rPr>
                <w:sz w:val="28"/>
                <w:szCs w:val="28"/>
              </w:rPr>
            </w:pPr>
          </w:p>
        </w:tc>
        <w:tc>
          <w:tcPr>
            <w:tcW w:w="567" w:type="dxa"/>
            <w:shd w:val="clear" w:color="auto" w:fill="auto"/>
          </w:tcPr>
          <w:p w:rsidR="00E6112B" w:rsidRDefault="00E6112B">
            <w:pPr>
              <w:rPr>
                <w:sz w:val="28"/>
                <w:szCs w:val="28"/>
              </w:rPr>
            </w:pPr>
          </w:p>
        </w:tc>
        <w:tc>
          <w:tcPr>
            <w:tcW w:w="567" w:type="dxa"/>
            <w:shd w:val="clear" w:color="auto" w:fill="auto"/>
          </w:tcPr>
          <w:p w:rsidR="00E6112B" w:rsidRDefault="00E6112B">
            <w:pPr>
              <w:rPr>
                <w:sz w:val="28"/>
                <w:szCs w:val="28"/>
              </w:rPr>
            </w:pPr>
          </w:p>
        </w:tc>
        <w:tc>
          <w:tcPr>
            <w:tcW w:w="567" w:type="dxa"/>
            <w:shd w:val="clear" w:color="auto" w:fill="auto"/>
          </w:tcPr>
          <w:p w:rsidR="00E6112B" w:rsidRDefault="00E6112B">
            <w:pPr>
              <w:rPr>
                <w:sz w:val="28"/>
                <w:szCs w:val="28"/>
              </w:rPr>
            </w:pPr>
          </w:p>
        </w:tc>
        <w:tc>
          <w:tcPr>
            <w:tcW w:w="567" w:type="dxa"/>
            <w:shd w:val="clear" w:color="auto" w:fill="auto"/>
          </w:tcPr>
          <w:p w:rsidR="00E6112B" w:rsidRDefault="00E6112B">
            <w:pPr>
              <w:rPr>
                <w:sz w:val="28"/>
                <w:szCs w:val="28"/>
              </w:rPr>
            </w:pPr>
          </w:p>
        </w:tc>
      </w:tr>
    </w:tbl>
    <w:p w:rsidR="00B24D2A" w:rsidRDefault="00B24D2A" w:rsidP="00A25705">
      <w:pPr>
        <w:ind w:left="-426"/>
        <w:jc w:val="both"/>
        <w:rPr>
          <w:sz w:val="28"/>
          <w:szCs w:val="28"/>
        </w:rPr>
      </w:pPr>
    </w:p>
    <w:p w:rsidR="00835E8B" w:rsidRDefault="00835E8B" w:rsidP="00A25705">
      <w:pPr>
        <w:ind w:left="-426"/>
        <w:jc w:val="both"/>
        <w:rPr>
          <w:sz w:val="28"/>
          <w:szCs w:val="28"/>
        </w:rPr>
      </w:pPr>
    </w:p>
    <w:p w:rsidR="00835E8B" w:rsidRDefault="00835E8B" w:rsidP="00A25705">
      <w:pPr>
        <w:ind w:left="-426"/>
        <w:jc w:val="both"/>
        <w:rPr>
          <w:sz w:val="28"/>
          <w:szCs w:val="28"/>
        </w:rPr>
      </w:pPr>
    </w:p>
    <w:p w:rsidR="00835E8B" w:rsidRDefault="00835E8B" w:rsidP="00A25705">
      <w:pPr>
        <w:ind w:left="-426"/>
        <w:jc w:val="both"/>
        <w:rPr>
          <w:sz w:val="28"/>
          <w:szCs w:val="28"/>
        </w:rPr>
      </w:pPr>
    </w:p>
    <w:p w:rsidR="00835E8B" w:rsidRDefault="00835E8B" w:rsidP="00A25705">
      <w:pPr>
        <w:ind w:left="-426"/>
        <w:jc w:val="both"/>
        <w:rPr>
          <w:sz w:val="28"/>
          <w:szCs w:val="28"/>
        </w:rPr>
      </w:pPr>
    </w:p>
    <w:p w:rsidR="00835E8B" w:rsidRDefault="00835E8B" w:rsidP="00A25705">
      <w:pPr>
        <w:ind w:left="-426"/>
        <w:jc w:val="both"/>
        <w:rPr>
          <w:sz w:val="28"/>
          <w:szCs w:val="28"/>
        </w:rPr>
      </w:pPr>
    </w:p>
    <w:p w:rsidR="00835E8B" w:rsidRDefault="00835E8B" w:rsidP="00A25705">
      <w:pPr>
        <w:ind w:left="-426"/>
        <w:jc w:val="both"/>
        <w:rPr>
          <w:sz w:val="28"/>
          <w:szCs w:val="28"/>
        </w:rPr>
      </w:pPr>
    </w:p>
    <w:p w:rsidR="00CC2084" w:rsidRPr="00835E8B" w:rsidRDefault="00CC2084" w:rsidP="00835E8B">
      <w:pPr>
        <w:rPr>
          <w:sz w:val="28"/>
          <w:szCs w:val="28"/>
        </w:rPr>
      </w:pPr>
    </w:p>
    <w:p w:rsidR="00C37981" w:rsidRDefault="003F207B" w:rsidP="003F207B">
      <w:pPr>
        <w:pStyle w:val="a3"/>
        <w:jc w:val="center"/>
        <w:rPr>
          <w:b/>
          <w:sz w:val="32"/>
          <w:szCs w:val="32"/>
        </w:rPr>
      </w:pPr>
      <w:r w:rsidRPr="003F207B">
        <w:rPr>
          <w:b/>
          <w:sz w:val="32"/>
          <w:szCs w:val="32"/>
        </w:rPr>
        <w:lastRenderedPageBreak/>
        <w:t>Ответы.</w:t>
      </w:r>
    </w:p>
    <w:p w:rsidR="0003050A" w:rsidRDefault="0003050A" w:rsidP="0003050A">
      <w:pPr>
        <w:pStyle w:val="a3"/>
        <w:rPr>
          <w:sz w:val="28"/>
          <w:szCs w:val="28"/>
        </w:rPr>
      </w:pPr>
      <w:r>
        <w:rPr>
          <w:sz w:val="28"/>
          <w:szCs w:val="28"/>
        </w:rPr>
        <w:t>1.Дон.</w:t>
      </w:r>
    </w:p>
    <w:p w:rsidR="0003050A" w:rsidRDefault="0003050A" w:rsidP="0003050A">
      <w:pPr>
        <w:pStyle w:val="a3"/>
        <w:rPr>
          <w:sz w:val="28"/>
          <w:szCs w:val="28"/>
        </w:rPr>
      </w:pPr>
      <w:r>
        <w:rPr>
          <w:sz w:val="28"/>
          <w:szCs w:val="28"/>
        </w:rPr>
        <w:t>2. Уклон реки небольшой – всего 10 см на каждый км, и скорость течения невелика – 0,5 м/сек.</w:t>
      </w:r>
      <w:r w:rsidR="00DF4C0A">
        <w:rPr>
          <w:sz w:val="28"/>
          <w:szCs w:val="28"/>
        </w:rPr>
        <w:t xml:space="preserve"> </w:t>
      </w:r>
      <w:r>
        <w:rPr>
          <w:sz w:val="28"/>
          <w:szCs w:val="28"/>
        </w:rPr>
        <w:t>За медленное и спокойное течение народ и дал название « тихий Дон».</w:t>
      </w:r>
    </w:p>
    <w:p w:rsidR="0003050A" w:rsidRDefault="0003050A" w:rsidP="0003050A">
      <w:pPr>
        <w:pStyle w:val="a3"/>
        <w:rPr>
          <w:sz w:val="28"/>
          <w:szCs w:val="28"/>
        </w:rPr>
      </w:pPr>
      <w:r>
        <w:rPr>
          <w:sz w:val="28"/>
          <w:szCs w:val="28"/>
        </w:rPr>
        <w:t>3. Чабрец.</w:t>
      </w:r>
    </w:p>
    <w:p w:rsidR="0003050A" w:rsidRDefault="0003050A" w:rsidP="0003050A">
      <w:pPr>
        <w:pStyle w:val="a3"/>
        <w:rPr>
          <w:sz w:val="28"/>
          <w:szCs w:val="28"/>
        </w:rPr>
      </w:pPr>
      <w:r>
        <w:rPr>
          <w:sz w:val="28"/>
          <w:szCs w:val="28"/>
        </w:rPr>
        <w:t xml:space="preserve">4. Ковыль. </w:t>
      </w:r>
    </w:p>
    <w:p w:rsidR="0003050A" w:rsidRDefault="0003050A" w:rsidP="0003050A">
      <w:pPr>
        <w:pStyle w:val="a3"/>
        <w:rPr>
          <w:sz w:val="28"/>
          <w:szCs w:val="28"/>
        </w:rPr>
      </w:pPr>
      <w:r>
        <w:rPr>
          <w:sz w:val="28"/>
          <w:szCs w:val="28"/>
        </w:rPr>
        <w:t>5. Дуб.</w:t>
      </w:r>
    </w:p>
    <w:p w:rsidR="0003050A" w:rsidRDefault="0003050A" w:rsidP="0003050A">
      <w:pPr>
        <w:pStyle w:val="a3"/>
        <w:rPr>
          <w:sz w:val="28"/>
          <w:szCs w:val="28"/>
        </w:rPr>
      </w:pPr>
      <w:r>
        <w:rPr>
          <w:sz w:val="28"/>
          <w:szCs w:val="28"/>
        </w:rPr>
        <w:t>6. Ива.</w:t>
      </w:r>
    </w:p>
    <w:p w:rsidR="0003050A" w:rsidRDefault="0003050A" w:rsidP="0003050A">
      <w:pPr>
        <w:pStyle w:val="a3"/>
        <w:rPr>
          <w:sz w:val="28"/>
          <w:szCs w:val="28"/>
        </w:rPr>
      </w:pPr>
      <w:r>
        <w:rPr>
          <w:sz w:val="28"/>
          <w:szCs w:val="28"/>
        </w:rPr>
        <w:t>7. Бобёр.</w:t>
      </w:r>
    </w:p>
    <w:p w:rsidR="0003050A" w:rsidRDefault="0003050A" w:rsidP="0003050A">
      <w:pPr>
        <w:pStyle w:val="a3"/>
        <w:rPr>
          <w:sz w:val="28"/>
          <w:szCs w:val="28"/>
        </w:rPr>
      </w:pPr>
      <w:r>
        <w:rPr>
          <w:sz w:val="28"/>
          <w:szCs w:val="28"/>
        </w:rPr>
        <w:t>8. Фазан.</w:t>
      </w:r>
    </w:p>
    <w:p w:rsidR="0003050A" w:rsidRDefault="0003050A" w:rsidP="0003050A">
      <w:pPr>
        <w:pStyle w:val="a3"/>
        <w:rPr>
          <w:sz w:val="28"/>
          <w:szCs w:val="28"/>
        </w:rPr>
      </w:pPr>
      <w:r>
        <w:rPr>
          <w:sz w:val="28"/>
          <w:szCs w:val="28"/>
        </w:rPr>
        <w:t>9. Бессмертник.</w:t>
      </w:r>
    </w:p>
    <w:p w:rsidR="0003050A" w:rsidRDefault="0003050A" w:rsidP="0003050A">
      <w:pPr>
        <w:pStyle w:val="a3"/>
        <w:rPr>
          <w:sz w:val="28"/>
          <w:szCs w:val="28"/>
        </w:rPr>
      </w:pPr>
      <w:r>
        <w:rPr>
          <w:sz w:val="28"/>
          <w:szCs w:val="28"/>
        </w:rPr>
        <w:t xml:space="preserve">10. Бабье лето – небольшой промежуток тёплой и сухой погоды осенью: « У нас, на Дону где – то в середине октября, в центральных областях России – несколько раньше, в конце сентября. В эти по – </w:t>
      </w:r>
      <w:proofErr w:type="gramStart"/>
      <w:r>
        <w:rPr>
          <w:sz w:val="28"/>
          <w:szCs w:val="28"/>
        </w:rPr>
        <w:t>летнему</w:t>
      </w:r>
      <w:proofErr w:type="gramEnd"/>
      <w:r w:rsidR="00060269">
        <w:rPr>
          <w:sz w:val="28"/>
          <w:szCs w:val="28"/>
        </w:rPr>
        <w:t xml:space="preserve"> </w:t>
      </w:r>
      <w:r>
        <w:rPr>
          <w:sz w:val="28"/>
          <w:szCs w:val="28"/>
        </w:rPr>
        <w:t xml:space="preserve"> тёплые дни</w:t>
      </w:r>
      <w:r w:rsidR="00693BA9">
        <w:rPr>
          <w:sz w:val="28"/>
          <w:szCs w:val="28"/>
        </w:rPr>
        <w:t xml:space="preserve"> всё бывает переплетено серебристыми нитями паутинок паучков – кочевников, на которых крошки паучки совершают свои недалёкие перелёты. Этот возраст тепла связан с установлением над территорией обширной полосы высокого атмосферного давления. В Северной Америке аналогичное явление называется « индийским летом».</w:t>
      </w:r>
    </w:p>
    <w:p w:rsidR="00693BA9" w:rsidRDefault="00693BA9" w:rsidP="0003050A">
      <w:pPr>
        <w:pStyle w:val="a3"/>
        <w:rPr>
          <w:sz w:val="28"/>
          <w:szCs w:val="28"/>
        </w:rPr>
      </w:pPr>
      <w:r>
        <w:rPr>
          <w:sz w:val="28"/>
          <w:szCs w:val="28"/>
        </w:rPr>
        <w:t>11. Таганрог, Азов, Морозовск, Ростов, Волгодонск, Сальск.</w:t>
      </w:r>
    </w:p>
    <w:p w:rsidR="00693BA9" w:rsidRDefault="00693BA9" w:rsidP="0003050A">
      <w:pPr>
        <w:pStyle w:val="a3"/>
        <w:rPr>
          <w:sz w:val="28"/>
          <w:szCs w:val="28"/>
        </w:rPr>
      </w:pPr>
      <w:r>
        <w:rPr>
          <w:sz w:val="28"/>
          <w:szCs w:val="28"/>
        </w:rPr>
        <w:t>12. Мел, песок, глина, уголь, известняк.</w:t>
      </w:r>
    </w:p>
    <w:p w:rsidR="00AE595F" w:rsidRDefault="00AE595F" w:rsidP="0003050A">
      <w:pPr>
        <w:pStyle w:val="a3"/>
        <w:rPr>
          <w:sz w:val="28"/>
          <w:szCs w:val="28"/>
        </w:rPr>
      </w:pPr>
    </w:p>
    <w:p w:rsidR="00AE595F" w:rsidRDefault="00AE595F" w:rsidP="0003050A">
      <w:pPr>
        <w:pStyle w:val="a3"/>
        <w:rPr>
          <w:sz w:val="28"/>
          <w:szCs w:val="28"/>
        </w:rPr>
      </w:pPr>
    </w:p>
    <w:p w:rsidR="00AE595F" w:rsidRDefault="00AE595F" w:rsidP="0003050A">
      <w:pPr>
        <w:pStyle w:val="a3"/>
        <w:rPr>
          <w:sz w:val="28"/>
          <w:szCs w:val="28"/>
        </w:rPr>
      </w:pPr>
    </w:p>
    <w:p w:rsidR="00AE595F" w:rsidRDefault="00AE595F" w:rsidP="0003050A">
      <w:pPr>
        <w:pStyle w:val="a3"/>
        <w:rPr>
          <w:sz w:val="28"/>
          <w:szCs w:val="28"/>
        </w:rPr>
      </w:pPr>
    </w:p>
    <w:p w:rsidR="00AE595F" w:rsidRDefault="00AE595F" w:rsidP="0003050A">
      <w:pPr>
        <w:pStyle w:val="a3"/>
        <w:rPr>
          <w:sz w:val="28"/>
          <w:szCs w:val="28"/>
        </w:rPr>
      </w:pPr>
    </w:p>
    <w:p w:rsidR="00AE595F" w:rsidRDefault="00AE595F" w:rsidP="0003050A">
      <w:pPr>
        <w:pStyle w:val="a3"/>
        <w:rPr>
          <w:sz w:val="28"/>
          <w:szCs w:val="28"/>
        </w:rPr>
      </w:pPr>
    </w:p>
    <w:p w:rsidR="00AE595F" w:rsidRDefault="00AE595F" w:rsidP="0003050A">
      <w:pPr>
        <w:pStyle w:val="a3"/>
        <w:rPr>
          <w:sz w:val="28"/>
          <w:szCs w:val="28"/>
        </w:rPr>
      </w:pPr>
    </w:p>
    <w:p w:rsidR="00AE595F" w:rsidRDefault="00AE595F" w:rsidP="0003050A">
      <w:pPr>
        <w:pStyle w:val="a3"/>
        <w:rPr>
          <w:sz w:val="28"/>
          <w:szCs w:val="28"/>
        </w:rPr>
      </w:pPr>
    </w:p>
    <w:p w:rsidR="00DF4C0A" w:rsidRPr="000042F3" w:rsidRDefault="00DF4C0A" w:rsidP="000042F3">
      <w:pPr>
        <w:rPr>
          <w:sz w:val="28"/>
          <w:szCs w:val="28"/>
        </w:rPr>
      </w:pPr>
    </w:p>
    <w:p w:rsidR="00DF4C0A" w:rsidRDefault="00DF4C0A" w:rsidP="00C37981">
      <w:pPr>
        <w:pStyle w:val="a3"/>
        <w:rPr>
          <w:sz w:val="28"/>
          <w:szCs w:val="28"/>
        </w:rPr>
      </w:pPr>
    </w:p>
    <w:p w:rsidR="00DF4C0A" w:rsidRPr="000042F3" w:rsidRDefault="00DF4C0A" w:rsidP="000042F3">
      <w:pPr>
        <w:rPr>
          <w:sz w:val="28"/>
          <w:szCs w:val="28"/>
        </w:rPr>
      </w:pPr>
    </w:p>
    <w:p w:rsidR="00DF4C0A" w:rsidRDefault="00DF4C0A" w:rsidP="00C37981">
      <w:pPr>
        <w:pStyle w:val="a3"/>
        <w:rPr>
          <w:sz w:val="28"/>
          <w:szCs w:val="28"/>
        </w:rPr>
      </w:pPr>
    </w:p>
    <w:p w:rsidR="00DF4C0A" w:rsidRDefault="00DF4C0A" w:rsidP="00C37981">
      <w:pPr>
        <w:pStyle w:val="a3"/>
        <w:rPr>
          <w:sz w:val="28"/>
          <w:szCs w:val="28"/>
        </w:rPr>
      </w:pPr>
    </w:p>
    <w:p w:rsidR="00DF4C0A" w:rsidRDefault="00DF4C0A" w:rsidP="00C37981">
      <w:pPr>
        <w:pStyle w:val="a3"/>
        <w:rPr>
          <w:sz w:val="28"/>
          <w:szCs w:val="28"/>
        </w:rPr>
      </w:pPr>
    </w:p>
    <w:p w:rsidR="00DF4C0A" w:rsidRDefault="00DF4C0A" w:rsidP="00C37981">
      <w:pPr>
        <w:pStyle w:val="a3"/>
        <w:rPr>
          <w:sz w:val="28"/>
          <w:szCs w:val="28"/>
        </w:rPr>
      </w:pPr>
    </w:p>
    <w:p w:rsidR="00DF4C0A" w:rsidRDefault="00DF4C0A" w:rsidP="00C37981">
      <w:pPr>
        <w:pStyle w:val="a3"/>
        <w:rPr>
          <w:sz w:val="28"/>
          <w:szCs w:val="28"/>
        </w:rPr>
      </w:pPr>
    </w:p>
    <w:p w:rsidR="00DF4C0A" w:rsidRDefault="00DF4C0A" w:rsidP="00C37981">
      <w:pPr>
        <w:pStyle w:val="a3"/>
        <w:rPr>
          <w:sz w:val="28"/>
          <w:szCs w:val="28"/>
        </w:rPr>
      </w:pPr>
    </w:p>
    <w:p w:rsidR="00DF4C0A" w:rsidRDefault="00DF4C0A" w:rsidP="00C37981">
      <w:pPr>
        <w:pStyle w:val="a3"/>
        <w:rPr>
          <w:sz w:val="28"/>
          <w:szCs w:val="28"/>
        </w:rPr>
      </w:pPr>
    </w:p>
    <w:p w:rsidR="00DF4C0A" w:rsidRDefault="00DF4C0A" w:rsidP="00C37981">
      <w:pPr>
        <w:pStyle w:val="a3"/>
        <w:rPr>
          <w:sz w:val="28"/>
          <w:szCs w:val="28"/>
        </w:rPr>
      </w:pPr>
    </w:p>
    <w:p w:rsidR="00DF4C0A" w:rsidRDefault="00DF4C0A" w:rsidP="00C37981">
      <w:pPr>
        <w:pStyle w:val="a3"/>
        <w:rPr>
          <w:sz w:val="28"/>
          <w:szCs w:val="28"/>
        </w:rPr>
      </w:pPr>
    </w:p>
    <w:p w:rsidR="00DF4C0A" w:rsidRDefault="00DF4C0A" w:rsidP="00C37981">
      <w:pPr>
        <w:pStyle w:val="a3"/>
        <w:rPr>
          <w:sz w:val="28"/>
          <w:szCs w:val="28"/>
        </w:rPr>
      </w:pPr>
    </w:p>
    <w:p w:rsidR="00DF4C0A" w:rsidRDefault="00DF4C0A" w:rsidP="00C37981">
      <w:pPr>
        <w:pStyle w:val="a3"/>
        <w:rPr>
          <w:sz w:val="28"/>
          <w:szCs w:val="28"/>
        </w:rPr>
      </w:pPr>
    </w:p>
    <w:p w:rsidR="00DF4C0A" w:rsidRDefault="00DF4C0A" w:rsidP="00C37981">
      <w:pPr>
        <w:pStyle w:val="a3"/>
        <w:rPr>
          <w:sz w:val="28"/>
          <w:szCs w:val="28"/>
        </w:rPr>
      </w:pPr>
    </w:p>
    <w:p w:rsidR="00DF4C0A" w:rsidRDefault="00DF4C0A" w:rsidP="00C37981">
      <w:pPr>
        <w:pStyle w:val="a3"/>
        <w:rPr>
          <w:sz w:val="28"/>
          <w:szCs w:val="28"/>
        </w:rPr>
      </w:pPr>
    </w:p>
    <w:p w:rsidR="00DF4C0A" w:rsidRDefault="00DF4C0A" w:rsidP="00C37981">
      <w:pPr>
        <w:pStyle w:val="a3"/>
        <w:rPr>
          <w:sz w:val="28"/>
          <w:szCs w:val="28"/>
        </w:rPr>
      </w:pPr>
    </w:p>
    <w:p w:rsidR="00DF4C0A" w:rsidRDefault="00DF4C0A" w:rsidP="00C37981">
      <w:pPr>
        <w:pStyle w:val="a3"/>
        <w:rPr>
          <w:sz w:val="28"/>
          <w:szCs w:val="28"/>
        </w:rPr>
      </w:pPr>
    </w:p>
    <w:p w:rsidR="00DF4C0A" w:rsidRDefault="00DF4C0A" w:rsidP="00C37981">
      <w:pPr>
        <w:pStyle w:val="a3"/>
        <w:rPr>
          <w:sz w:val="28"/>
          <w:szCs w:val="28"/>
        </w:rPr>
      </w:pPr>
    </w:p>
    <w:p w:rsidR="0062532B" w:rsidRDefault="0062532B" w:rsidP="0062532B">
      <w:pPr>
        <w:pStyle w:val="a3"/>
        <w:rPr>
          <w:sz w:val="28"/>
          <w:szCs w:val="28"/>
        </w:rPr>
      </w:pPr>
    </w:p>
    <w:p w:rsidR="0062532B" w:rsidRDefault="0062532B" w:rsidP="0062532B">
      <w:pPr>
        <w:pStyle w:val="a3"/>
        <w:rPr>
          <w:sz w:val="28"/>
          <w:szCs w:val="28"/>
        </w:rPr>
      </w:pPr>
    </w:p>
    <w:p w:rsidR="00D606D6" w:rsidRPr="00A4475D" w:rsidRDefault="00D606D6" w:rsidP="00D606D6">
      <w:pPr>
        <w:pStyle w:val="a3"/>
        <w:rPr>
          <w:sz w:val="28"/>
          <w:szCs w:val="28"/>
        </w:rPr>
      </w:pPr>
    </w:p>
    <w:sectPr w:rsidR="00D606D6" w:rsidRPr="00A4475D" w:rsidSect="00A713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C0133"/>
    <w:multiLevelType w:val="hybridMultilevel"/>
    <w:tmpl w:val="0FD4A3F6"/>
    <w:lvl w:ilvl="0" w:tplc="0612237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nsid w:val="1A637012"/>
    <w:multiLevelType w:val="hybridMultilevel"/>
    <w:tmpl w:val="46B600A0"/>
    <w:lvl w:ilvl="0" w:tplc="601A6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AA96DCC"/>
    <w:multiLevelType w:val="hybridMultilevel"/>
    <w:tmpl w:val="2FCADFB6"/>
    <w:lvl w:ilvl="0" w:tplc="2A9C2A6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283C43DE"/>
    <w:multiLevelType w:val="hybridMultilevel"/>
    <w:tmpl w:val="990E4B2E"/>
    <w:lvl w:ilvl="0" w:tplc="D3DC53BA">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nsid w:val="359A0D47"/>
    <w:multiLevelType w:val="hybridMultilevel"/>
    <w:tmpl w:val="6F22D21E"/>
    <w:lvl w:ilvl="0" w:tplc="0F6AC9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EE64780"/>
    <w:multiLevelType w:val="hybridMultilevel"/>
    <w:tmpl w:val="566A9958"/>
    <w:lvl w:ilvl="0" w:tplc="149849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08E3F3A"/>
    <w:multiLevelType w:val="hybridMultilevel"/>
    <w:tmpl w:val="D890CDD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276B25"/>
    <w:multiLevelType w:val="hybridMultilevel"/>
    <w:tmpl w:val="3E9EC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D40314"/>
    <w:multiLevelType w:val="hybridMultilevel"/>
    <w:tmpl w:val="EEE66CC8"/>
    <w:lvl w:ilvl="0" w:tplc="7FF0908C">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9">
    <w:nsid w:val="66615A0C"/>
    <w:multiLevelType w:val="hybridMultilevel"/>
    <w:tmpl w:val="B530849C"/>
    <w:lvl w:ilvl="0" w:tplc="41DE5998">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nsid w:val="69330B8D"/>
    <w:multiLevelType w:val="hybridMultilevel"/>
    <w:tmpl w:val="CECE54E8"/>
    <w:lvl w:ilvl="0" w:tplc="4476C720">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E644629"/>
    <w:multiLevelType w:val="hybridMultilevel"/>
    <w:tmpl w:val="E33CF318"/>
    <w:lvl w:ilvl="0" w:tplc="F38E29CC">
      <w:start w:val="10"/>
      <w:numFmt w:val="decimal"/>
      <w:lvlText w:val="%1."/>
      <w:lvlJc w:val="left"/>
      <w:pPr>
        <w:ind w:left="870" w:hanging="375"/>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2">
    <w:nsid w:val="73426A3E"/>
    <w:multiLevelType w:val="hybridMultilevel"/>
    <w:tmpl w:val="22D0FCA2"/>
    <w:lvl w:ilvl="0" w:tplc="623E3C98">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3">
    <w:nsid w:val="7B2E77B0"/>
    <w:multiLevelType w:val="hybridMultilevel"/>
    <w:tmpl w:val="C6D8CCAC"/>
    <w:lvl w:ilvl="0" w:tplc="B09CC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3"/>
  </w:num>
  <w:num w:numId="3">
    <w:abstractNumId w:val="6"/>
  </w:num>
  <w:num w:numId="4">
    <w:abstractNumId w:val="10"/>
  </w:num>
  <w:num w:numId="5">
    <w:abstractNumId w:val="11"/>
  </w:num>
  <w:num w:numId="6">
    <w:abstractNumId w:val="13"/>
  </w:num>
  <w:num w:numId="7">
    <w:abstractNumId w:val="1"/>
  </w:num>
  <w:num w:numId="8">
    <w:abstractNumId w:val="5"/>
  </w:num>
  <w:num w:numId="9">
    <w:abstractNumId w:val="4"/>
  </w:num>
  <w:num w:numId="10">
    <w:abstractNumId w:val="2"/>
  </w:num>
  <w:num w:numId="11">
    <w:abstractNumId w:val="0"/>
  </w:num>
  <w:num w:numId="12">
    <w:abstractNumId w:val="9"/>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475D"/>
    <w:rsid w:val="000042F3"/>
    <w:rsid w:val="000103E3"/>
    <w:rsid w:val="000176F4"/>
    <w:rsid w:val="00020A7A"/>
    <w:rsid w:val="0003050A"/>
    <w:rsid w:val="00060269"/>
    <w:rsid w:val="0008555D"/>
    <w:rsid w:val="000E2429"/>
    <w:rsid w:val="000E6E96"/>
    <w:rsid w:val="00112BEF"/>
    <w:rsid w:val="00154DF0"/>
    <w:rsid w:val="00166DF9"/>
    <w:rsid w:val="00180A75"/>
    <w:rsid w:val="001B0C1B"/>
    <w:rsid w:val="00204FC0"/>
    <w:rsid w:val="00267E13"/>
    <w:rsid w:val="0028555F"/>
    <w:rsid w:val="0029093B"/>
    <w:rsid w:val="002A63E0"/>
    <w:rsid w:val="002D6226"/>
    <w:rsid w:val="003231E9"/>
    <w:rsid w:val="003569B2"/>
    <w:rsid w:val="00374B73"/>
    <w:rsid w:val="003A120A"/>
    <w:rsid w:val="003F207B"/>
    <w:rsid w:val="0049665B"/>
    <w:rsid w:val="00513C51"/>
    <w:rsid w:val="006147D6"/>
    <w:rsid w:val="0062532B"/>
    <w:rsid w:val="00625AAB"/>
    <w:rsid w:val="006571B8"/>
    <w:rsid w:val="00662787"/>
    <w:rsid w:val="0069047F"/>
    <w:rsid w:val="00693BA9"/>
    <w:rsid w:val="006F5400"/>
    <w:rsid w:val="00703EFF"/>
    <w:rsid w:val="007B5EBB"/>
    <w:rsid w:val="00835E64"/>
    <w:rsid w:val="00835E8B"/>
    <w:rsid w:val="00897F81"/>
    <w:rsid w:val="008C0B71"/>
    <w:rsid w:val="00922E43"/>
    <w:rsid w:val="00961310"/>
    <w:rsid w:val="009C2272"/>
    <w:rsid w:val="009D2C37"/>
    <w:rsid w:val="009D7967"/>
    <w:rsid w:val="00A25705"/>
    <w:rsid w:val="00A4475D"/>
    <w:rsid w:val="00A713A0"/>
    <w:rsid w:val="00A974F8"/>
    <w:rsid w:val="00AA3A7D"/>
    <w:rsid w:val="00AA3ACD"/>
    <w:rsid w:val="00AC2C50"/>
    <w:rsid w:val="00AE595F"/>
    <w:rsid w:val="00B24D2A"/>
    <w:rsid w:val="00BA4DAA"/>
    <w:rsid w:val="00BC5C6F"/>
    <w:rsid w:val="00BF2E46"/>
    <w:rsid w:val="00C37981"/>
    <w:rsid w:val="00C57CB2"/>
    <w:rsid w:val="00C60D0C"/>
    <w:rsid w:val="00C6642E"/>
    <w:rsid w:val="00CC2084"/>
    <w:rsid w:val="00CC65E0"/>
    <w:rsid w:val="00CC7704"/>
    <w:rsid w:val="00CE73D9"/>
    <w:rsid w:val="00CF1F0C"/>
    <w:rsid w:val="00D24941"/>
    <w:rsid w:val="00D4404D"/>
    <w:rsid w:val="00D57B89"/>
    <w:rsid w:val="00D606D6"/>
    <w:rsid w:val="00D8085B"/>
    <w:rsid w:val="00DC4F2E"/>
    <w:rsid w:val="00DD54C7"/>
    <w:rsid w:val="00DF4C0A"/>
    <w:rsid w:val="00E352CC"/>
    <w:rsid w:val="00E6112B"/>
    <w:rsid w:val="00EC70F6"/>
    <w:rsid w:val="00ED79E6"/>
    <w:rsid w:val="00EE67EC"/>
    <w:rsid w:val="00F0160B"/>
    <w:rsid w:val="00F208D6"/>
    <w:rsid w:val="00F24B07"/>
    <w:rsid w:val="00FD7F86"/>
    <w:rsid w:val="00FF3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3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75D"/>
    <w:pPr>
      <w:ind w:left="720"/>
      <w:contextualSpacing/>
    </w:pPr>
  </w:style>
  <w:style w:type="table" w:styleId="a4">
    <w:name w:val="Table Grid"/>
    <w:basedOn w:val="a1"/>
    <w:uiPriority w:val="59"/>
    <w:rsid w:val="00C37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84C6-B72F-428E-AD77-9DC50071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Светик</cp:lastModifiedBy>
  <cp:revision>45</cp:revision>
  <cp:lastPrinted>2012-01-14T09:07:00Z</cp:lastPrinted>
  <dcterms:created xsi:type="dcterms:W3CDTF">2012-01-14T07:57:00Z</dcterms:created>
  <dcterms:modified xsi:type="dcterms:W3CDTF">2012-01-17T17:56:00Z</dcterms:modified>
</cp:coreProperties>
</file>