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05" w:rsidRPr="002D2582" w:rsidRDefault="005A5605" w:rsidP="005A5605">
      <w:pPr>
        <w:pStyle w:val="a3"/>
        <w:spacing w:line="276" w:lineRule="auto"/>
        <w:ind w:firstLine="567"/>
        <w:jc w:val="center"/>
        <w:rPr>
          <w:rFonts w:ascii="Monotype Corsiva" w:hAnsi="Monotype Corsiva"/>
          <w:color w:val="0070C0"/>
          <w:sz w:val="40"/>
          <w:szCs w:val="40"/>
        </w:rPr>
      </w:pPr>
      <w:r w:rsidRPr="002D2582">
        <w:rPr>
          <w:rFonts w:ascii="Monotype Corsiva" w:hAnsi="Monotype Corsiva"/>
          <w:color w:val="0070C0"/>
          <w:sz w:val="40"/>
          <w:szCs w:val="40"/>
        </w:rPr>
        <w:t>Моя педагогическая философия.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 xml:space="preserve">Когда я была маленьким ребенком, я не очень любила ходить в детский сад. Но играть в «детский сад», а тем более быть воспитателем, мне нравилось всегда. 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 xml:space="preserve">Когда я пошла в школу, то почти каждый день ходила в свой детский сад к моей воспитательнице Полине Матвеевне – помогала. 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 xml:space="preserve">Незаметно мое увлечение переросло в ЖЕЛАНИЕ стать воспитателем. Я выросла, окончила 8 классов, поступила в педагогическое училище, закончила с отличием и моя мечта сбылась – Я ВОСПИТАТЕЛЬ! 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>Работать пришлось в Абхазии, на Урале. Но всегда и везде рядом со мной были любящие детей, свою профессию, добрые, отзывчивые люди.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>Время не стоит на месте. Сейчас воспитатель должен быть компетентен в различных областях. Наши дети, иногда, владеют современной техникой лучше некоторых взрослых. Поэтому девиз «Учится, учится и учится!» работает в полной мере и в 21 веке. Поэтому всегда передо мной  цель заниматься  самообразованием. Но, самообразование не всегда  помогало найти выход из затруднительных педагогических ситуаций. Поэтому была взята следующая высота – получила высшей образование. И тоже с отличием.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 xml:space="preserve">Углубленно изучив основы педагогики и психологии, я сделала вывод, что без безусловного принятия, безусловной любви к детям не может быть ВОСПИТАТЕЛЯ.  </w:t>
      </w:r>
      <w:proofErr w:type="gramStart"/>
      <w:r w:rsidRPr="00B20E2C">
        <w:t xml:space="preserve">Я – вдохновитель, наставник, помощник, друг, учитель, соратник в играх, консультант и еще многое-многое другое. </w:t>
      </w:r>
      <w:proofErr w:type="gramEnd"/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 xml:space="preserve">Основные  цели в работе с детьми не меняются ни в каком веке: - формировать в детях инициативность, активность и самостоятельность, развивать умение делать </w:t>
      </w:r>
      <w:proofErr w:type="gramStart"/>
      <w:r w:rsidRPr="00B20E2C">
        <w:t>правильный</w:t>
      </w:r>
      <w:proofErr w:type="gramEnd"/>
      <w:r w:rsidRPr="00B20E2C">
        <w:t xml:space="preserve"> </w:t>
      </w:r>
      <w:proofErr w:type="spellStart"/>
      <w:r w:rsidRPr="00B20E2C">
        <w:t>выбори</w:t>
      </w:r>
      <w:proofErr w:type="spellEnd"/>
      <w:r w:rsidRPr="00B20E2C">
        <w:t xml:space="preserve"> т.д. Но главное при всем этом оставаться добрым и внимательным к людям. Быть добрым – это главное, ведь во внутреннем мире человека доброта - это солнце, которое освещает, согревает, вдохновляет, дает силу на добрые дела. Всем известно утверждение что «красота спасет мир», но я считаю, что доброта важнее и сильнее красоты. Именно доброта помогает человеку преодолевать по жизни ступеньку за ступенькой, а злоба, зависть и ненависть – плохие попутчики. Добрые слова оставляют в душах людей прекрасный след. Они смягчают, утешают и исцеляют сердца тех, кто их слышит, и кто их говорит. Мне по душе другое выражение – «доброта спасет мир». Я верю в это, это моё жизненное и педагогическое кредо. 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>Так что же такое моя профессия:</w:t>
      </w:r>
    </w:p>
    <w:p w:rsidR="00B81B73" w:rsidRPr="00B81B73" w:rsidRDefault="00B81B73" w:rsidP="00B81B73">
      <w:pPr>
        <w:pStyle w:val="a3"/>
        <w:ind w:firstLine="567"/>
        <w:jc w:val="center"/>
        <w:rPr>
          <w:rFonts w:ascii="Garamond" w:hAnsi="Garamond"/>
          <w:b/>
          <w:color w:val="FF0000"/>
        </w:rPr>
      </w:pPr>
      <w:r w:rsidRPr="00B81B73">
        <w:rPr>
          <w:rFonts w:ascii="Garamond" w:hAnsi="Garamond"/>
          <w:b/>
          <w:color w:val="FF0000"/>
        </w:rPr>
        <w:t>Доброта + безусловное принятие + любовь</w:t>
      </w:r>
    </w:p>
    <w:p w:rsidR="00B81B73" w:rsidRPr="00B81B73" w:rsidRDefault="00B81B73" w:rsidP="00B81B73">
      <w:pPr>
        <w:pStyle w:val="a3"/>
        <w:ind w:firstLine="567"/>
        <w:jc w:val="center"/>
        <w:rPr>
          <w:rFonts w:ascii="Garamond" w:hAnsi="Garamond"/>
          <w:b/>
          <w:color w:val="FF0000"/>
        </w:rPr>
      </w:pPr>
      <w:r w:rsidRPr="00B81B73">
        <w:rPr>
          <w:rFonts w:ascii="Garamond" w:hAnsi="Garamond"/>
          <w:b/>
          <w:color w:val="FF0000"/>
        </w:rPr>
        <w:t>+ мои знания и компетенция  + искренность + ответственность</w:t>
      </w:r>
    </w:p>
    <w:p w:rsidR="005A5605" w:rsidRPr="00B81B73" w:rsidRDefault="00B81B73" w:rsidP="00B81B73">
      <w:pPr>
        <w:pStyle w:val="a3"/>
        <w:spacing w:line="276" w:lineRule="auto"/>
        <w:ind w:firstLine="567"/>
        <w:jc w:val="center"/>
        <w:rPr>
          <w:rFonts w:ascii="Garamond" w:hAnsi="Garamond"/>
          <w:b/>
          <w:color w:val="FF0000"/>
        </w:rPr>
      </w:pPr>
      <w:r w:rsidRPr="00B81B73">
        <w:rPr>
          <w:rFonts w:ascii="Garamond" w:hAnsi="Garamond"/>
          <w:b/>
          <w:color w:val="FF0000"/>
        </w:rPr>
        <w:t>= ВОСПИТАТЕЛЬ.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 xml:space="preserve">Как человек творческий, постоянно пытаюсь находить новые формы работы с детьми, определить направления саморазвития - не хочется «топтаться на месте». 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>В целом Я счастливый человек – рядом со мной люди, с которыми мне хочется быть рядом и общаться с ними – прежде всего, ДЕТИ, родители моих воспитанников, коллеги и много других интересных людей.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 xml:space="preserve">Так, благодаря окружающим меня людям, я расту как личность. Думаю, нельзя состояться как профессионал, если не состоялся как Человек. </w:t>
      </w:r>
    </w:p>
    <w:p w:rsidR="005A5605" w:rsidRPr="00B20E2C" w:rsidRDefault="005A5605" w:rsidP="005A5605">
      <w:pPr>
        <w:pStyle w:val="a3"/>
        <w:spacing w:line="276" w:lineRule="auto"/>
        <w:ind w:firstLine="567"/>
        <w:jc w:val="both"/>
      </w:pPr>
      <w:r w:rsidRPr="00B20E2C">
        <w:t xml:space="preserve">Основная цель воспитателя - делать детей счастливыми. Думаю, это возможно только, если педагог способен любить детей, </w:t>
      </w:r>
      <w:proofErr w:type="gramStart"/>
      <w:r w:rsidRPr="00B20E2C">
        <w:t>безусловно</w:t>
      </w:r>
      <w:proofErr w:type="gramEnd"/>
      <w:r w:rsidRPr="00B20E2C">
        <w:t xml:space="preserve"> принимать их такими, какие они есть. </w:t>
      </w:r>
    </w:p>
    <w:p w:rsidR="005A5605" w:rsidRDefault="005A5605" w:rsidP="005A5605">
      <w:pPr>
        <w:pStyle w:val="a3"/>
        <w:spacing w:line="276" w:lineRule="auto"/>
        <w:ind w:firstLine="567"/>
        <w:jc w:val="both"/>
      </w:pPr>
      <w:r w:rsidRPr="00B20E2C">
        <w:lastRenderedPageBreak/>
        <w:t xml:space="preserve">Я люблю свою профессию; я люблю детей и всех людей, которые меня окружают – это главное, это моя жизнь! </w:t>
      </w:r>
    </w:p>
    <w:p w:rsidR="007F473D" w:rsidRDefault="007F473D"/>
    <w:sectPr w:rsidR="007F473D" w:rsidSect="0007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5605"/>
    <w:rsid w:val="005A5605"/>
    <w:rsid w:val="007F473D"/>
    <w:rsid w:val="00B8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2013-03-22T07:34:00Z</dcterms:created>
  <dcterms:modified xsi:type="dcterms:W3CDTF">2013-03-22T07:41:00Z</dcterms:modified>
</cp:coreProperties>
</file>