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CC" w:rsidRDefault="002266CC" w:rsidP="002266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6CC" w:rsidRDefault="002266CC" w:rsidP="002266CC">
      <w:pPr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9407001"/>
        <w:docPartObj>
          <w:docPartGallery w:val="Table of Contents"/>
          <w:docPartUnique/>
        </w:docPartObj>
      </w:sdtPr>
      <w:sdtContent>
        <w:p w:rsidR="002266CC" w:rsidRPr="008C53A0" w:rsidRDefault="008C53A0" w:rsidP="002266CC">
          <w:pPr>
            <w:pStyle w:val="ac"/>
            <w:rPr>
              <w:color w:val="auto"/>
            </w:rPr>
          </w:pPr>
          <w:r w:rsidRPr="008C53A0">
            <w:rPr>
              <w:color w:val="auto"/>
            </w:rPr>
            <w:t>Содержание:</w:t>
          </w:r>
        </w:p>
        <w:p w:rsidR="008C53A0" w:rsidRDefault="00F26073" w:rsidP="008C53A0">
          <w:pPr>
            <w:pStyle w:val="11"/>
            <w:rPr>
              <w:noProof/>
            </w:rPr>
          </w:pPr>
          <w:r>
            <w:fldChar w:fldCharType="begin"/>
          </w:r>
          <w:r w:rsidR="002266CC">
            <w:instrText xml:space="preserve"> TOC \o "1-3" \h \z \u </w:instrText>
          </w:r>
          <w:r>
            <w:fldChar w:fldCharType="separate"/>
          </w:r>
          <w:hyperlink w:anchor="_Toc342157973" w:history="1">
            <w:r w:rsidR="008C53A0" w:rsidRPr="00840615">
              <w:rPr>
                <w:rStyle w:val="af1"/>
                <w:noProof/>
              </w:rPr>
              <w:t>Актуальность проекта</w:t>
            </w:r>
            <w:r w:rsidR="008C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53A0">
              <w:rPr>
                <w:noProof/>
                <w:webHidden/>
              </w:rPr>
              <w:instrText xml:space="preserve"> PAGEREF _Toc342157973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53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53A0" w:rsidRDefault="00F26073" w:rsidP="008C53A0">
          <w:pPr>
            <w:pStyle w:val="11"/>
            <w:rPr>
              <w:noProof/>
            </w:rPr>
          </w:pPr>
          <w:hyperlink w:anchor="_Toc342157974" w:history="1">
            <w:r w:rsidR="008C53A0" w:rsidRPr="00840615">
              <w:rPr>
                <w:rStyle w:val="af1"/>
                <w:noProof/>
              </w:rPr>
              <w:t>Участники проекта:</w:t>
            </w:r>
            <w:r w:rsidR="008C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53A0">
              <w:rPr>
                <w:noProof/>
                <w:webHidden/>
              </w:rPr>
              <w:instrText xml:space="preserve"> PAGEREF _Toc342157974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53A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53A0" w:rsidRDefault="00F26073" w:rsidP="008C53A0">
          <w:pPr>
            <w:pStyle w:val="11"/>
            <w:rPr>
              <w:noProof/>
            </w:rPr>
          </w:pPr>
          <w:hyperlink w:anchor="_Toc342157975" w:history="1">
            <w:r w:rsidR="008C53A0" w:rsidRPr="00840615">
              <w:rPr>
                <w:rStyle w:val="af1"/>
                <w:noProof/>
              </w:rPr>
              <w:t>Тип проекта:</w:t>
            </w:r>
            <w:r w:rsidR="008C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53A0">
              <w:rPr>
                <w:noProof/>
                <w:webHidden/>
              </w:rPr>
              <w:instrText xml:space="preserve"> PAGEREF _Toc342157975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53A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53A0" w:rsidRDefault="00F26073" w:rsidP="008C53A0">
          <w:pPr>
            <w:pStyle w:val="11"/>
            <w:rPr>
              <w:noProof/>
            </w:rPr>
          </w:pPr>
          <w:hyperlink w:anchor="_Toc342157976" w:history="1">
            <w:r w:rsidR="008C53A0" w:rsidRPr="00840615">
              <w:rPr>
                <w:rStyle w:val="af1"/>
                <w:noProof/>
              </w:rPr>
              <w:t>Проблемы:</w:t>
            </w:r>
            <w:r w:rsidR="008C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53A0">
              <w:rPr>
                <w:noProof/>
                <w:webHidden/>
              </w:rPr>
              <w:instrText xml:space="preserve"> PAGEREF _Toc342157976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53A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53A0" w:rsidRDefault="00F26073" w:rsidP="008C53A0">
          <w:pPr>
            <w:pStyle w:val="11"/>
            <w:rPr>
              <w:noProof/>
            </w:rPr>
          </w:pPr>
          <w:hyperlink w:anchor="_Toc342157977" w:history="1">
            <w:r w:rsidR="008C53A0" w:rsidRPr="00840615">
              <w:rPr>
                <w:rStyle w:val="af1"/>
                <w:noProof/>
              </w:rPr>
              <w:t>Цель проекта:</w:t>
            </w:r>
            <w:r w:rsidR="008C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53A0">
              <w:rPr>
                <w:noProof/>
                <w:webHidden/>
              </w:rPr>
              <w:instrText xml:space="preserve"> PAGEREF _Toc342157977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53A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53A0" w:rsidRDefault="00F26073" w:rsidP="008C53A0">
          <w:pPr>
            <w:pStyle w:val="11"/>
            <w:rPr>
              <w:noProof/>
            </w:rPr>
          </w:pPr>
          <w:hyperlink w:anchor="_Toc342157978" w:history="1">
            <w:r w:rsidR="008C53A0" w:rsidRPr="00840615">
              <w:rPr>
                <w:rStyle w:val="af1"/>
                <w:noProof/>
              </w:rPr>
              <w:t>Задачи проекта:</w:t>
            </w:r>
            <w:r w:rsidR="008C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53A0">
              <w:rPr>
                <w:noProof/>
                <w:webHidden/>
              </w:rPr>
              <w:instrText xml:space="preserve"> PAGEREF _Toc342157978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53A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53A0" w:rsidRDefault="00F26073" w:rsidP="008C53A0">
          <w:pPr>
            <w:pStyle w:val="11"/>
            <w:rPr>
              <w:noProof/>
            </w:rPr>
          </w:pPr>
          <w:hyperlink w:anchor="_Toc342157979" w:history="1">
            <w:r w:rsidR="008C53A0" w:rsidRPr="00840615">
              <w:rPr>
                <w:rStyle w:val="af1"/>
                <w:noProof/>
              </w:rPr>
              <w:t>Реализация проекта.</w:t>
            </w:r>
            <w:r w:rsidR="008C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53A0">
              <w:rPr>
                <w:noProof/>
                <w:webHidden/>
              </w:rPr>
              <w:instrText xml:space="preserve"> PAGEREF _Toc342157979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53A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53A0" w:rsidRDefault="00F26073" w:rsidP="008C53A0">
          <w:pPr>
            <w:pStyle w:val="11"/>
            <w:rPr>
              <w:noProof/>
            </w:rPr>
          </w:pPr>
          <w:hyperlink w:anchor="_Toc342157980" w:history="1">
            <w:r w:rsidR="008C53A0" w:rsidRPr="00840615">
              <w:rPr>
                <w:rStyle w:val="af1"/>
                <w:noProof/>
              </w:rPr>
              <w:t>Вечер –досуг «Мастера большой Руси».</w:t>
            </w:r>
            <w:r w:rsidR="008C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53A0">
              <w:rPr>
                <w:noProof/>
                <w:webHidden/>
              </w:rPr>
              <w:instrText xml:space="preserve"> PAGEREF _Toc342157980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53A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53A0" w:rsidRDefault="00F26073" w:rsidP="008C53A0">
          <w:pPr>
            <w:pStyle w:val="11"/>
            <w:rPr>
              <w:noProof/>
            </w:rPr>
          </w:pPr>
          <w:hyperlink w:anchor="_Toc342157981" w:history="1">
            <w:r w:rsidR="008C53A0" w:rsidRPr="00840615">
              <w:rPr>
                <w:rStyle w:val="af1"/>
                <w:noProof/>
              </w:rPr>
              <w:t>Заключение:</w:t>
            </w:r>
            <w:r w:rsidR="008C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53A0">
              <w:rPr>
                <w:noProof/>
                <w:webHidden/>
              </w:rPr>
              <w:instrText xml:space="preserve"> PAGEREF _Toc342157981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53A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53A0" w:rsidRDefault="00F26073" w:rsidP="008C53A0">
          <w:pPr>
            <w:pStyle w:val="11"/>
            <w:rPr>
              <w:noProof/>
            </w:rPr>
          </w:pPr>
          <w:hyperlink w:anchor="_Toc342157982" w:history="1">
            <w:r w:rsidR="008C53A0" w:rsidRPr="00840615">
              <w:rPr>
                <w:rStyle w:val="af1"/>
                <w:noProof/>
              </w:rPr>
              <w:t>Используемая литература:</w:t>
            </w:r>
            <w:r w:rsidR="008C53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53A0">
              <w:rPr>
                <w:noProof/>
                <w:webHidden/>
              </w:rPr>
              <w:instrText xml:space="preserve"> PAGEREF _Toc342157982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53A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66CC" w:rsidRDefault="00F26073" w:rsidP="002266CC">
          <w:r>
            <w:fldChar w:fldCharType="end"/>
          </w:r>
        </w:p>
      </w:sdtContent>
    </w:sdt>
    <w:p w:rsidR="002266CC" w:rsidRDefault="002266CC" w:rsidP="000C4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6CC" w:rsidRDefault="002266CC" w:rsidP="000C4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6CC" w:rsidRDefault="002266CC" w:rsidP="000C4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6CC" w:rsidRDefault="002266CC" w:rsidP="000C4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6CC" w:rsidRDefault="002266CC" w:rsidP="000C4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6CC" w:rsidRDefault="002266CC" w:rsidP="000C4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6CC" w:rsidRDefault="002266CC" w:rsidP="000C4B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6CC" w:rsidRDefault="002266CC"/>
    <w:p w:rsidR="002266CC" w:rsidRDefault="002266CC" w:rsidP="002266CC">
      <w:pPr>
        <w:rPr>
          <w:rFonts w:ascii="Times New Roman" w:hAnsi="Times New Roman" w:cs="Times New Roman"/>
          <w:sz w:val="32"/>
          <w:szCs w:val="32"/>
        </w:rPr>
      </w:pPr>
    </w:p>
    <w:p w:rsidR="000C4BE2" w:rsidRDefault="000C4BE2" w:rsidP="000C4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6CC" w:rsidRDefault="002266CC" w:rsidP="000C4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6CC" w:rsidRDefault="002266CC" w:rsidP="000C4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6CC" w:rsidRDefault="002266CC" w:rsidP="000C4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5AD" w:rsidRPr="002266CC" w:rsidRDefault="002C624C" w:rsidP="002266CC">
      <w:pPr>
        <w:pStyle w:val="1"/>
        <w:rPr>
          <w:rFonts w:eastAsia="Calibri"/>
          <w:color w:val="auto"/>
        </w:rPr>
      </w:pPr>
      <w:bookmarkStart w:id="0" w:name="_Toc342157973"/>
      <w:r w:rsidRPr="002266CC">
        <w:rPr>
          <w:color w:val="auto"/>
        </w:rPr>
        <w:lastRenderedPageBreak/>
        <w:t>Актуальность проекта</w:t>
      </w:r>
      <w:bookmarkEnd w:id="0"/>
    </w:p>
    <w:p w:rsidR="00BC55AD" w:rsidRPr="00BC55AD" w:rsidRDefault="00BC55AD" w:rsidP="00BC55AD">
      <w:pPr>
        <w:spacing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 xml:space="preserve">Проблема по формированию у детей гражданственности и патриотизма, стала приобретать все большую остроту и актуальность, т.к. дети начиная с дошкольного возраста, страдают дефицитом знаний о родном городе, стране, особенностях русских традиций; равнодушное отношение к близким людям, товарищам по группе, недостаток сочувствия и сострадания к чужому горю - поэтому мы – педагоги ищем свои пути решения этих проблем. </w:t>
      </w:r>
    </w:p>
    <w:p w:rsidR="00BC55AD" w:rsidRPr="00BC55AD" w:rsidRDefault="00BC55AD" w:rsidP="00BC55AD">
      <w:pPr>
        <w:spacing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Россия – наша Родина. Чтобы считать себя ее гражданином, необходимо ощутить духовную жизнь своего народа и творчески утвердить себя в ней, принять русский язык, историю и культуру как свои собственные. Существенным содержанием русской культуры являются народное творчество.</w:t>
      </w:r>
    </w:p>
    <w:p w:rsidR="00BC55AD" w:rsidRPr="00BC55AD" w:rsidRDefault="00BC55AD" w:rsidP="00BC55AD">
      <w:pPr>
        <w:spacing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Поэтому в основу моей работы легло широкое использование элементов национального народного творчества, которые направлены вносить в сознание детей совершенно новую струю, содержащую в себе огромный спектр национальных традиций русского народа, исторического развития и становления России.</w:t>
      </w:r>
    </w:p>
    <w:p w:rsidR="00BC55AD" w:rsidRPr="00BC55AD" w:rsidRDefault="00BC55AD" w:rsidP="00BC55AD">
      <w:pPr>
        <w:spacing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            Живопись народных мастеров лежит в основе различных видов деятельности, как показала практика эффективно способствует развитию таких психических процессов, как восприятие, образное мышление, воображение, важных для овладения определенным объемом знаний, на основе которого у детей формируются разнообразные художественно – творческие способности.</w:t>
      </w:r>
    </w:p>
    <w:p w:rsidR="00BC55AD" w:rsidRPr="00BC55AD" w:rsidRDefault="00BC55AD" w:rsidP="00BC55AD">
      <w:pPr>
        <w:spacing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 xml:space="preserve">            Декоративно-прикладное искусство обогащает творческие стремления детей преобразовывать мир, развивает в детях нестандартность мышления, свободу, раскрепощенность, индивидуальность, умение всматриваться и наблюдать, а также видеть в реальных предметах декоративно-прикладного искусства новизну и элементы сказочности. В процессе создания предметов декоративно-прикладного искусства у детей закрепляются знания эталонов формы и цвета, формируются четкие и достаточно полные представления о предметах декоративно-прикладного </w:t>
      </w:r>
      <w:r w:rsidRPr="00BC55AD">
        <w:rPr>
          <w:rFonts w:ascii="Times New Roman" w:eastAsia="Calibri" w:hAnsi="Times New Roman" w:cs="Times New Roman"/>
          <w:sz w:val="28"/>
          <w:szCs w:val="28"/>
        </w:rPr>
        <w:lastRenderedPageBreak/>
        <w:t>искусства в жизни. Творческие способности детей при применении декоративно-прикладного искусства развиваются в разных направлениях:</w:t>
      </w:r>
    </w:p>
    <w:p w:rsidR="00BC55AD" w:rsidRPr="00BC55AD" w:rsidRDefault="00BC55AD" w:rsidP="00BC55AD">
      <w:pPr>
        <w:spacing w:line="360" w:lineRule="auto"/>
        <w:ind w:left="-993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      В предварительном создании эскизов на бумаге;</w:t>
      </w:r>
    </w:p>
    <w:p w:rsidR="00BC55AD" w:rsidRPr="00BC55AD" w:rsidRDefault="00BC55AD" w:rsidP="00BC55AD">
      <w:pPr>
        <w:spacing w:line="360" w:lineRule="auto"/>
        <w:ind w:left="-993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      В продумывании элементов узора;</w:t>
      </w:r>
    </w:p>
    <w:p w:rsidR="00BC55AD" w:rsidRPr="00BC55AD" w:rsidRDefault="00BC55AD" w:rsidP="00BC55AD">
      <w:pPr>
        <w:spacing w:line="360" w:lineRule="auto"/>
        <w:ind w:left="-993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      В расположении их на объемах;</w:t>
      </w:r>
    </w:p>
    <w:p w:rsidR="00BC55AD" w:rsidRPr="00BC55AD" w:rsidRDefault="00BC55AD" w:rsidP="00BC55AD">
      <w:pPr>
        <w:spacing w:line="360" w:lineRule="auto"/>
        <w:ind w:left="-993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      В создании предметов декоративного характера;</w:t>
      </w:r>
    </w:p>
    <w:p w:rsidR="00BC55AD" w:rsidRPr="00BC55AD" w:rsidRDefault="00BC55AD" w:rsidP="00BC55AD">
      <w:pPr>
        <w:spacing w:line="360" w:lineRule="auto"/>
        <w:ind w:left="-993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      Умения найти способ изображения и оформления предмета;</w:t>
      </w:r>
    </w:p>
    <w:p w:rsidR="00BC55AD" w:rsidRPr="00BC55AD" w:rsidRDefault="00BC55AD" w:rsidP="00BC55AD">
      <w:pPr>
        <w:spacing w:line="360" w:lineRule="auto"/>
        <w:ind w:left="-993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      В перенесении задуманного декоративного узора на изделие.</w:t>
      </w:r>
    </w:p>
    <w:p w:rsidR="00BC55AD" w:rsidRPr="00BC55AD" w:rsidRDefault="00BC55AD" w:rsidP="00BC55AD">
      <w:pPr>
        <w:spacing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В процессе работы с различными материалами дошкольники познают свойства разных материалов, возможности их преобразования и использования в своих работах. В процессе овладевания приемами народной росписи у детей формируется  свобода и раскованность всей руки, развиваются разные части руки (предплечье, кисти, пальцы), координация руки и глаза.</w:t>
      </w:r>
    </w:p>
    <w:p w:rsidR="00BC55AD" w:rsidRPr="00BC55AD" w:rsidRDefault="00BC55AD" w:rsidP="00BC55AD">
      <w:pPr>
        <w:spacing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            Также декоративно-прикладное искусство способствует формированию таких мыслительных операций, как анализ, синтез, сравнение, обобщение.</w:t>
      </w:r>
    </w:p>
    <w:p w:rsidR="00BC55AD" w:rsidRPr="00BC55AD" w:rsidRDefault="00BC55AD" w:rsidP="00BC55AD">
      <w:pPr>
        <w:spacing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            На занятиях по декоративно-прикладному искусству развивается речь детей, которая способствует обогащению и расширению словаря и словарного запаса. При рассматривании подлинных предметов декоративно-прикладного искусства и иллюстраций формируется связная речь, правильность произношения, умения описывать увиденное, рассказывать о созданном изделии.</w:t>
      </w:r>
    </w:p>
    <w:p w:rsidR="00BC55AD" w:rsidRPr="00BC55AD" w:rsidRDefault="00BC55AD" w:rsidP="00BC55AD">
      <w:pPr>
        <w:spacing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            В узорах декоративных росписей, характерных для различных народных промыслов, соблюдается ритм, симметрия, соразмерность отдельных элементов, счётность в исполнении орнамента. Это дает материал для развития элементарных математических представлений.</w:t>
      </w:r>
    </w:p>
    <w:p w:rsidR="00BC55AD" w:rsidRPr="00BC55AD" w:rsidRDefault="00BC55AD" w:rsidP="00BC55AD">
      <w:pPr>
        <w:spacing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lastRenderedPageBreak/>
        <w:t>В процессе занятий декоративно-прикладного искусства у детей воспитываются и нравственно-волевые качества: потребность доводить начатое дело до конца, сосредоточенно и целенаправленно заниматься, преодолевать трудности.</w:t>
      </w:r>
    </w:p>
    <w:p w:rsidR="00BC55AD" w:rsidRPr="007A0D9E" w:rsidRDefault="00BC55AD" w:rsidP="00BC55AD">
      <w:pPr>
        <w:spacing w:line="360" w:lineRule="auto"/>
        <w:ind w:left="-993"/>
        <w:jc w:val="both"/>
        <w:rPr>
          <w:rFonts w:ascii="Calibri" w:eastAsia="Calibri" w:hAnsi="Calibri" w:cs="Times New Roman"/>
          <w:sz w:val="28"/>
          <w:szCs w:val="28"/>
        </w:rPr>
      </w:pPr>
      <w:r w:rsidRPr="00BC55AD">
        <w:rPr>
          <w:rFonts w:ascii="Times New Roman" w:eastAsia="Calibri" w:hAnsi="Times New Roman" w:cs="Times New Roman"/>
          <w:sz w:val="28"/>
          <w:szCs w:val="28"/>
        </w:rPr>
        <w:t>            Включение ребенка в разные виды художественной деятельности, основанные на материал народного декоративно-прикладного искусства, - одно из главных условий полноценного нравственного и эстетического воспитания ребенка и развития его художественно-творческих способностей.</w:t>
      </w:r>
    </w:p>
    <w:p w:rsidR="000C4BE2" w:rsidRPr="002266CC" w:rsidRDefault="00BC55AD" w:rsidP="002266CC">
      <w:pPr>
        <w:pStyle w:val="1"/>
        <w:rPr>
          <w:color w:val="auto"/>
        </w:rPr>
      </w:pPr>
      <w:r>
        <w:rPr>
          <w:rFonts w:ascii="Calibri" w:eastAsia="Calibri" w:hAnsi="Calibri"/>
          <w:iCs/>
          <w:color w:val="000000"/>
        </w:rPr>
        <w:br w:type="page"/>
      </w:r>
      <w:bookmarkStart w:id="1" w:name="_Toc342157974"/>
      <w:r w:rsidR="00463559" w:rsidRPr="002266CC">
        <w:rPr>
          <w:color w:val="auto"/>
        </w:rPr>
        <w:lastRenderedPageBreak/>
        <w:t>Участники проекта:</w:t>
      </w:r>
      <w:bookmarkEnd w:id="1"/>
    </w:p>
    <w:p w:rsidR="00463559" w:rsidRPr="00BC55AD" w:rsidRDefault="00463559" w:rsidP="00463559">
      <w:pPr>
        <w:pStyle w:val="a4"/>
        <w:numPr>
          <w:ilvl w:val="0"/>
          <w:numId w:val="1"/>
        </w:numPr>
        <w:tabs>
          <w:tab w:val="left" w:pos="142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BC55AD">
        <w:rPr>
          <w:rFonts w:ascii="Times New Roman" w:hAnsi="Times New Roman" w:cs="Times New Roman"/>
          <w:sz w:val="28"/>
          <w:szCs w:val="28"/>
        </w:rPr>
        <w:t>Воспитатель группы.</w:t>
      </w:r>
    </w:p>
    <w:p w:rsidR="00463559" w:rsidRPr="00BC55AD" w:rsidRDefault="00463559" w:rsidP="00463559">
      <w:pPr>
        <w:pStyle w:val="a4"/>
        <w:numPr>
          <w:ilvl w:val="0"/>
          <w:numId w:val="1"/>
        </w:numPr>
        <w:tabs>
          <w:tab w:val="left" w:pos="142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BC55AD">
        <w:rPr>
          <w:rFonts w:ascii="Times New Roman" w:hAnsi="Times New Roman" w:cs="Times New Roman"/>
          <w:sz w:val="28"/>
          <w:szCs w:val="28"/>
        </w:rPr>
        <w:t>Дети старшей группы.</w:t>
      </w:r>
    </w:p>
    <w:p w:rsidR="00463559" w:rsidRPr="00BC55AD" w:rsidRDefault="00463559" w:rsidP="00463559">
      <w:pPr>
        <w:pStyle w:val="a4"/>
        <w:numPr>
          <w:ilvl w:val="0"/>
          <w:numId w:val="1"/>
        </w:numPr>
        <w:tabs>
          <w:tab w:val="left" w:pos="142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BC55AD">
        <w:rPr>
          <w:rFonts w:ascii="Times New Roman" w:hAnsi="Times New Roman" w:cs="Times New Roman"/>
          <w:sz w:val="28"/>
          <w:szCs w:val="28"/>
        </w:rPr>
        <w:t>Родители Старшей группы.</w:t>
      </w:r>
    </w:p>
    <w:p w:rsidR="00463559" w:rsidRPr="00BC55AD" w:rsidRDefault="00463559" w:rsidP="00463559">
      <w:pPr>
        <w:pStyle w:val="a4"/>
        <w:numPr>
          <w:ilvl w:val="0"/>
          <w:numId w:val="1"/>
        </w:numPr>
        <w:tabs>
          <w:tab w:val="left" w:pos="142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BC55AD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463559" w:rsidRPr="002266CC" w:rsidRDefault="00463559" w:rsidP="002266CC">
      <w:pPr>
        <w:pStyle w:val="1"/>
        <w:rPr>
          <w:color w:val="auto"/>
        </w:rPr>
      </w:pPr>
      <w:bookmarkStart w:id="2" w:name="_Toc342157975"/>
      <w:r w:rsidRPr="002266CC">
        <w:rPr>
          <w:color w:val="auto"/>
        </w:rPr>
        <w:t>Тип проекта:</w:t>
      </w:r>
      <w:bookmarkEnd w:id="2"/>
    </w:p>
    <w:p w:rsidR="00463559" w:rsidRPr="00BC55AD" w:rsidRDefault="00463559" w:rsidP="00463559">
      <w:pPr>
        <w:pStyle w:val="a4"/>
        <w:numPr>
          <w:ilvl w:val="0"/>
          <w:numId w:val="2"/>
        </w:numPr>
        <w:tabs>
          <w:tab w:val="left" w:pos="142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BC55AD">
        <w:rPr>
          <w:rFonts w:ascii="Times New Roman" w:hAnsi="Times New Roman" w:cs="Times New Roman"/>
          <w:sz w:val="28"/>
          <w:szCs w:val="28"/>
        </w:rPr>
        <w:t xml:space="preserve">Групповой </w:t>
      </w:r>
    </w:p>
    <w:p w:rsidR="00463559" w:rsidRPr="00BC55AD" w:rsidRDefault="00463559" w:rsidP="00463559">
      <w:pPr>
        <w:pStyle w:val="a4"/>
        <w:numPr>
          <w:ilvl w:val="0"/>
          <w:numId w:val="2"/>
        </w:numPr>
        <w:tabs>
          <w:tab w:val="left" w:pos="142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BC55AD">
        <w:rPr>
          <w:rFonts w:ascii="Times New Roman" w:hAnsi="Times New Roman" w:cs="Times New Roman"/>
          <w:sz w:val="28"/>
          <w:szCs w:val="28"/>
        </w:rPr>
        <w:t>Краткосрочный</w:t>
      </w:r>
      <w:r w:rsidR="00EE5961" w:rsidRPr="00BC55AD">
        <w:rPr>
          <w:rFonts w:ascii="Times New Roman" w:hAnsi="Times New Roman" w:cs="Times New Roman"/>
          <w:sz w:val="28"/>
          <w:szCs w:val="28"/>
        </w:rPr>
        <w:t xml:space="preserve"> – 1 месяц</w:t>
      </w:r>
    </w:p>
    <w:p w:rsidR="00463559" w:rsidRPr="00BC55AD" w:rsidRDefault="00463559" w:rsidP="00463559">
      <w:pPr>
        <w:pStyle w:val="a4"/>
        <w:numPr>
          <w:ilvl w:val="0"/>
          <w:numId w:val="2"/>
        </w:numPr>
        <w:tabs>
          <w:tab w:val="left" w:pos="142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BC55AD">
        <w:rPr>
          <w:rFonts w:ascii="Times New Roman" w:hAnsi="Times New Roman" w:cs="Times New Roman"/>
          <w:sz w:val="28"/>
          <w:szCs w:val="28"/>
        </w:rPr>
        <w:t>Информационный- практико –ориентированный.</w:t>
      </w:r>
    </w:p>
    <w:p w:rsidR="00463559" w:rsidRPr="00BC55AD" w:rsidRDefault="00463559" w:rsidP="00463559">
      <w:pPr>
        <w:pStyle w:val="a4"/>
        <w:tabs>
          <w:tab w:val="left" w:pos="142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463559" w:rsidRPr="002266CC" w:rsidRDefault="00463559" w:rsidP="002266CC">
      <w:pPr>
        <w:pStyle w:val="1"/>
        <w:rPr>
          <w:color w:val="auto"/>
        </w:rPr>
      </w:pPr>
      <w:bookmarkStart w:id="3" w:name="_Toc342157976"/>
      <w:r w:rsidRPr="002266CC">
        <w:rPr>
          <w:color w:val="auto"/>
        </w:rPr>
        <w:t>Проблемы:</w:t>
      </w:r>
      <w:bookmarkEnd w:id="3"/>
    </w:p>
    <w:p w:rsidR="00463559" w:rsidRPr="00BC55AD" w:rsidRDefault="00463559" w:rsidP="00463559">
      <w:pPr>
        <w:pStyle w:val="a4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C55AD">
        <w:rPr>
          <w:rFonts w:ascii="Times New Roman" w:hAnsi="Times New Roman" w:cs="Times New Roman"/>
          <w:sz w:val="28"/>
          <w:szCs w:val="28"/>
        </w:rPr>
        <w:t>Речевое развитие детей старшего дошкольного возраста.</w:t>
      </w:r>
    </w:p>
    <w:p w:rsidR="00BC55AD" w:rsidRDefault="00BC55AD" w:rsidP="00BC55AD">
      <w:pPr>
        <w:pStyle w:val="a4"/>
        <w:numPr>
          <w:ilvl w:val="0"/>
          <w:numId w:val="3"/>
        </w:num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слабо развит познавательный интерес об истории народных мастерах, особенностях росписи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хохломы</w:t>
      </w:r>
    </w:p>
    <w:p w:rsidR="00BC55AD" w:rsidRPr="00BC55AD" w:rsidRDefault="00BC55AD" w:rsidP="00BC55AD">
      <w:pPr>
        <w:pStyle w:val="a4"/>
        <w:numPr>
          <w:ilvl w:val="0"/>
          <w:numId w:val="3"/>
        </w:num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бедный словарь существительных, прилагательных по теме «Декоративно – прикладное искусство».</w:t>
      </w:r>
    </w:p>
    <w:p w:rsidR="00463559" w:rsidRPr="00BC55AD" w:rsidRDefault="00463559" w:rsidP="00BC55AD">
      <w:pPr>
        <w:pStyle w:val="a4"/>
        <w:tabs>
          <w:tab w:val="left" w:pos="142"/>
        </w:tabs>
        <w:ind w:left="-633"/>
        <w:rPr>
          <w:rFonts w:ascii="Times New Roman" w:hAnsi="Times New Roman" w:cs="Times New Roman"/>
          <w:sz w:val="28"/>
          <w:szCs w:val="28"/>
        </w:rPr>
      </w:pPr>
    </w:p>
    <w:p w:rsidR="00463559" w:rsidRPr="002266CC" w:rsidRDefault="00463559" w:rsidP="002266CC">
      <w:pPr>
        <w:pStyle w:val="1"/>
        <w:rPr>
          <w:color w:val="auto"/>
        </w:rPr>
      </w:pPr>
      <w:bookmarkStart w:id="4" w:name="_Toc342157977"/>
      <w:r w:rsidRPr="002266CC">
        <w:rPr>
          <w:color w:val="auto"/>
        </w:rPr>
        <w:t>Цель проекта:</w:t>
      </w:r>
      <w:bookmarkEnd w:id="4"/>
    </w:p>
    <w:p w:rsidR="0047730D" w:rsidRPr="0047730D" w:rsidRDefault="00463559" w:rsidP="0047730D">
      <w:pPr>
        <w:pStyle w:val="a4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47730D">
        <w:rPr>
          <w:rFonts w:ascii="Times New Roman" w:hAnsi="Times New Roman" w:cs="Times New Roman"/>
          <w:sz w:val="28"/>
          <w:szCs w:val="28"/>
        </w:rPr>
        <w:t xml:space="preserve">Развитие творчества старших дошкольников средствами народных росписей в оформлении предметов быта. </w:t>
      </w:r>
    </w:p>
    <w:p w:rsidR="00463559" w:rsidRPr="0047730D" w:rsidRDefault="0047730D" w:rsidP="0047730D">
      <w:pPr>
        <w:pStyle w:val="a4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47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знания детей о декоративно - прикладном искусстве</w:t>
      </w:r>
      <w:r w:rsidR="00463559" w:rsidRPr="004773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730D" w:rsidRPr="0047730D" w:rsidRDefault="0047730D" w:rsidP="0047730D">
      <w:pPr>
        <w:pStyle w:val="a4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47730D">
        <w:rPr>
          <w:rFonts w:ascii="Times New Roman" w:hAnsi="Times New Roman" w:cs="Times New Roman"/>
          <w:sz w:val="28"/>
          <w:szCs w:val="28"/>
        </w:rPr>
        <w:t>Обогащение словарного запаса детей, развитие связной речи.</w:t>
      </w:r>
    </w:p>
    <w:p w:rsidR="00463559" w:rsidRDefault="00463559" w:rsidP="0047730D">
      <w:pPr>
        <w:pStyle w:val="a4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47730D">
        <w:rPr>
          <w:rFonts w:ascii="Times New Roman" w:hAnsi="Times New Roman" w:cs="Times New Roman"/>
          <w:sz w:val="28"/>
          <w:szCs w:val="28"/>
        </w:rPr>
        <w:t>Проведения вечера – досуга в старшей группе – «Мастера большой Руси»</w:t>
      </w:r>
      <w:r w:rsidR="003D0F10" w:rsidRPr="0047730D">
        <w:rPr>
          <w:rFonts w:ascii="Times New Roman" w:hAnsi="Times New Roman" w:cs="Times New Roman"/>
          <w:sz w:val="28"/>
          <w:szCs w:val="28"/>
        </w:rPr>
        <w:t>, совместно с родителями.</w:t>
      </w:r>
    </w:p>
    <w:p w:rsidR="00925AA4" w:rsidRPr="0047730D" w:rsidRDefault="00925AA4" w:rsidP="0047730D">
      <w:pPr>
        <w:pStyle w:val="a4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проведению проекта.</w:t>
      </w:r>
    </w:p>
    <w:p w:rsidR="003D0F10" w:rsidRPr="0047730D" w:rsidRDefault="003D0F10" w:rsidP="0047730D">
      <w:pPr>
        <w:pStyle w:val="a4"/>
        <w:tabs>
          <w:tab w:val="left" w:pos="142"/>
        </w:tabs>
        <w:ind w:left="-993"/>
        <w:rPr>
          <w:rFonts w:ascii="Times New Roman" w:hAnsi="Times New Roman" w:cs="Times New Roman"/>
          <w:sz w:val="28"/>
          <w:szCs w:val="28"/>
        </w:rPr>
      </w:pPr>
    </w:p>
    <w:p w:rsidR="003D0F10" w:rsidRPr="00BC55AD" w:rsidRDefault="003D0F10" w:rsidP="00463559">
      <w:pPr>
        <w:pStyle w:val="a4"/>
        <w:tabs>
          <w:tab w:val="left" w:pos="142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BC55AD" w:rsidRPr="002266CC" w:rsidRDefault="003D0F10" w:rsidP="002266CC">
      <w:pPr>
        <w:pStyle w:val="1"/>
        <w:rPr>
          <w:color w:val="auto"/>
        </w:rPr>
      </w:pPr>
      <w:bookmarkStart w:id="5" w:name="_Toc342157978"/>
      <w:r w:rsidRPr="002266CC">
        <w:rPr>
          <w:color w:val="auto"/>
        </w:rPr>
        <w:t>Задачи проекта:</w:t>
      </w:r>
      <w:bookmarkEnd w:id="5"/>
      <w:r w:rsidRPr="002266CC">
        <w:rPr>
          <w:color w:val="auto"/>
        </w:rPr>
        <w:t xml:space="preserve"> </w:t>
      </w:r>
    </w:p>
    <w:p w:rsidR="00BC55AD" w:rsidRPr="0047730D" w:rsidRDefault="00BC55AD" w:rsidP="001D655B">
      <w:pPr>
        <w:pStyle w:val="a5"/>
        <w:numPr>
          <w:ilvl w:val="0"/>
          <w:numId w:val="11"/>
        </w:numPr>
        <w:shd w:val="clear" w:color="auto" w:fill="FFFFFF" w:themeFill="background1"/>
        <w:tabs>
          <w:tab w:val="left" w:pos="-1418"/>
        </w:tabs>
        <w:jc w:val="both"/>
        <w:rPr>
          <w:sz w:val="28"/>
          <w:szCs w:val="28"/>
        </w:rPr>
      </w:pPr>
      <w:r w:rsidRPr="0047730D">
        <w:rPr>
          <w:sz w:val="28"/>
          <w:szCs w:val="28"/>
        </w:rPr>
        <w:t>Вызывать у детей интерес к народной культуре.</w:t>
      </w:r>
    </w:p>
    <w:p w:rsidR="00BC55AD" w:rsidRPr="0047730D" w:rsidRDefault="00BC55AD" w:rsidP="001D655B">
      <w:pPr>
        <w:pStyle w:val="a5"/>
        <w:numPr>
          <w:ilvl w:val="0"/>
          <w:numId w:val="11"/>
        </w:numPr>
        <w:shd w:val="clear" w:color="auto" w:fill="FFFFFF" w:themeFill="background1"/>
        <w:tabs>
          <w:tab w:val="left" w:pos="0"/>
        </w:tabs>
        <w:jc w:val="both"/>
        <w:rPr>
          <w:sz w:val="28"/>
          <w:szCs w:val="28"/>
        </w:rPr>
      </w:pPr>
      <w:r w:rsidRPr="0047730D">
        <w:rPr>
          <w:sz w:val="28"/>
          <w:szCs w:val="28"/>
        </w:rPr>
        <w:t>Создавать условия для приобщения детей и родителей к народной культуре.</w:t>
      </w:r>
    </w:p>
    <w:p w:rsidR="00BC55AD" w:rsidRPr="0047730D" w:rsidRDefault="00BC55AD" w:rsidP="001D655B">
      <w:pPr>
        <w:pStyle w:val="a5"/>
        <w:numPr>
          <w:ilvl w:val="0"/>
          <w:numId w:val="11"/>
        </w:numPr>
        <w:shd w:val="clear" w:color="auto" w:fill="FFFFFF" w:themeFill="background1"/>
        <w:tabs>
          <w:tab w:val="left" w:pos="0"/>
        </w:tabs>
        <w:jc w:val="both"/>
        <w:rPr>
          <w:sz w:val="28"/>
          <w:szCs w:val="28"/>
        </w:rPr>
      </w:pPr>
      <w:r w:rsidRPr="0047730D">
        <w:rPr>
          <w:sz w:val="28"/>
          <w:szCs w:val="28"/>
        </w:rPr>
        <w:t>Уточнить и расширить знания детей о хохломской росписи.</w:t>
      </w:r>
    </w:p>
    <w:p w:rsidR="00BC55AD" w:rsidRPr="0047730D" w:rsidRDefault="00BC55AD" w:rsidP="001D655B">
      <w:pPr>
        <w:pStyle w:val="a5"/>
        <w:numPr>
          <w:ilvl w:val="0"/>
          <w:numId w:val="11"/>
        </w:numPr>
        <w:shd w:val="clear" w:color="auto" w:fill="FFFFFF" w:themeFill="background1"/>
        <w:tabs>
          <w:tab w:val="left" w:pos="0"/>
        </w:tabs>
        <w:jc w:val="both"/>
        <w:rPr>
          <w:sz w:val="28"/>
          <w:szCs w:val="28"/>
        </w:rPr>
      </w:pPr>
      <w:r w:rsidRPr="0047730D">
        <w:rPr>
          <w:sz w:val="28"/>
          <w:szCs w:val="28"/>
        </w:rPr>
        <w:t>Формировать навыки технического</w:t>
      </w:r>
      <w:r w:rsidR="0047730D" w:rsidRPr="0047730D">
        <w:rPr>
          <w:sz w:val="28"/>
          <w:szCs w:val="28"/>
        </w:rPr>
        <w:t xml:space="preserve">, </w:t>
      </w:r>
      <w:r w:rsidRPr="0047730D">
        <w:rPr>
          <w:sz w:val="28"/>
          <w:szCs w:val="28"/>
        </w:rPr>
        <w:t xml:space="preserve"> исполнения хохлом</w:t>
      </w:r>
      <w:r w:rsidRPr="0047730D">
        <w:rPr>
          <w:sz w:val="28"/>
          <w:szCs w:val="28"/>
        </w:rPr>
        <w:softHyphen/>
        <w:t>ской росписи.</w:t>
      </w:r>
    </w:p>
    <w:p w:rsidR="001D655B" w:rsidRDefault="00BC55AD" w:rsidP="001D655B">
      <w:pPr>
        <w:pStyle w:val="a5"/>
        <w:numPr>
          <w:ilvl w:val="0"/>
          <w:numId w:val="11"/>
        </w:numPr>
        <w:shd w:val="clear" w:color="auto" w:fill="FFFFFF" w:themeFill="background1"/>
        <w:tabs>
          <w:tab w:val="left" w:pos="0"/>
        </w:tabs>
        <w:jc w:val="both"/>
        <w:rPr>
          <w:sz w:val="28"/>
          <w:szCs w:val="28"/>
        </w:rPr>
      </w:pPr>
      <w:r w:rsidRPr="0047730D">
        <w:rPr>
          <w:sz w:val="28"/>
          <w:szCs w:val="28"/>
        </w:rPr>
        <w:t>Развивать творческое воображение о хохломской росписи.</w:t>
      </w:r>
    </w:p>
    <w:p w:rsidR="001D655B" w:rsidRDefault="0047730D" w:rsidP="001D655B">
      <w:pPr>
        <w:pStyle w:val="a5"/>
        <w:numPr>
          <w:ilvl w:val="0"/>
          <w:numId w:val="11"/>
        </w:numPr>
        <w:shd w:val="clear" w:color="auto" w:fill="FFFFFF" w:themeFill="background1"/>
        <w:tabs>
          <w:tab w:val="left" w:pos="0"/>
        </w:tabs>
        <w:jc w:val="both"/>
        <w:rPr>
          <w:sz w:val="28"/>
          <w:szCs w:val="28"/>
        </w:rPr>
      </w:pPr>
      <w:r w:rsidRPr="001D655B">
        <w:rPr>
          <w:sz w:val="28"/>
          <w:szCs w:val="28"/>
        </w:rPr>
        <w:lastRenderedPageBreak/>
        <w:t>Развивать внимание, мышление, творческое воображение, зрительную память, умение</w:t>
      </w:r>
    </w:p>
    <w:p w:rsidR="0047730D" w:rsidRPr="001D655B" w:rsidRDefault="0047730D" w:rsidP="001D655B">
      <w:pPr>
        <w:pStyle w:val="a5"/>
        <w:numPr>
          <w:ilvl w:val="0"/>
          <w:numId w:val="11"/>
        </w:numPr>
        <w:shd w:val="clear" w:color="auto" w:fill="FFFFFF" w:themeFill="background1"/>
        <w:tabs>
          <w:tab w:val="left" w:pos="0"/>
        </w:tabs>
        <w:jc w:val="both"/>
        <w:rPr>
          <w:sz w:val="28"/>
          <w:szCs w:val="28"/>
        </w:rPr>
      </w:pPr>
      <w:r w:rsidRPr="001D655B">
        <w:rPr>
          <w:sz w:val="28"/>
          <w:szCs w:val="28"/>
        </w:rPr>
        <w:t>Активизировать словарь: растительный орнамент, завиток, тычок, травка, элемент, «золотая Хохлома»</w:t>
      </w:r>
      <w:r w:rsidR="001D655B" w:rsidRPr="001D655B">
        <w:rPr>
          <w:sz w:val="28"/>
          <w:szCs w:val="28"/>
        </w:rPr>
        <w:t>.</w:t>
      </w:r>
    </w:p>
    <w:p w:rsidR="0047730D" w:rsidRPr="0047730D" w:rsidRDefault="0047730D" w:rsidP="001D655B">
      <w:pPr>
        <w:pStyle w:val="a4"/>
        <w:numPr>
          <w:ilvl w:val="0"/>
          <w:numId w:val="11"/>
        </w:numPr>
        <w:shd w:val="clear" w:color="auto" w:fill="FFFFFF"/>
        <w:tabs>
          <w:tab w:val="left" w:pos="0"/>
        </w:tabs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выразительно читать стихи, исполнять песни.</w:t>
      </w:r>
    </w:p>
    <w:p w:rsidR="0047730D" w:rsidRPr="0047730D" w:rsidRDefault="0047730D" w:rsidP="001D655B">
      <w:pPr>
        <w:pStyle w:val="a4"/>
        <w:numPr>
          <w:ilvl w:val="0"/>
          <w:numId w:val="11"/>
        </w:numPr>
        <w:shd w:val="clear" w:color="auto" w:fill="FFFFFF"/>
        <w:tabs>
          <w:tab w:val="left" w:pos="0"/>
        </w:tabs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образный смысл загадок.</w:t>
      </w:r>
    </w:p>
    <w:p w:rsidR="0047730D" w:rsidRDefault="0047730D" w:rsidP="001D655B">
      <w:pPr>
        <w:pStyle w:val="a4"/>
        <w:numPr>
          <w:ilvl w:val="0"/>
          <w:numId w:val="11"/>
        </w:numPr>
        <w:shd w:val="clear" w:color="auto" w:fill="FFFFFF"/>
        <w:tabs>
          <w:tab w:val="left" w:pos="0"/>
        </w:tabs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сочетать движения и речь.</w:t>
      </w:r>
    </w:p>
    <w:p w:rsidR="001D655B" w:rsidRPr="001D655B" w:rsidRDefault="001D655B" w:rsidP="001D655B">
      <w:pPr>
        <w:pStyle w:val="a4"/>
        <w:numPr>
          <w:ilvl w:val="0"/>
          <w:numId w:val="11"/>
        </w:numPr>
        <w:shd w:val="clear" w:color="auto" w:fill="FFFFFF"/>
        <w:tabs>
          <w:tab w:val="left" w:pos="0"/>
        </w:tabs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цвета, композиционные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559" w:rsidRPr="002266CC" w:rsidRDefault="00925AA4" w:rsidP="002266CC">
      <w:pPr>
        <w:pStyle w:val="1"/>
        <w:rPr>
          <w:color w:val="auto"/>
        </w:rPr>
      </w:pPr>
      <w:bookmarkStart w:id="6" w:name="_Toc342157979"/>
      <w:r w:rsidRPr="002266CC">
        <w:rPr>
          <w:color w:val="auto"/>
        </w:rPr>
        <w:t>Реализация</w:t>
      </w:r>
      <w:r w:rsidR="003B4F8D" w:rsidRPr="002266CC">
        <w:rPr>
          <w:color w:val="auto"/>
        </w:rPr>
        <w:t xml:space="preserve"> проект</w:t>
      </w:r>
      <w:r w:rsidRPr="002266CC">
        <w:rPr>
          <w:color w:val="auto"/>
        </w:rPr>
        <w:t>а</w:t>
      </w:r>
      <w:r w:rsidR="003B4F8D" w:rsidRPr="002266CC">
        <w:rPr>
          <w:color w:val="auto"/>
        </w:rPr>
        <w:t>.</w:t>
      </w:r>
      <w:bookmarkEnd w:id="6"/>
    </w:p>
    <w:p w:rsidR="003B4F8D" w:rsidRPr="003B4F8D" w:rsidRDefault="003B4F8D" w:rsidP="001D655B">
      <w:pPr>
        <w:pStyle w:val="a4"/>
        <w:tabs>
          <w:tab w:val="left" w:pos="0"/>
          <w:tab w:val="left" w:pos="142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F8D" w:rsidRPr="00925AA4" w:rsidRDefault="003B4F8D" w:rsidP="00925AA4">
      <w:pPr>
        <w:pStyle w:val="a4"/>
        <w:numPr>
          <w:ilvl w:val="0"/>
          <w:numId w:val="13"/>
        </w:numPr>
        <w:shd w:val="clear" w:color="auto" w:fill="FFFFFF"/>
        <w:spacing w:before="248" w:after="248" w:line="240" w:lineRule="auto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игры:«Обведи элемент», «Обведи и раскрась»,</w:t>
      </w:r>
    </w:p>
    <w:p w:rsidR="003B4F8D" w:rsidRPr="00925AA4" w:rsidRDefault="003B4F8D" w:rsidP="00925AA4">
      <w:pPr>
        <w:pStyle w:val="a4"/>
        <w:numPr>
          <w:ilvl w:val="0"/>
          <w:numId w:val="13"/>
        </w:numPr>
        <w:shd w:val="clear" w:color="auto" w:fill="FFFFFF"/>
        <w:spacing w:before="248" w:after="248" w:line="240" w:lineRule="auto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целое», «Обведи рисунок», «Продолжи рисунок»,</w:t>
      </w:r>
    </w:p>
    <w:p w:rsidR="003B4F8D" w:rsidRPr="00925AA4" w:rsidRDefault="003B4F8D" w:rsidP="00925AA4">
      <w:pPr>
        <w:pStyle w:val="a4"/>
        <w:numPr>
          <w:ilvl w:val="0"/>
          <w:numId w:val="13"/>
        </w:numPr>
        <w:shd w:val="clear" w:color="auto" w:fill="FFFFFF"/>
        <w:spacing w:before="248" w:after="248" w:line="240" w:lineRule="auto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пару».</w:t>
      </w:r>
    </w:p>
    <w:p w:rsidR="003B4F8D" w:rsidRPr="00925AA4" w:rsidRDefault="003B4F8D" w:rsidP="00925AA4">
      <w:pPr>
        <w:pStyle w:val="a4"/>
        <w:numPr>
          <w:ilvl w:val="0"/>
          <w:numId w:val="13"/>
        </w:numPr>
        <w:shd w:val="clear" w:color="auto" w:fill="FFFFFF"/>
        <w:spacing w:before="248" w:after="248" w:line="240" w:lineRule="auto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Беседы: «Путешествие к мастерам хохломы», </w:t>
      </w:r>
    </w:p>
    <w:p w:rsidR="003B4F8D" w:rsidRPr="00925AA4" w:rsidRDefault="003B4F8D" w:rsidP="00925AA4">
      <w:pPr>
        <w:pStyle w:val="a4"/>
        <w:numPr>
          <w:ilvl w:val="0"/>
          <w:numId w:val="13"/>
        </w:numPr>
        <w:spacing w:line="240" w:lineRule="auto"/>
        <w:ind w:left="-851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 художественной литературы : П. Синявский «Хохломская роспи</w:t>
      </w:r>
      <w:r w:rsidR="002D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сь», Л.Яхнин «Веселое слово хох</w:t>
      </w: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лома».</w:t>
      </w:r>
    </w:p>
    <w:p w:rsidR="003B4F8D" w:rsidRPr="00925AA4" w:rsidRDefault="003B4F8D" w:rsidP="00925AA4">
      <w:pPr>
        <w:pStyle w:val="a4"/>
        <w:numPr>
          <w:ilvl w:val="1"/>
          <w:numId w:val="13"/>
        </w:numPr>
        <w:shd w:val="clear" w:color="auto" w:fill="FFFFFF"/>
        <w:spacing w:before="248" w:after="248" w:line="240" w:lineRule="auto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стихов.</w:t>
      </w:r>
    </w:p>
    <w:p w:rsidR="003B4F8D" w:rsidRPr="00925AA4" w:rsidRDefault="003B4F8D" w:rsidP="00925AA4">
      <w:pPr>
        <w:pStyle w:val="a4"/>
        <w:numPr>
          <w:ilvl w:val="1"/>
          <w:numId w:val="13"/>
        </w:numPr>
        <w:shd w:val="clear" w:color="auto" w:fill="FFFFFF"/>
        <w:spacing w:before="248" w:after="248" w:line="240" w:lineRule="auto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загадок.</w:t>
      </w:r>
    </w:p>
    <w:p w:rsidR="003B4F8D" w:rsidRPr="00925AA4" w:rsidRDefault="003B4F8D" w:rsidP="00925AA4">
      <w:pPr>
        <w:pStyle w:val="a4"/>
        <w:numPr>
          <w:ilvl w:val="1"/>
          <w:numId w:val="13"/>
        </w:numPr>
        <w:shd w:val="clear" w:color="auto" w:fill="FFFFFF"/>
        <w:spacing w:before="248" w:after="248" w:line="240" w:lineRule="auto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отрывка из книги Н. Бедник «Хохлома» (об истории хохломской росписи) .   </w:t>
      </w:r>
    </w:p>
    <w:p w:rsidR="002C624C" w:rsidRPr="00925AA4" w:rsidRDefault="002D14D8" w:rsidP="00925AA4">
      <w:pPr>
        <w:pStyle w:val="a4"/>
        <w:numPr>
          <w:ilvl w:val="0"/>
          <w:numId w:val="13"/>
        </w:numPr>
        <w:shd w:val="clear" w:color="auto" w:fill="FFFFFF"/>
        <w:spacing w:before="248" w:after="248" w:line="240" w:lineRule="auto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физкультминутки</w:t>
      </w:r>
    </w:p>
    <w:p w:rsidR="003B4F8D" w:rsidRPr="00925AA4" w:rsidRDefault="003B4F8D" w:rsidP="00925AA4">
      <w:pPr>
        <w:pStyle w:val="a4"/>
        <w:numPr>
          <w:ilvl w:val="0"/>
          <w:numId w:val="13"/>
        </w:numPr>
        <w:shd w:val="clear" w:color="auto" w:fill="FFFFFF"/>
        <w:spacing w:before="248" w:after="248" w:line="240" w:lineRule="auto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элементов хохломской росписи.</w:t>
      </w:r>
    </w:p>
    <w:p w:rsidR="003B4F8D" w:rsidRPr="00925AA4" w:rsidRDefault="003B4F8D" w:rsidP="00925AA4">
      <w:pPr>
        <w:pStyle w:val="a4"/>
        <w:numPr>
          <w:ilvl w:val="1"/>
          <w:numId w:val="13"/>
        </w:numPr>
        <w:shd w:val="clear" w:color="auto" w:fill="FFFFFF"/>
        <w:spacing w:before="248" w:after="248" w:line="348" w:lineRule="atLeast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Лепка:  «Хохломская посуда»</w:t>
      </w:r>
    </w:p>
    <w:p w:rsidR="002C624C" w:rsidRPr="00925AA4" w:rsidRDefault="002C624C" w:rsidP="00925AA4">
      <w:pPr>
        <w:pStyle w:val="a4"/>
        <w:numPr>
          <w:ilvl w:val="0"/>
          <w:numId w:val="13"/>
        </w:numPr>
        <w:shd w:val="clear" w:color="auto" w:fill="FFFFFF"/>
        <w:spacing w:before="248" w:after="248" w:line="348" w:lineRule="atLeast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Аппликация: Коллективная работа «Золотая Хохлома»</w:t>
      </w:r>
    </w:p>
    <w:p w:rsidR="002C624C" w:rsidRPr="00925AA4" w:rsidRDefault="002C624C" w:rsidP="00925AA4">
      <w:pPr>
        <w:pStyle w:val="a4"/>
        <w:numPr>
          <w:ilvl w:val="0"/>
          <w:numId w:val="13"/>
        </w:numPr>
        <w:shd w:val="clear" w:color="auto" w:fill="FFFFFF"/>
        <w:spacing w:before="248" w:after="248" w:line="348" w:lineRule="atLeast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Музыка: </w:t>
      </w:r>
    </w:p>
    <w:p w:rsidR="002C624C" w:rsidRPr="00925AA4" w:rsidRDefault="002C624C" w:rsidP="00925AA4">
      <w:pPr>
        <w:pStyle w:val="a4"/>
        <w:numPr>
          <w:ilvl w:val="0"/>
          <w:numId w:val="13"/>
        </w:numPr>
        <w:shd w:val="clear" w:color="auto" w:fill="FFFFFF"/>
        <w:spacing w:before="248" w:after="248" w:line="348" w:lineRule="atLeast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исполнять мелодию на ложках</w:t>
      </w:r>
    </w:p>
    <w:p w:rsidR="003B4F8D" w:rsidRPr="00925AA4" w:rsidRDefault="003B4F8D" w:rsidP="00925AA4">
      <w:pPr>
        <w:pStyle w:val="a4"/>
        <w:numPr>
          <w:ilvl w:val="1"/>
          <w:numId w:val="13"/>
        </w:numPr>
        <w:shd w:val="clear" w:color="auto" w:fill="FFFFFF"/>
        <w:spacing w:before="248" w:after="248" w:line="348" w:lineRule="atLeast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Частушки;</w:t>
      </w:r>
    </w:p>
    <w:p w:rsidR="00925AA4" w:rsidRPr="00925AA4" w:rsidRDefault="00925AA4" w:rsidP="00925AA4">
      <w:pPr>
        <w:pStyle w:val="a4"/>
        <w:numPr>
          <w:ilvl w:val="0"/>
          <w:numId w:val="13"/>
        </w:numPr>
        <w:shd w:val="clear" w:color="auto" w:fill="FFFFFF"/>
        <w:spacing w:before="248" w:after="248" w:line="348" w:lineRule="atLeast"/>
        <w:ind w:left="-851" w:hanging="11"/>
        <w:jc w:val="both"/>
        <w:rPr>
          <w:rFonts w:ascii="Times New Roman" w:hAnsi="Times New Roman" w:cs="Times New Roman"/>
          <w:sz w:val="28"/>
          <w:szCs w:val="28"/>
        </w:rPr>
      </w:pPr>
      <w:r w:rsidRPr="00925AA4">
        <w:rPr>
          <w:rFonts w:ascii="Times New Roman" w:hAnsi="Times New Roman" w:cs="Times New Roman"/>
          <w:sz w:val="28"/>
          <w:szCs w:val="28"/>
        </w:rPr>
        <w:t xml:space="preserve">Хоровод «Иголка и нитка» </w:t>
      </w:r>
    </w:p>
    <w:p w:rsidR="00925AA4" w:rsidRPr="00925AA4" w:rsidRDefault="002C624C" w:rsidP="00925AA4">
      <w:pPr>
        <w:pStyle w:val="a4"/>
        <w:numPr>
          <w:ilvl w:val="0"/>
          <w:numId w:val="13"/>
        </w:numPr>
        <w:shd w:val="clear" w:color="auto" w:fill="FFFFFF"/>
        <w:spacing w:before="248" w:after="248" w:line="348" w:lineRule="atLeast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 «Золотая хохлома», «История хохломы».</w:t>
      </w:r>
    </w:p>
    <w:p w:rsidR="00925AA4" w:rsidRPr="00925AA4" w:rsidRDefault="00925AA4" w:rsidP="00925AA4">
      <w:pPr>
        <w:pStyle w:val="a4"/>
        <w:numPr>
          <w:ilvl w:val="0"/>
          <w:numId w:val="13"/>
        </w:numPr>
        <w:shd w:val="clear" w:color="auto" w:fill="FFFFFF"/>
        <w:spacing w:before="248" w:after="248" w:line="348" w:lineRule="atLeast"/>
        <w:ind w:left="-85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передвижка: Консультация для родителей «</w:t>
      </w:r>
      <w:r w:rsidRPr="00925AA4">
        <w:rPr>
          <w:rFonts w:ascii="Times New Roman" w:eastAsia="Calibri" w:hAnsi="Times New Roman" w:cs="Times New Roman"/>
          <w:b/>
          <w:i/>
          <w:sz w:val="28"/>
          <w:szCs w:val="28"/>
        </w:rPr>
        <w:t>Знакомство детей с хохломской росписью</w:t>
      </w:r>
      <w:r w:rsidRPr="00925AA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25AA4" w:rsidRPr="00925AA4" w:rsidRDefault="00925AA4" w:rsidP="00925AA4">
      <w:pPr>
        <w:pStyle w:val="a4"/>
        <w:numPr>
          <w:ilvl w:val="0"/>
          <w:numId w:val="13"/>
        </w:numPr>
        <w:ind w:left="-851" w:hanging="11"/>
        <w:rPr>
          <w:rFonts w:ascii="Times New Roman" w:hAnsi="Times New Roman" w:cs="Times New Roman"/>
          <w:sz w:val="28"/>
          <w:szCs w:val="28"/>
        </w:rPr>
      </w:pPr>
      <w:r w:rsidRPr="00925AA4">
        <w:rPr>
          <w:rFonts w:ascii="Times New Roman" w:hAnsi="Times New Roman" w:cs="Times New Roman"/>
          <w:sz w:val="28"/>
          <w:szCs w:val="28"/>
        </w:rPr>
        <w:t>Совместная работа родителей и детей: Сшить ковер и одеяло.</w:t>
      </w:r>
    </w:p>
    <w:p w:rsidR="00925AA4" w:rsidRPr="00925AA4" w:rsidRDefault="00925AA4" w:rsidP="00925AA4">
      <w:pPr>
        <w:pStyle w:val="a4"/>
        <w:numPr>
          <w:ilvl w:val="0"/>
          <w:numId w:val="13"/>
        </w:numPr>
        <w:ind w:left="-851" w:hanging="11"/>
        <w:rPr>
          <w:rFonts w:ascii="Times New Roman" w:hAnsi="Times New Roman" w:cs="Times New Roman"/>
          <w:sz w:val="28"/>
          <w:szCs w:val="28"/>
        </w:rPr>
      </w:pPr>
      <w:r w:rsidRPr="00925AA4">
        <w:rPr>
          <w:rFonts w:ascii="Times New Roman" w:hAnsi="Times New Roman" w:cs="Times New Roman"/>
          <w:sz w:val="28"/>
          <w:szCs w:val="28"/>
        </w:rPr>
        <w:t>Пров</w:t>
      </w:r>
      <w:r w:rsidR="002D14D8">
        <w:rPr>
          <w:rFonts w:ascii="Times New Roman" w:hAnsi="Times New Roman" w:cs="Times New Roman"/>
          <w:sz w:val="28"/>
          <w:szCs w:val="28"/>
        </w:rPr>
        <w:t>е</w:t>
      </w:r>
      <w:r w:rsidRPr="00925AA4">
        <w:rPr>
          <w:rFonts w:ascii="Times New Roman" w:hAnsi="Times New Roman" w:cs="Times New Roman"/>
          <w:sz w:val="28"/>
          <w:szCs w:val="28"/>
        </w:rPr>
        <w:t>дение  Вечера – досуга «Мастера Большой Руси»</w:t>
      </w:r>
    </w:p>
    <w:p w:rsidR="00925AA4" w:rsidRDefault="00925AA4" w:rsidP="00925AA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925AA4" w:rsidRDefault="00925AA4" w:rsidP="00925AA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925AA4" w:rsidRDefault="00925AA4" w:rsidP="00925AA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925AA4" w:rsidRDefault="00925AA4" w:rsidP="00925AA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925AA4" w:rsidRDefault="00925AA4" w:rsidP="00925AA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925AA4" w:rsidRPr="002266CC" w:rsidRDefault="00925AA4" w:rsidP="002266CC">
      <w:pPr>
        <w:pStyle w:val="1"/>
        <w:rPr>
          <w:color w:val="auto"/>
        </w:rPr>
      </w:pPr>
      <w:bookmarkStart w:id="7" w:name="_Toc342157980"/>
      <w:r w:rsidRPr="002266CC">
        <w:rPr>
          <w:color w:val="auto"/>
        </w:rPr>
        <w:lastRenderedPageBreak/>
        <w:t>Вечер –досуг «Мастера большой Руси».</w:t>
      </w:r>
      <w:bookmarkEnd w:id="7"/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под музыку входят дети  и сказочница.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 w:rsidRPr="00F42C0E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Сказочница:</w:t>
      </w:r>
      <w:r w:rsidRPr="004A0D1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Сядьте рядышком ребята. Вам сегодня  расскажу,  без утайки по порядку Сказку. Все вам доложу. В одной сказочной стране Старорусской  стороне жил- был царь Долдон. Всегда за модой гнался он.</w:t>
      </w:r>
    </w:p>
    <w:p w:rsidR="00925AA4" w:rsidRDefault="00925AA4" w:rsidP="00925AA4">
      <w:p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Входит царь ДОЛДОН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 w:rsidRPr="004A0D1D">
        <w:rPr>
          <w:rFonts w:ascii="Times New Roman" w:hAnsi="Times New Roman" w:cs="Times New Roman"/>
          <w:i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здравствуйте, все! Нынче мода повернулась к старине. Во дворце не нужно жить, избу надобно срубить. И решил я дело смело. В город свез я мастеров, со всей Руси людей умелых, тех, кто  знает ремесло. Кто избу царскую мне срубит? Кто  для царя построит дом?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 w:rsidRPr="00F42C0E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Коль дом построить тебе нужно, сюда мы плотника зовем.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Плотник:</w:t>
      </w:r>
      <w:r>
        <w:rPr>
          <w:rFonts w:ascii="Times New Roman" w:hAnsi="Times New Roman" w:cs="Times New Roman"/>
          <w:sz w:val="28"/>
          <w:szCs w:val="28"/>
        </w:rPr>
        <w:t xml:space="preserve"> Наши прадеды любовно топором  тесали бревна, гвозди крепко забивали, песню громко запевали.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Физминутка:</w:t>
      </w:r>
      <w:r>
        <w:rPr>
          <w:rFonts w:ascii="Times New Roman" w:hAnsi="Times New Roman" w:cs="Times New Roman"/>
          <w:sz w:val="28"/>
          <w:szCs w:val="28"/>
        </w:rPr>
        <w:t xml:space="preserve">  «Строим дом».</w:t>
      </w:r>
    </w:p>
    <w:p w:rsidR="00925AA4" w:rsidRDefault="00925AA4" w:rsidP="00925AA4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, пять. (</w:t>
      </w:r>
      <w:r>
        <w:rPr>
          <w:rFonts w:ascii="Times New Roman" w:hAnsi="Times New Roman" w:cs="Times New Roman"/>
          <w:i/>
          <w:sz w:val="28"/>
          <w:szCs w:val="28"/>
        </w:rPr>
        <w:t>дети ходят по кругу)</w:t>
      </w:r>
    </w:p>
    <w:p w:rsidR="00925AA4" w:rsidRDefault="00925AA4" w:rsidP="00925AA4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строить и играть. (</w:t>
      </w:r>
      <w:r>
        <w:rPr>
          <w:rFonts w:ascii="Times New Roman" w:hAnsi="Times New Roman" w:cs="Times New Roman"/>
          <w:i/>
          <w:sz w:val="28"/>
          <w:szCs w:val="28"/>
        </w:rPr>
        <w:t>руки на поясе, приседание)</w:t>
      </w:r>
    </w:p>
    <w:p w:rsidR="00925AA4" w:rsidRDefault="00925AA4" w:rsidP="00925AA4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большой  красивый строим. ( </w:t>
      </w:r>
      <w:r>
        <w:rPr>
          <w:rFonts w:ascii="Times New Roman" w:hAnsi="Times New Roman" w:cs="Times New Roman"/>
          <w:i/>
          <w:sz w:val="28"/>
          <w:szCs w:val="28"/>
        </w:rPr>
        <w:t>руки вверх, в стороны)</w:t>
      </w:r>
    </w:p>
    <w:p w:rsidR="00925AA4" w:rsidRDefault="00925AA4" w:rsidP="00925AA4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ставим, крышу кроем. (</w:t>
      </w:r>
      <w:r>
        <w:rPr>
          <w:rFonts w:ascii="Times New Roman" w:hAnsi="Times New Roman" w:cs="Times New Roman"/>
          <w:i/>
          <w:sz w:val="28"/>
          <w:szCs w:val="28"/>
        </w:rPr>
        <w:t>наклоны вперед, прыжки на месте)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 w:rsidRPr="00F42C0E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пока царь любуется избой, родителям предлагается отгадать загадки, которые загадывают дети.</w:t>
      </w:r>
    </w:p>
    <w:p w:rsidR="00925AA4" w:rsidRDefault="00925AA4" w:rsidP="00925AA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Белая старуха на одном месте сидит (печь)</w:t>
      </w:r>
    </w:p>
    <w:p w:rsidR="00925AA4" w:rsidRDefault="00925AA4" w:rsidP="00925AA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Четыре ноги, два уха, один нос да брюхо (самовар)</w:t>
      </w:r>
    </w:p>
    <w:p w:rsidR="00925AA4" w:rsidRDefault="00925AA4" w:rsidP="00925AA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 да не бык, хватает, да не сыт, людям отдает, а сам на отдых идет (ухват)</w:t>
      </w:r>
    </w:p>
    <w:p w:rsidR="00925AA4" w:rsidRDefault="00925AA4" w:rsidP="00925AA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стальной, хвост льняной (иголка с ниткой)</w:t>
      </w:r>
    </w:p>
    <w:p w:rsidR="00925AA4" w:rsidRDefault="00925AA4" w:rsidP="00925AA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Кланяется, кланяется, придет домой растянется. (топор)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Ставенки узорные, тонка резьба  - до чего ж просторная русская изба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Мастер:</w:t>
      </w:r>
      <w:r>
        <w:rPr>
          <w:rFonts w:ascii="Times New Roman" w:hAnsi="Times New Roman" w:cs="Times New Roman"/>
          <w:sz w:val="28"/>
          <w:szCs w:val="28"/>
        </w:rPr>
        <w:t xml:space="preserve"> столяры да плотники – отличные работники: избу ловко так срубили и про мебель  не забыли. Столы есть?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Мастер:</w:t>
      </w:r>
      <w:r>
        <w:rPr>
          <w:rFonts w:ascii="Times New Roman" w:hAnsi="Times New Roman" w:cs="Times New Roman"/>
          <w:sz w:val="28"/>
          <w:szCs w:val="28"/>
        </w:rPr>
        <w:t xml:space="preserve"> стулья есть?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есть, где можно царю присесть! Теперь дом буду украшать, мастериц нужно позвать!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 w:rsidRPr="00F42C0E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Ну а наши мастерицы вышьют сказочную птицу. Принесут ковер свой в дар, принимай –кА, государь.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 w:rsidRPr="00025FD8">
        <w:rPr>
          <w:rFonts w:ascii="Times New Roman" w:hAnsi="Times New Roman" w:cs="Times New Roman"/>
          <w:i/>
          <w:sz w:val="28"/>
          <w:szCs w:val="28"/>
          <w:u w:val="single"/>
        </w:rPr>
        <w:t>1-Мастерица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 умеют мастерицы: шить, вязать и песни петь. Строчка  за строчкой, все лоскуточки ловкие руки собирают в цепочки – а потом сшивают, ковер получают.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2-Мастерица: </w:t>
      </w:r>
      <w:r>
        <w:rPr>
          <w:rFonts w:ascii="Times New Roman" w:hAnsi="Times New Roman" w:cs="Times New Roman"/>
          <w:sz w:val="28"/>
          <w:szCs w:val="28"/>
        </w:rPr>
        <w:t>Одеяло лоскутное – бело – сине –голубое. С парусами, небесами, яркой радуги цветами.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Хоровод «Иголка и нитка» (ребенок с шапочкой на голове «иголочка», за ней идет дети «ниточки», если ниточка </w:t>
      </w:r>
      <w:r w:rsidRPr="003B0A10">
        <w:rPr>
          <w:rFonts w:ascii="Times New Roman" w:hAnsi="Times New Roman" w:cs="Times New Roman"/>
          <w:i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оборвалась</w:t>
      </w:r>
      <w:r w:rsidRPr="003B0A10">
        <w:rPr>
          <w:rFonts w:ascii="Times New Roman" w:hAnsi="Times New Roman" w:cs="Times New Roman"/>
          <w:i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ребенок  с шапочкой на голове «иголочка», дает какие либо задание детям, которые были «ниточкой» и оторвались от «иголочки», дети эти задание выполняют.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ковры есть, скатерти есть, и одеяло тоже есть. Ну, а где добыть посуду красивее, бы не худо?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 w:rsidRPr="00F42C0E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Царь- батюшка, гляди, мастера пришли и посуду принесли.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Входя три мастер (дети) с хохломской посудой.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1-й мастер: </w:t>
      </w:r>
      <w:r>
        <w:rPr>
          <w:rFonts w:ascii="Times New Roman" w:hAnsi="Times New Roman" w:cs="Times New Roman"/>
          <w:sz w:val="28"/>
          <w:szCs w:val="28"/>
        </w:rPr>
        <w:t>Посуда наша для щей и каши, не бьется, не ломается, порчи никакой не подвергается.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2-й мастер: </w:t>
      </w:r>
      <w:r>
        <w:rPr>
          <w:rFonts w:ascii="Times New Roman" w:hAnsi="Times New Roman" w:cs="Times New Roman"/>
          <w:sz w:val="28"/>
          <w:szCs w:val="28"/>
        </w:rPr>
        <w:t>А вот плошка, налей окрошку, возьми ложку, хлебай понемножку.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3-й мастер: </w:t>
      </w:r>
      <w:r>
        <w:rPr>
          <w:rFonts w:ascii="Times New Roman" w:hAnsi="Times New Roman" w:cs="Times New Roman"/>
          <w:sz w:val="28"/>
          <w:szCs w:val="28"/>
        </w:rPr>
        <w:t>Кому посуда для кашки, окрошки? Чудо – блюда да чашки, ложки?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Откуда посуда?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 w:rsidRPr="00F42C0E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Сказочница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 нам приехала сама Золотая Хохлома!!!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Хочу чтоб стол царя украшала хохлома!!!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 w:rsidRPr="00F42C0E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Частушки про хохлому – поют дети и их мамы или бабушки.</w:t>
      </w:r>
    </w:p>
    <w:p w:rsidR="00925AA4" w:rsidRPr="00925AA4" w:rsidRDefault="00925AA4" w:rsidP="00925AA4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25AA4">
        <w:rPr>
          <w:rFonts w:ascii="Times New Roman" w:hAnsi="Times New Roman" w:cs="Times New Roman"/>
          <w:sz w:val="28"/>
          <w:szCs w:val="28"/>
        </w:rPr>
        <w:t>Хохлома да Хохлома</w:t>
      </w:r>
      <w:r w:rsidR="00855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AA4" w:rsidRDefault="00925AA4" w:rsidP="00925AA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Разукрашу все дома.</w:t>
      </w:r>
    </w:p>
    <w:p w:rsidR="00925AA4" w:rsidRDefault="00925AA4" w:rsidP="00925AA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всю улицу – </w:t>
      </w:r>
    </w:p>
    <w:p w:rsidR="00925AA4" w:rsidRDefault="00925AA4" w:rsidP="00925AA4">
      <w:pPr>
        <w:pBdr>
          <w:bottom w:val="single" w:sz="12" w:space="1" w:color="auto"/>
        </w:pBd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Петуха и курицу.</w:t>
      </w:r>
    </w:p>
    <w:p w:rsidR="008553BF" w:rsidRDefault="008553BF" w:rsidP="00925AA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Бабка деда до обеда </w:t>
      </w:r>
    </w:p>
    <w:p w:rsidR="008553BF" w:rsidRDefault="008553BF" w:rsidP="00925AA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Заставляла рисовать</w:t>
      </w:r>
    </w:p>
    <w:p w:rsidR="008553BF" w:rsidRDefault="008553BF" w:rsidP="00925AA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красивую посуду</w:t>
      </w:r>
    </w:p>
    <w:p w:rsidR="008553BF" w:rsidRDefault="008553BF" w:rsidP="00925AA4">
      <w:pPr>
        <w:pBdr>
          <w:bottom w:val="single" w:sz="12" w:space="1" w:color="auto"/>
        </w:pBd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приятно наливать.</w:t>
      </w:r>
    </w:p>
    <w:p w:rsidR="008553BF" w:rsidRDefault="008553BF" w:rsidP="00925AA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липовые ложки,</w:t>
      </w:r>
    </w:p>
    <w:p w:rsidR="008553BF" w:rsidRDefault="008553BF" w:rsidP="00925AA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Блюдца, ковшики, матрешки,</w:t>
      </w:r>
    </w:p>
    <w:p w:rsidR="008553BF" w:rsidRDefault="008553BF" w:rsidP="00925AA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Расписала нам сама</w:t>
      </w:r>
    </w:p>
    <w:p w:rsidR="008553BF" w:rsidRDefault="008553BF" w:rsidP="00925AA4">
      <w:pPr>
        <w:pBdr>
          <w:bottom w:val="single" w:sz="12" w:space="1" w:color="auto"/>
        </w:pBd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Хохлома!</w:t>
      </w:r>
    </w:p>
    <w:p w:rsidR="008553BF" w:rsidRDefault="008553BF" w:rsidP="00925AA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Стулья, доски и полати,</w:t>
      </w:r>
    </w:p>
    <w:p w:rsidR="008553BF" w:rsidRDefault="008553BF" w:rsidP="00925AA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кроватки и кровати,</w:t>
      </w:r>
    </w:p>
    <w:p w:rsidR="008553BF" w:rsidRDefault="008553BF" w:rsidP="00925AA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Расписала нам сама</w:t>
      </w:r>
    </w:p>
    <w:p w:rsidR="00925AA4" w:rsidRDefault="008553BF" w:rsidP="008553BF">
      <w:pPr>
        <w:pBdr>
          <w:bottom w:val="single" w:sz="12" w:space="1" w:color="auto"/>
        </w:pBd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Хохлома!</w:t>
      </w:r>
    </w:p>
    <w:p w:rsidR="008553BF" w:rsidRDefault="008553BF" w:rsidP="008553B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листочки , как листочки </w:t>
      </w:r>
    </w:p>
    <w:p w:rsidR="008553BF" w:rsidRDefault="008553BF" w:rsidP="008553B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этот золотой</w:t>
      </w:r>
    </w:p>
    <w:p w:rsidR="008553BF" w:rsidRDefault="008553BF" w:rsidP="008553B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Красоту такую эту </w:t>
      </w:r>
    </w:p>
    <w:p w:rsidR="008553BF" w:rsidRDefault="008553BF" w:rsidP="008553BF">
      <w:pPr>
        <w:pBdr>
          <w:bottom w:val="single" w:sz="12" w:space="1" w:color="auto"/>
        </w:pBd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хохломой</w:t>
      </w:r>
    </w:p>
    <w:p w:rsidR="008553BF" w:rsidRDefault="008553BF" w:rsidP="008553B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частушки пели,</w:t>
      </w:r>
    </w:p>
    <w:p w:rsidR="008553BF" w:rsidRDefault="008553BF" w:rsidP="008553B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 охали,</w:t>
      </w:r>
    </w:p>
    <w:p w:rsidR="008553BF" w:rsidRDefault="008553BF" w:rsidP="008553BF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 очень все хотели,</w:t>
      </w:r>
    </w:p>
    <w:p w:rsidR="008553BF" w:rsidRDefault="008553BF" w:rsidP="008553BF">
      <w:pPr>
        <w:pBdr>
          <w:bottom w:val="single" w:sz="12" w:space="1" w:color="auto"/>
        </w:pBd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нам хлопали.</w:t>
      </w:r>
    </w:p>
    <w:p w:rsidR="00925AA4" w:rsidRDefault="00925AA4" w:rsidP="008553BF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Вот молодцы, угодили царю! Всех за работу хвалю. За такой стол сесть  не стыдно.  Нет лишь музыки обидно.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 w:rsidRPr="00F42C0E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А ложки деревянные, звонкие, забавные.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1й ложкарь:</w:t>
      </w:r>
      <w:r>
        <w:rPr>
          <w:rFonts w:ascii="Times New Roman" w:hAnsi="Times New Roman" w:cs="Times New Roman"/>
          <w:sz w:val="28"/>
          <w:szCs w:val="28"/>
        </w:rPr>
        <w:t xml:space="preserve"> Ложки резали мы сами из березы и ольхи, их любовно расписали, а на ручках -  петухи.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2й ложкарь:</w:t>
      </w:r>
      <w:r>
        <w:rPr>
          <w:rFonts w:ascii="Times New Roman" w:hAnsi="Times New Roman" w:cs="Times New Roman"/>
          <w:sz w:val="28"/>
          <w:szCs w:val="28"/>
        </w:rPr>
        <w:t xml:space="preserve"> Ложки, ложечки резные зазвенят в один момент – не простые расписные, древнерусский инструмент.</w:t>
      </w:r>
    </w:p>
    <w:p w:rsidR="00925AA4" w:rsidRDefault="00925AA4" w:rsidP="00925AA4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мелодию на ложках, используя разные приемы танца и игры)</w:t>
      </w:r>
    </w:p>
    <w:p w:rsidR="00925AA4" w:rsidRDefault="00925AA4" w:rsidP="00925AA4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Царь приплясывает.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 xml:space="preserve">Ох ребята вы накормили и потешили меня. Спасибо вам ребята!  Велика Россия наша и талантлив наш народ, о Руси родной умельцах на весь мир молва идет.  До свидание ребята!!! </w:t>
      </w:r>
    </w:p>
    <w:p w:rsidR="00925AA4" w:rsidRDefault="00925AA4" w:rsidP="00925AA4">
      <w:pPr>
        <w:ind w:left="-851"/>
        <w:rPr>
          <w:rFonts w:ascii="Times New Roman" w:hAnsi="Times New Roman" w:cs="Times New Roman"/>
          <w:sz w:val="28"/>
          <w:szCs w:val="28"/>
        </w:rPr>
      </w:pPr>
      <w:r w:rsidRPr="00F42C0E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Сказочница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 кончился наш сказ про мастеров России нашей, про Долдона  и про нас. А для вас мои друзья я угощенья принесла!!!</w:t>
      </w:r>
    </w:p>
    <w:p w:rsidR="00925AA4" w:rsidRPr="00F42C0E" w:rsidRDefault="00925AA4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42C0E">
        <w:rPr>
          <w:rFonts w:ascii="Times New Roman" w:hAnsi="Times New Roman" w:cs="Times New Roman"/>
          <w:b/>
          <w:i/>
          <w:sz w:val="28"/>
          <w:szCs w:val="28"/>
          <w:u w:val="single"/>
        </w:rPr>
        <w:t>А для наших родителей, мы дарим сделанные своими руками посуду с хохломской росписью.</w:t>
      </w:r>
    </w:p>
    <w:p w:rsidR="00925AA4" w:rsidRDefault="00925AA4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553BF" w:rsidRPr="002266CC" w:rsidRDefault="008553BF" w:rsidP="002266CC">
      <w:pPr>
        <w:pStyle w:val="1"/>
        <w:rPr>
          <w:color w:val="auto"/>
        </w:rPr>
      </w:pPr>
      <w:bookmarkStart w:id="8" w:name="_Toc342157981"/>
      <w:r w:rsidRPr="002266CC">
        <w:rPr>
          <w:color w:val="auto"/>
        </w:rPr>
        <w:t>Заключение:</w:t>
      </w:r>
      <w:bookmarkEnd w:id="8"/>
    </w:p>
    <w:p w:rsidR="00A97F35" w:rsidRDefault="00A97F35" w:rsidP="00A97F35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A97F35">
        <w:rPr>
          <w:rFonts w:ascii="Times New Roman" w:eastAsia="Calibri" w:hAnsi="Times New Roman" w:cs="Times New Roman"/>
          <w:sz w:val="28"/>
          <w:szCs w:val="28"/>
        </w:rPr>
        <w:t>- Всем сердцем любя родную сторону и любуясь ею, рус</w:t>
      </w:r>
      <w:r w:rsidRPr="00A97F35">
        <w:rPr>
          <w:rFonts w:ascii="Times New Roman" w:eastAsia="Calibri" w:hAnsi="Times New Roman" w:cs="Times New Roman"/>
          <w:sz w:val="28"/>
          <w:szCs w:val="28"/>
        </w:rPr>
        <w:softHyphen/>
        <w:t>ские люди издавна не только воспевали в песнях и сказках ее красоту, но и создавали простые предметы обихода, украшен</w:t>
      </w:r>
      <w:r w:rsidRPr="00A97F35">
        <w:rPr>
          <w:rFonts w:ascii="Times New Roman" w:eastAsia="Calibri" w:hAnsi="Times New Roman" w:cs="Times New Roman"/>
          <w:sz w:val="28"/>
          <w:szCs w:val="28"/>
        </w:rPr>
        <w:softHyphen/>
        <w:t>ные яркой нарядной росписью, в которой оживали любимые природные мотивы. Истинными произведениями искусства ста</w:t>
      </w:r>
      <w:r w:rsidRPr="00A97F35">
        <w:rPr>
          <w:rFonts w:ascii="Times New Roman" w:eastAsia="Calibri" w:hAnsi="Times New Roman" w:cs="Times New Roman"/>
          <w:sz w:val="28"/>
          <w:szCs w:val="28"/>
        </w:rPr>
        <w:softHyphen/>
        <w:t>новятся эти предметы - красивой формы, удобные в пользова</w:t>
      </w:r>
      <w:r w:rsidRPr="00A97F35">
        <w:rPr>
          <w:rFonts w:ascii="Times New Roman" w:eastAsia="Calibri" w:hAnsi="Times New Roman" w:cs="Times New Roman"/>
          <w:sz w:val="28"/>
          <w:szCs w:val="28"/>
        </w:rPr>
        <w:softHyphen/>
        <w:t>нии, мастерски исполненные. К ним относится и «хохлома».</w:t>
      </w:r>
    </w:p>
    <w:p w:rsidR="00A97F35" w:rsidRPr="00A97F35" w:rsidRDefault="00A97F35" w:rsidP="00A97F35">
      <w:pPr>
        <w:shd w:val="clear" w:color="auto" w:fill="FFFFFF"/>
        <w:autoSpaceDE w:val="0"/>
        <w:autoSpaceDN w:val="0"/>
        <w:adjustRightInd w:val="0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3BF" w:rsidRPr="00F42C0E" w:rsidRDefault="008553BF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925AA4" w:rsidRPr="00F42C0E" w:rsidRDefault="00925AA4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925AA4" w:rsidRPr="00F42C0E" w:rsidRDefault="00925AA4" w:rsidP="00925AA4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925AA4" w:rsidRPr="00925AA4" w:rsidRDefault="00925AA4" w:rsidP="00925AA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925AA4" w:rsidRPr="003B4F8D" w:rsidRDefault="00925AA4" w:rsidP="003B4F8D">
      <w:pPr>
        <w:shd w:val="clear" w:color="auto" w:fill="FFFFFF"/>
        <w:spacing w:before="248" w:after="248" w:line="348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F8D" w:rsidRPr="003B4F8D" w:rsidRDefault="003B4F8D" w:rsidP="003B4F8D">
      <w:pPr>
        <w:shd w:val="clear" w:color="auto" w:fill="FFFFFF"/>
        <w:spacing w:before="248" w:after="248" w:line="348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F8D" w:rsidRDefault="003B4F8D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2266CC" w:rsidRDefault="002266CC" w:rsidP="00670C88">
      <w:pPr>
        <w:tabs>
          <w:tab w:val="left" w:pos="0"/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C88" w:rsidRPr="002266CC" w:rsidRDefault="00670C88" w:rsidP="002266CC">
      <w:pPr>
        <w:pStyle w:val="1"/>
        <w:rPr>
          <w:color w:val="auto"/>
        </w:rPr>
      </w:pPr>
      <w:bookmarkStart w:id="9" w:name="_Toc342157982"/>
      <w:r w:rsidRPr="002266CC">
        <w:rPr>
          <w:color w:val="auto"/>
        </w:rPr>
        <w:t>Используемая литература:</w:t>
      </w:r>
      <w:bookmarkEnd w:id="9"/>
    </w:p>
    <w:p w:rsidR="00670C88" w:rsidRPr="00670C88" w:rsidRDefault="00670C88" w:rsidP="00670C88">
      <w:pPr>
        <w:pStyle w:val="a4"/>
        <w:numPr>
          <w:ilvl w:val="0"/>
          <w:numId w:val="15"/>
        </w:numPr>
        <w:tabs>
          <w:tab w:val="left" w:pos="-993"/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искусство. Основы народного  и декоративно – прикладного искусства. Л.В.Орлова   - Москва «Мозаика – синтез»</w:t>
      </w:r>
    </w:p>
    <w:p w:rsidR="00670C88" w:rsidRPr="00670C88" w:rsidRDefault="00670C88" w:rsidP="00670C88">
      <w:pPr>
        <w:pStyle w:val="a4"/>
        <w:numPr>
          <w:ilvl w:val="0"/>
          <w:numId w:val="15"/>
        </w:numPr>
        <w:tabs>
          <w:tab w:val="left" w:pos="-993"/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дошкольников декоративному  рисованию, лепке, аппликации (конспекты занятий) </w:t>
      </w:r>
      <w:r w:rsidR="00252FA3">
        <w:rPr>
          <w:rFonts w:ascii="Times New Roman" w:hAnsi="Times New Roman" w:cs="Times New Roman"/>
          <w:sz w:val="28"/>
          <w:szCs w:val="28"/>
        </w:rPr>
        <w:t xml:space="preserve"> Грибовская А.А.</w:t>
      </w:r>
      <w:r>
        <w:rPr>
          <w:rFonts w:ascii="Times New Roman" w:hAnsi="Times New Roman" w:cs="Times New Roman"/>
          <w:sz w:val="28"/>
          <w:szCs w:val="28"/>
        </w:rPr>
        <w:t xml:space="preserve"> - Москва 2011г.</w:t>
      </w:r>
    </w:p>
    <w:p w:rsidR="00670C88" w:rsidRPr="00252FA3" w:rsidRDefault="00670C88" w:rsidP="00670C88">
      <w:pPr>
        <w:pStyle w:val="a4"/>
        <w:numPr>
          <w:ilvl w:val="0"/>
          <w:numId w:val="15"/>
        </w:numPr>
        <w:tabs>
          <w:tab w:val="left" w:pos="-993"/>
          <w:tab w:val="left" w:pos="142"/>
        </w:tabs>
        <w:spacing w:line="240" w:lineRule="auto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670C8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Природа, искусство и изобразительная деятельность детей. Методические рекомендации для воспитателей, работающих с детьми</w:t>
      </w:r>
      <w:r w:rsidRPr="00670C8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670C8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3—6 лет по программе «Радуга»</w:t>
      </w:r>
      <w:r w:rsidR="00252FA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Доронова Т.Н. – Москва   </w:t>
      </w:r>
    </w:p>
    <w:p w:rsidR="00252FA3" w:rsidRPr="00252FA3" w:rsidRDefault="00252FA3" w:rsidP="00670C88">
      <w:pPr>
        <w:pStyle w:val="a4"/>
        <w:numPr>
          <w:ilvl w:val="0"/>
          <w:numId w:val="15"/>
        </w:numPr>
        <w:tabs>
          <w:tab w:val="left" w:pos="-993"/>
          <w:tab w:val="left" w:pos="142"/>
        </w:tabs>
        <w:spacing w:line="240" w:lineRule="auto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Русское народное творчество в детском саду Усова А.П. – Москва 1972г.</w:t>
      </w:r>
    </w:p>
    <w:p w:rsidR="00252FA3" w:rsidRPr="00252FA3" w:rsidRDefault="00252FA3" w:rsidP="00670C88">
      <w:pPr>
        <w:pStyle w:val="a4"/>
        <w:numPr>
          <w:ilvl w:val="0"/>
          <w:numId w:val="15"/>
        </w:numPr>
        <w:tabs>
          <w:tab w:val="left" w:pos="-993"/>
          <w:tab w:val="left" w:pos="142"/>
        </w:tabs>
        <w:spacing w:line="240" w:lineRule="auto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Интернет ресурсы :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 xml:space="preserve"> nsportal.ru</w:t>
      </w:r>
    </w:p>
    <w:p w:rsidR="00252FA3" w:rsidRPr="00670C88" w:rsidRDefault="00252FA3" w:rsidP="00670C88">
      <w:pPr>
        <w:pStyle w:val="a4"/>
        <w:numPr>
          <w:ilvl w:val="0"/>
          <w:numId w:val="15"/>
        </w:numPr>
        <w:tabs>
          <w:tab w:val="left" w:pos="-993"/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Интернет </w:t>
      </w:r>
      <w:r w:rsidRPr="00252FA3">
        <w:rPr>
          <w:rFonts w:ascii="Times New Roman" w:hAnsi="Times New Roman" w:cs="Times New Roman"/>
          <w:sz w:val="28"/>
          <w:szCs w:val="28"/>
        </w:rPr>
        <w:t>http://allforchildren.ru/</w:t>
      </w:r>
    </w:p>
    <w:p w:rsidR="00670C88" w:rsidRPr="00670C88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70C88" w:rsidRPr="003B4F8D" w:rsidRDefault="00670C88" w:rsidP="003B4F8D">
      <w:pPr>
        <w:pStyle w:val="a4"/>
        <w:tabs>
          <w:tab w:val="left" w:pos="0"/>
          <w:tab w:val="left" w:pos="142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sectPr w:rsidR="00670C88" w:rsidRPr="003B4F8D" w:rsidSect="002266CC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02" w:rsidRDefault="00DF4402" w:rsidP="002266CC">
      <w:pPr>
        <w:spacing w:after="0" w:line="240" w:lineRule="auto"/>
      </w:pPr>
      <w:r>
        <w:separator/>
      </w:r>
    </w:p>
  </w:endnote>
  <w:endnote w:type="continuationSeparator" w:id="0">
    <w:p w:rsidR="00DF4402" w:rsidRDefault="00DF4402" w:rsidP="0022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02" w:rsidRDefault="00DF4402" w:rsidP="002266CC">
      <w:pPr>
        <w:spacing w:after="0" w:line="240" w:lineRule="auto"/>
      </w:pPr>
      <w:r>
        <w:separator/>
      </w:r>
    </w:p>
  </w:footnote>
  <w:footnote w:type="continuationSeparator" w:id="0">
    <w:p w:rsidR="00DF4402" w:rsidRDefault="00DF4402" w:rsidP="0022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7005"/>
      <w:docPartObj>
        <w:docPartGallery w:val="Page Numbers (Top of Page)"/>
        <w:docPartUnique/>
      </w:docPartObj>
    </w:sdtPr>
    <w:sdtContent>
      <w:p w:rsidR="008C53A0" w:rsidRDefault="00F26073">
        <w:pPr>
          <w:pStyle w:val="ad"/>
          <w:jc w:val="right"/>
        </w:pPr>
        <w:fldSimple w:instr=" PAGE   \* MERGEFORMAT ">
          <w:r w:rsidR="002D14D8">
            <w:rPr>
              <w:noProof/>
            </w:rPr>
            <w:t>8</w:t>
          </w:r>
        </w:fldSimple>
      </w:p>
    </w:sdtContent>
  </w:sdt>
  <w:p w:rsidR="002266CC" w:rsidRDefault="002266C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3FA3"/>
    <w:multiLevelType w:val="hybridMultilevel"/>
    <w:tmpl w:val="0B400020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448E79AE">
      <w:numFmt w:val="bullet"/>
      <w:lvlText w:val="•"/>
      <w:lvlJc w:val="left"/>
      <w:pPr>
        <w:ind w:left="589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AA51F90"/>
    <w:multiLevelType w:val="hybridMultilevel"/>
    <w:tmpl w:val="5C4C5F6C"/>
    <w:lvl w:ilvl="0" w:tplc="B386886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586F34"/>
    <w:multiLevelType w:val="hybridMultilevel"/>
    <w:tmpl w:val="F4C03248"/>
    <w:lvl w:ilvl="0" w:tplc="04190001">
      <w:start w:val="1"/>
      <w:numFmt w:val="bullet"/>
      <w:lvlText w:val=""/>
      <w:lvlJc w:val="left"/>
      <w:pPr>
        <w:ind w:left="-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</w:abstractNum>
  <w:abstractNum w:abstractNumId="3">
    <w:nsid w:val="101E72EC"/>
    <w:multiLevelType w:val="hybridMultilevel"/>
    <w:tmpl w:val="9B1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F43CB"/>
    <w:multiLevelType w:val="hybridMultilevel"/>
    <w:tmpl w:val="FDEAB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05828"/>
    <w:multiLevelType w:val="hybridMultilevel"/>
    <w:tmpl w:val="8A7E9834"/>
    <w:lvl w:ilvl="0" w:tplc="83582EC4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265B2857"/>
    <w:multiLevelType w:val="hybridMultilevel"/>
    <w:tmpl w:val="318C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542"/>
    <w:multiLevelType w:val="hybridMultilevel"/>
    <w:tmpl w:val="D47E608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394E335D"/>
    <w:multiLevelType w:val="hybridMultilevel"/>
    <w:tmpl w:val="4A90F90E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3CCC0F82"/>
    <w:multiLevelType w:val="hybridMultilevel"/>
    <w:tmpl w:val="14CAF6B6"/>
    <w:lvl w:ilvl="0" w:tplc="F27E5C5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4E8F7D1B"/>
    <w:multiLevelType w:val="hybridMultilevel"/>
    <w:tmpl w:val="9676985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4F20413F"/>
    <w:multiLevelType w:val="hybridMultilevel"/>
    <w:tmpl w:val="F544DB24"/>
    <w:lvl w:ilvl="0" w:tplc="551A551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2">
    <w:nsid w:val="5BAB6E98"/>
    <w:multiLevelType w:val="hybridMultilevel"/>
    <w:tmpl w:val="00B09FF8"/>
    <w:lvl w:ilvl="0" w:tplc="987EA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84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49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85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4B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25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69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8B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66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8482C0B"/>
    <w:multiLevelType w:val="hybridMultilevel"/>
    <w:tmpl w:val="A02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C49F1"/>
    <w:multiLevelType w:val="hybridMultilevel"/>
    <w:tmpl w:val="7F624D70"/>
    <w:lvl w:ilvl="0" w:tplc="FB825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AAED9B2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1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BE2"/>
    <w:rsid w:val="000C4BE2"/>
    <w:rsid w:val="001D655B"/>
    <w:rsid w:val="002266CC"/>
    <w:rsid w:val="00252FA3"/>
    <w:rsid w:val="002C624C"/>
    <w:rsid w:val="002D14D8"/>
    <w:rsid w:val="003B4F8D"/>
    <w:rsid w:val="003D0F10"/>
    <w:rsid w:val="00463559"/>
    <w:rsid w:val="0046371E"/>
    <w:rsid w:val="0047730D"/>
    <w:rsid w:val="004D73B7"/>
    <w:rsid w:val="0058052F"/>
    <w:rsid w:val="00670C88"/>
    <w:rsid w:val="008553BF"/>
    <w:rsid w:val="008C53A0"/>
    <w:rsid w:val="00925AA4"/>
    <w:rsid w:val="009A5467"/>
    <w:rsid w:val="00A97F35"/>
    <w:rsid w:val="00BC4ECE"/>
    <w:rsid w:val="00BC55AD"/>
    <w:rsid w:val="00C20202"/>
    <w:rsid w:val="00DF4402"/>
    <w:rsid w:val="00EE5961"/>
    <w:rsid w:val="00F2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F"/>
  </w:style>
  <w:style w:type="paragraph" w:styleId="1">
    <w:name w:val="heading 1"/>
    <w:basedOn w:val="a"/>
    <w:next w:val="a"/>
    <w:link w:val="10"/>
    <w:uiPriority w:val="9"/>
    <w:qFormat/>
    <w:rsid w:val="00226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6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559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BC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773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77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0C88"/>
    <w:rPr>
      <w:b/>
      <w:bCs/>
    </w:rPr>
  </w:style>
  <w:style w:type="character" w:customStyle="1" w:styleId="apple-converted-space">
    <w:name w:val="apple-converted-space"/>
    <w:basedOn w:val="a0"/>
    <w:rsid w:val="00670C88"/>
  </w:style>
  <w:style w:type="character" w:customStyle="1" w:styleId="a6">
    <w:name w:val="Без интервала Знак"/>
    <w:basedOn w:val="a0"/>
    <w:link w:val="a5"/>
    <w:uiPriority w:val="1"/>
    <w:rsid w:val="00252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F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6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2266CC"/>
    <w:pPr>
      <w:outlineLvl w:val="9"/>
    </w:pPr>
  </w:style>
  <w:style w:type="paragraph" w:styleId="ad">
    <w:name w:val="header"/>
    <w:basedOn w:val="a"/>
    <w:link w:val="ae"/>
    <w:uiPriority w:val="99"/>
    <w:unhideWhenUsed/>
    <w:rsid w:val="00226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266CC"/>
  </w:style>
  <w:style w:type="character" w:customStyle="1" w:styleId="20">
    <w:name w:val="Заголовок 2 Знак"/>
    <w:basedOn w:val="a0"/>
    <w:link w:val="2"/>
    <w:uiPriority w:val="9"/>
    <w:rsid w:val="00226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next w:val="a"/>
    <w:link w:val="af0"/>
    <w:uiPriority w:val="10"/>
    <w:qFormat/>
    <w:rsid w:val="00226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226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8C53A0"/>
    <w:pPr>
      <w:shd w:val="clear" w:color="auto" w:fill="FFFFFF" w:themeFill="background1"/>
      <w:tabs>
        <w:tab w:val="right" w:leader="dot" w:pos="9345"/>
      </w:tabs>
      <w:spacing w:after="100"/>
    </w:pPr>
  </w:style>
  <w:style w:type="character" w:styleId="af1">
    <w:name w:val="Hyperlink"/>
    <w:basedOn w:val="a0"/>
    <w:uiPriority w:val="99"/>
    <w:unhideWhenUsed/>
    <w:rsid w:val="008C5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92AB6-D5EA-4A10-B44A-E0C6594D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2012-10-14T12:06:00Z</dcterms:created>
  <dcterms:modified xsi:type="dcterms:W3CDTF">2013-03-09T13:53:00Z</dcterms:modified>
</cp:coreProperties>
</file>