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45" w:rsidRPr="00920DE6" w:rsidRDefault="00920DE6" w:rsidP="00920DE6">
      <w:pPr>
        <w:ind w:left="-1276" w:right="-426"/>
        <w:jc w:val="center"/>
        <w:rPr>
          <w:b/>
          <w:i/>
          <w:color w:val="00B0F0"/>
          <w:sz w:val="56"/>
          <w:szCs w:val="56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i/>
          <w:color w:val="00B0F0"/>
          <w:sz w:val="56"/>
          <w:szCs w:val="56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История Нового Года</w:t>
      </w:r>
    </w:p>
    <w:p w:rsidR="00920DE6" w:rsidRPr="00920DE6" w:rsidRDefault="00920DE6" w:rsidP="00E968F1">
      <w:pPr>
        <w:ind w:left="-993" w:right="-143"/>
        <w:rPr>
          <w:color w:val="0070C0"/>
          <w:sz w:val="32"/>
          <w:szCs w:val="32"/>
        </w:rPr>
      </w:pPr>
      <w:r w:rsidRPr="00920DE6">
        <w:rPr>
          <w:color w:val="0070C0"/>
          <w:sz w:val="32"/>
          <w:szCs w:val="32"/>
        </w:rPr>
        <w:t xml:space="preserve">В древности у многих народов год начинался весной или осенью. В Древней Руси новый год начинался в марте. Его встречали, как праздник весны, солнца, тепла, ожидания нового урожая. Когда на Руси в конце Х века приняли христианство, новый год стали встречать по византийскому календарю – 1 сентября, в самом начале осени. </w:t>
      </w:r>
    </w:p>
    <w:p w:rsidR="00920DE6" w:rsidRPr="00920DE6" w:rsidRDefault="00920DE6" w:rsidP="00E968F1">
      <w:pPr>
        <w:ind w:left="-993" w:right="-143"/>
        <w:rPr>
          <w:color w:val="0070C0"/>
          <w:sz w:val="32"/>
          <w:szCs w:val="32"/>
        </w:rPr>
      </w:pPr>
    </w:p>
    <w:p w:rsidR="00920DE6" w:rsidRPr="00920DE6" w:rsidRDefault="00920DE6" w:rsidP="00E968F1">
      <w:pPr>
        <w:ind w:left="-993" w:right="-143"/>
        <w:rPr>
          <w:color w:val="0070C0"/>
          <w:sz w:val="32"/>
          <w:szCs w:val="32"/>
        </w:rPr>
      </w:pPr>
      <w:r w:rsidRPr="00920DE6">
        <w:rPr>
          <w:color w:val="0070C0"/>
          <w:sz w:val="32"/>
          <w:szCs w:val="32"/>
        </w:rPr>
        <w:t xml:space="preserve"> Накануне 1700 года русский царь Пётр І издал указ праздновать Новый год по европейскому обычаю – 1 января. Пётр предложил всем москвичам украсить свои дома сосновыми, еловыми цветками. Все должны были поздравить родных и знакомых с праздником. В 12 часов ночи Пётр І вышел на Красную площадь с факелом в руках и запустил в небо первую ракету. Начался салют в честь новогоднего праздника. </w:t>
      </w:r>
    </w:p>
    <w:p w:rsidR="00920DE6" w:rsidRPr="00920DE6" w:rsidRDefault="00920DE6" w:rsidP="00E968F1">
      <w:pPr>
        <w:ind w:left="-993" w:right="-143"/>
        <w:rPr>
          <w:color w:val="0070C0"/>
          <w:sz w:val="32"/>
          <w:szCs w:val="32"/>
        </w:rPr>
      </w:pPr>
    </w:p>
    <w:p w:rsidR="00920DE6" w:rsidRPr="00920DE6" w:rsidRDefault="00920DE6" w:rsidP="00E968F1">
      <w:pPr>
        <w:ind w:left="-993" w:right="-143"/>
        <w:rPr>
          <w:color w:val="0070C0"/>
          <w:sz w:val="32"/>
          <w:szCs w:val="32"/>
        </w:rPr>
      </w:pPr>
      <w:r w:rsidRPr="00920DE6">
        <w:rPr>
          <w:color w:val="0070C0"/>
          <w:sz w:val="32"/>
          <w:szCs w:val="32"/>
        </w:rPr>
        <w:t xml:space="preserve"> Лет триста назад люди верили, что, украшая новогоднюю ёлку, они делают злые силы добрее. О злых силах давно забыли, но ёлка – по-прежнему символ новогоднего праздника. Сколько лет Деду Морозу? Нам кажется, что этот добрый старик с белоснежной бородой, друг детей и лесных зверей, пришёл к нам очень давно, как и другие известные герои русских сказок. Но на самом деле он самый молодой из русских сказочных героев. Добрым Дедом Морозом, символом новогодних праздников, он стал примерно 100-150 лет назад. </w:t>
      </w:r>
    </w:p>
    <w:p w:rsidR="00920DE6" w:rsidRPr="00920DE6" w:rsidRDefault="00920DE6" w:rsidP="00E968F1">
      <w:pPr>
        <w:ind w:left="-993" w:right="-143"/>
        <w:rPr>
          <w:color w:val="0070C0"/>
          <w:sz w:val="32"/>
          <w:szCs w:val="32"/>
        </w:rPr>
      </w:pPr>
    </w:p>
    <w:p w:rsidR="00920DE6" w:rsidRDefault="00920DE6" w:rsidP="00E968F1">
      <w:pPr>
        <w:ind w:left="-993" w:right="-143"/>
        <w:rPr>
          <w:color w:val="0070C0"/>
          <w:sz w:val="32"/>
          <w:szCs w:val="32"/>
        </w:rPr>
      </w:pPr>
      <w:r w:rsidRPr="00920DE6">
        <w:rPr>
          <w:color w:val="0070C0"/>
          <w:sz w:val="32"/>
          <w:szCs w:val="32"/>
        </w:rPr>
        <w:t xml:space="preserve">Но уже в древние времена русский народ рассказывал сказки и легенды о Морозе – сильном и злом старике, хозяине снежных полей и лесов, который приносил на землю холод, снег, метели. Его называли по-разному: Мороз, Морозко, а чаще, с уважением, по имени-отчеству: Мороз Иванович. В те времена он редко дарил подарки, наоборот, люди, которые верили в его силу, дарили подарки ему, чтобы он стал добрее. Когда на Руси начали встречать Новый год зимой, в ночь с 31 декабря на 1 января, Дед Мороз стал главным героем нашего праздника. Но его характер </w:t>
      </w:r>
      <w:r w:rsidRPr="00920DE6">
        <w:rPr>
          <w:color w:val="0070C0"/>
          <w:sz w:val="32"/>
          <w:szCs w:val="32"/>
        </w:rPr>
        <w:lastRenderedPageBreak/>
        <w:t>изменился: он подобрел и стал приносить детям подарки в новогоднюю ночь.</w:t>
      </w:r>
    </w:p>
    <w:p w:rsidR="00920DE6" w:rsidRDefault="00920DE6" w:rsidP="00E968F1">
      <w:pPr>
        <w:ind w:left="-993" w:right="-143"/>
        <w:jc w:val="center"/>
        <w:rPr>
          <w:b/>
          <w:sz w:val="56"/>
          <w:szCs w:val="5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20DE6">
        <w:rPr>
          <w:b/>
          <w:sz w:val="56"/>
          <w:szCs w:val="5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Сколько лет Деду Морозу?</w:t>
      </w:r>
    </w:p>
    <w:p w:rsidR="00920DE6" w:rsidRPr="00920DE6" w:rsidRDefault="00920DE6" w:rsidP="00E968F1">
      <w:pPr>
        <w:ind w:left="-993" w:right="-143"/>
        <w:rPr>
          <w:b/>
          <w:caps/>
          <w:color w:val="92D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920DE6">
        <w:rPr>
          <w:b/>
          <w:caps/>
          <w:color w:val="92D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Представьте себе, что предками Деда Мороза в одних странах </w:t>
      </w:r>
      <w:bookmarkEnd w:id="0"/>
      <w:r w:rsidRPr="00920DE6">
        <w:rPr>
          <w:b/>
          <w:caps/>
          <w:color w:val="92D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считают "местных" гномов. В других – средневековых странствующих жонглеров, которые распевали рождественские песни, или бродячих продавцов детских игрушек. Существует мнение, что среди родственников Деда Мороза значится восточнославянский дух холода </w:t>
      </w:r>
      <w:proofErr w:type="gramStart"/>
      <w:r w:rsidRPr="00920DE6">
        <w:rPr>
          <w:b/>
          <w:caps/>
          <w:color w:val="92D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Трескун</w:t>
      </w:r>
      <w:proofErr w:type="gramEnd"/>
      <w:r w:rsidRPr="00920DE6">
        <w:rPr>
          <w:b/>
          <w:caps/>
          <w:color w:val="92D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он же Студенец, Мороз. </w:t>
      </w:r>
    </w:p>
    <w:p w:rsidR="00920DE6" w:rsidRPr="00920DE6" w:rsidRDefault="00920DE6" w:rsidP="00E968F1">
      <w:pPr>
        <w:ind w:left="-993" w:right="-143"/>
        <w:rPr>
          <w:b/>
          <w:caps/>
          <w:color w:val="92D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20DE6" w:rsidRPr="00920DE6" w:rsidRDefault="00920DE6" w:rsidP="00E968F1">
      <w:pPr>
        <w:ind w:left="-993" w:right="-143"/>
        <w:rPr>
          <w:b/>
          <w:caps/>
          <w:color w:val="92D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aps/>
          <w:color w:val="92D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Образ Деда Мороза складывался веками, и каждый народ вносил в его историю что-то свое. Но среди предков старца был, оказывается, и вполне реальный человек. В IV веке жил в турецком городе Мира архиепископ Николай. По преданию, это был очень добрый человек. Так, однажды он спас трех дочерей бедствующего семейства, подбросив в окно их </w:t>
      </w:r>
      <w:proofErr w:type="gramStart"/>
      <w:r w:rsidRPr="00920DE6">
        <w:rPr>
          <w:b/>
          <w:caps/>
          <w:color w:val="92D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дома</w:t>
      </w:r>
      <w:proofErr w:type="gramEnd"/>
      <w:r w:rsidRPr="00920DE6">
        <w:rPr>
          <w:b/>
          <w:caps/>
          <w:color w:val="92D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узелки с золотом. После смерти Николая объявили святым. В XI веке церковь, где он был захоронен, ограбили итальянские пираты. Они похитили останки святого и увезли к себе на родину. Прихожане церкви святого Николая были возмущены. Разразился международный скандал. История эта наделала так много шуму, что Николай стал объектом почитания и поклонения христиан из разных стран мира. </w:t>
      </w:r>
    </w:p>
    <w:p w:rsidR="00920DE6" w:rsidRPr="00920DE6" w:rsidRDefault="00920DE6" w:rsidP="00E968F1">
      <w:pPr>
        <w:ind w:left="-993" w:right="-143"/>
        <w:rPr>
          <w:b/>
          <w:caps/>
          <w:color w:val="92D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aps/>
          <w:color w:val="92D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 средние века твердо установился обычай </w:t>
      </w:r>
      <w:proofErr w:type="gramStart"/>
      <w:r w:rsidRPr="00920DE6">
        <w:rPr>
          <w:b/>
          <w:caps/>
          <w:color w:val="92D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</w:t>
      </w:r>
      <w:proofErr w:type="gramEnd"/>
      <w:r w:rsidRPr="00920DE6">
        <w:rPr>
          <w:b/>
          <w:caps/>
          <w:color w:val="92D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gramStart"/>
      <w:r w:rsidRPr="00920DE6">
        <w:rPr>
          <w:b/>
          <w:caps/>
          <w:color w:val="92D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Николин</w:t>
      </w:r>
      <w:proofErr w:type="gramEnd"/>
      <w:r w:rsidRPr="00920DE6">
        <w:rPr>
          <w:b/>
          <w:caps/>
          <w:color w:val="92D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день, 19 декабря, дарить детям подарки, ведь так поступал сам святой. После введения нового календаря святой стал приходить к детям на Рождество, а потом и в Новый год. Везде доброго старика называют по-разному: в Испании – папа Ноэль, в </w:t>
      </w:r>
      <w:r w:rsidRPr="00920DE6">
        <w:rPr>
          <w:b/>
          <w:caps/>
          <w:color w:val="92D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Румынии – Мош Джарилэ, в Голландии – Синте-Клаас, в Англии и Америке – Санта-Клаус, а у нас – Дед Мороз. Костюм Деда Мороза тоже появился не сразу. </w:t>
      </w:r>
    </w:p>
    <w:p w:rsidR="00920DE6" w:rsidRPr="00920DE6" w:rsidRDefault="00920DE6" w:rsidP="00E968F1">
      <w:pPr>
        <w:ind w:left="-993" w:right="-143"/>
        <w:rPr>
          <w:b/>
          <w:caps/>
          <w:color w:val="92D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20DE6" w:rsidRDefault="00920DE6" w:rsidP="00E968F1">
      <w:pPr>
        <w:ind w:left="-993" w:right="-143"/>
        <w:rPr>
          <w:b/>
          <w:caps/>
          <w:color w:val="92D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aps/>
          <w:color w:val="92D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Сначала его изображали в плаще. К началу XIX века голландцы рисовали его стройным курильщиком трубки, умело прочищающим дымоходы, через которые он забрасывал детям подарки. В конце того же века его одели в красную шубу, отороченную мехом. В 1860 году американский художник Томас Найт украсил Деда Мороза бородой, а вскоре англичанин Тенниел создал образ добродушного толстяка. С таким Дедом Морозом все мы хорошо знакомы.</w:t>
      </w:r>
    </w:p>
    <w:p w:rsidR="00920DE6" w:rsidRDefault="00920DE6" w:rsidP="00E968F1">
      <w:pPr>
        <w:ind w:left="-993" w:right="-143"/>
        <w:rPr>
          <w:b/>
          <w:caps/>
          <w:color w:val="92D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20DE6" w:rsidRDefault="00920DE6" w:rsidP="00E968F1">
      <w:pPr>
        <w:ind w:left="-993" w:right="-143"/>
        <w:jc w:val="center"/>
        <w:rPr>
          <w:color w:val="FFFF00"/>
          <w:sz w:val="56"/>
          <w:szCs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920DE6">
        <w:rPr>
          <w:color w:val="FFFF00"/>
          <w:sz w:val="56"/>
          <w:szCs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Как отмечали Новый год в старину.</w:t>
      </w:r>
    </w:p>
    <w:p w:rsidR="00920DE6" w:rsidRPr="00920DE6" w:rsidRDefault="00920DE6" w:rsidP="00E968F1">
      <w:pPr>
        <w:ind w:left="-993" w:right="-143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Некоторые народы ведут счет времени по </w:t>
      </w:r>
      <w:proofErr w:type="spellStart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лунносолнечному</w:t>
      </w:r>
      <w:proofErr w:type="spellEnd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календарю, и начало года </w:t>
      </w:r>
      <w:proofErr w:type="gramStart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приходится</w:t>
      </w:r>
      <w:proofErr w:type="gramEnd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где на осень, где на зиму.</w:t>
      </w:r>
      <w:r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Но в основном празднование Нового года у древних народов совпадало с началом возрождения природы и приурочено, как правило, к марту. Март у древних римлян считался первым месяцем, потому что в это время начинались полевые работы. </w:t>
      </w:r>
    </w:p>
    <w:p w:rsidR="00920DE6" w:rsidRPr="00920DE6" w:rsidRDefault="00920DE6" w:rsidP="00E968F1">
      <w:pPr>
        <w:ind w:left="-993" w:right="-143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Pr="00920DE6" w:rsidRDefault="00920DE6" w:rsidP="00E968F1">
      <w:pPr>
        <w:ind w:left="-993" w:right="-143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Год состоял из десяти месяцев, потом число месяцев увеличили на два. В 46 году до н. э. римский император Юлий Цезарь перенес начало года на 1 января. Названный его именем Юлианский календарь распространился по всей Европе. Римляне в этот день приносили жертвы Янусу и начинали с него крупные мероприятия, считая первый день года благоприятным днем. Как вы уже знаете, не всегда Новый год отмечали с 1 января. </w:t>
      </w:r>
    </w:p>
    <w:p w:rsidR="00920DE6" w:rsidRPr="00920DE6" w:rsidRDefault="00920DE6" w:rsidP="00E968F1">
      <w:pPr>
        <w:ind w:left="-993" w:right="-143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Pr="00920DE6" w:rsidRDefault="00920DE6" w:rsidP="00E968F1">
      <w:pPr>
        <w:ind w:left="-993" w:right="-143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 xml:space="preserve">Во Франции сначала (до 755 г.) считали с 25 декабря, потом с 1-го марта, в </w:t>
      </w:r>
      <w:proofErr w:type="gramStart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Х</w:t>
      </w:r>
      <w:proofErr w:type="gramEnd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II веке ≈ со дня пасхи, а с 1564 года по указу короля Карла IX с 1 января. В Германии то же происходило в половине XVI века, а в Англии с XVIII века. А как же обстояло дело у нас, на Руси? В России, со времени введения христианства, исполняя обычаи своих предков, так же начинали летоисчисление или с марта или, реже, со дня святой Пасхи, в 1492 году великий князь Иоанн III окончательно утвердил постановление Московского собора считать за начало как церковного, так и гражданского года, первое сентября, когда велено было платить дань, пошлины, различные оброки и т.п., а для</w:t>
      </w:r>
      <w:proofErr w:type="gramStart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.</w:t>
      </w:r>
      <w:proofErr w:type="gramEnd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proofErr w:type="gramStart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т</w:t>
      </w:r>
      <w:proofErr w:type="gramEnd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ого, чтобы придать большую торжественность этому дню, сам царь накануне являлся в Кремль, где каждый, будь то простолюдин или знатный боярин, мог подойти к нему и искать непосредственно у него правды и милости (кстати, нечто подобное происходило и в Византии во времена Константина Великого). </w:t>
      </w:r>
    </w:p>
    <w:p w:rsidR="00920DE6" w:rsidRPr="00920DE6" w:rsidRDefault="00920DE6" w:rsidP="00E968F1">
      <w:pPr>
        <w:ind w:left="-993" w:right="-143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Pr="00920DE6" w:rsidRDefault="00920DE6" w:rsidP="00E968F1">
      <w:pPr>
        <w:ind w:left="-993" w:right="-143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Последний раз Новый год на Руси был отпразднован с царской пышностью 1-го сентября 1698 года. Оделяя каждого яблоком, </w:t>
      </w:r>
      <w:proofErr w:type="gramStart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царь</w:t>
      </w:r>
      <w:proofErr w:type="gramEnd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называя каждого братом, поздравлял с Новым годом, с новым счастьем. Каждый заздравный кубок царя Петра Великого сопровождался выстрелом из 25 орудий. Когда впервые на Руси стали отмечать Новый год 1 января. </w:t>
      </w:r>
    </w:p>
    <w:p w:rsidR="00920DE6" w:rsidRPr="00920DE6" w:rsidRDefault="00920DE6" w:rsidP="00E968F1">
      <w:pPr>
        <w:ind w:left="-993" w:right="-143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Pr="00920DE6" w:rsidRDefault="00920DE6" w:rsidP="00E968F1">
      <w:pPr>
        <w:ind w:left="-993" w:right="-143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С 1700 года Царь Петр издал указ отмечать Новый год не со дня сотворения мира, а Рождества Богочеловека, ссылаясь на европейские народы. </w:t>
      </w:r>
      <w:proofErr w:type="gramStart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Запрещено было отмечать 1 сентября, а 15 декабря 1699 года барабанный бай возвестил народу на Красной площади (из уст царского дьяка) о том, что в знак доброго начинания и начала нового столетия после благодарения Богу и </w:t>
      </w:r>
      <w:proofErr w:type="spellStart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молебного</w:t>
      </w:r>
      <w:proofErr w:type="spellEnd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пения в церкви велено было "по большим проезжим улицам, и знатным людям перед воротами учинить некоторое украшение от древ и ветвей сосновых, еловых</w:t>
      </w:r>
      <w:proofErr w:type="gramEnd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и можжевеловых. А людям скудным (т.е. бедным) хотя по древу или ветви над воротами поставить. И чтоб то поспело к 1-му числу 1700 сего года; а стоять тому украшению </w:t>
      </w:r>
      <w:proofErr w:type="spellStart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инваря</w:t>
      </w:r>
      <w:proofErr w:type="spellEnd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(т. е. января) по 7-е число того же года. </w:t>
      </w:r>
    </w:p>
    <w:p w:rsidR="00920DE6" w:rsidRPr="00920DE6" w:rsidRDefault="00920DE6" w:rsidP="00E968F1">
      <w:pPr>
        <w:ind w:left="-993" w:right="-143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Pr="00920DE6" w:rsidRDefault="00920DE6" w:rsidP="00E968F1">
      <w:pPr>
        <w:ind w:left="-993" w:right="-143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 xml:space="preserve">В 1-й день, в знак веселия, друг друга поздравлять с Новым годом, и учинить сие, когда на Красной площади огненные потехи начнутся, и стрельба будет". В указе рекомендовалось по возможности всем на своих дворах из небольших пушечек или мелких ружей "учинить трижды стрельбу и выпустить несколько ракет". С 1-го по 7 января "по ночам огни зажигать из дров, или из хвороста, или из соломы". Первым пустил ракету царь Петр I. </w:t>
      </w:r>
    </w:p>
    <w:p w:rsidR="00920DE6" w:rsidRPr="00920DE6" w:rsidRDefault="00920DE6" w:rsidP="00E968F1">
      <w:pPr>
        <w:ind w:left="-993" w:right="-143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Pr="00920DE6" w:rsidRDefault="00920DE6" w:rsidP="00E968F1">
      <w:pPr>
        <w:ind w:left="-993" w:right="-143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Извиваясь в воздухе огненной змейкой, она возвестила народу наступление Нового года, а вслед за тем началось празднование "и по всей Белокаменной". В знак всенародного праздника палили из пушек, а вечером, в темном небе вспыхивали разноцветные невиданные прежде огни фейерверка. Полыхала иллюминация. Люди веселились, пели, танцевали, поздравляли друг друга и дарили новогодние подарки. </w:t>
      </w:r>
    </w:p>
    <w:p w:rsidR="00920DE6" w:rsidRPr="00920DE6" w:rsidRDefault="00920DE6" w:rsidP="00E968F1">
      <w:pPr>
        <w:ind w:left="-993" w:right="-143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Pr="00920DE6" w:rsidRDefault="00920DE6" w:rsidP="00E968F1">
      <w:pPr>
        <w:ind w:left="-993" w:right="-143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Петр I неуклонно следил за тем, чтобы этот праздник был у нас не хуже и не беднее, чем в других европейских странах. Был он человеком решительным и одним махом разрешил все календарные неудобства. К началу царствования Петра Великого в России был год 7207 (от сотворения мира), а в Европе 1699 (от Рождества Христова). Россия начинала устанавливать связи с Европой и такая "разница во времени" очень мешала. Но с этим было покончено. Именно с 1 января 1700 года народные новогодние забавы и веселья получили свое признание, а празднование Нового года стало носить светский (нецерковный) характер. </w:t>
      </w:r>
    </w:p>
    <w:p w:rsidR="00920DE6" w:rsidRPr="00920DE6" w:rsidRDefault="00920DE6" w:rsidP="00E968F1">
      <w:pPr>
        <w:ind w:left="-993" w:right="-143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Pr="00920DE6" w:rsidRDefault="00920DE6" w:rsidP="00E968F1">
      <w:pPr>
        <w:ind w:left="-993" w:right="-143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Отныне и навсегда этот праздник был закреплен в российском календаре. Вот так и пришел к нам Новый год, с елочными украшениями, огнями, кострами (которые Петр приказал устраивать по ночам с 1 по 7 января с помощью зажигания смоляных бочек), поскрипыванием снега на морозе, зимними детскими забавами: санками, лыжами, коньками, снежными бабами, Дедом Морозом, подарками... </w:t>
      </w:r>
    </w:p>
    <w:p w:rsidR="00920DE6" w:rsidRPr="00920DE6" w:rsidRDefault="00920DE6" w:rsidP="00E968F1">
      <w:pPr>
        <w:ind w:left="-993" w:right="-143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Default="00920DE6" w:rsidP="00E968F1">
      <w:pPr>
        <w:ind w:left="-993" w:right="-143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>Надо сказать, что новые новогодние обычаи прижились у славян довольно быстро, потому что раньше в ту пору был другой праздник святки. И многие старые обряды веселые карнавалы, проделки ряженых, катание на санях, полночные гадания и хороводы вокруг елки - хорошо вписались в ритуал встречи Нового года. И хоть морозно было в эту пору, но не страшил людей холод. Как вы знаете, жгли они на улицах костры, исполняли вокруг них танцы, призывая солнце (которое испокон веков обожествляли) согреть скованную снегами и морозами землю.</w:t>
      </w:r>
    </w:p>
    <w:p w:rsidR="00920DE6" w:rsidRDefault="00920DE6" w:rsidP="00E968F1">
      <w:pPr>
        <w:ind w:left="-993" w:right="-143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noProof/>
          <w:color w:val="F79646" w:themeColor="accent6"/>
          <w:sz w:val="32"/>
          <w:szCs w:val="32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2612AC45" wp14:editId="35679501">
            <wp:extent cx="6380252" cy="6030930"/>
            <wp:effectExtent l="0" t="0" r="1905" b="8255"/>
            <wp:docPr id="1" name="Рисунок 1" descr="http://3.bp.blogspot.com/-YSZ7-MR9NNs/TwgWiMV9VQI/AAAAAAAADV8/pPKpuZF7Ols/s1600/%25D0%2594%25D0%25B5%25D0%25B4+%25D0%259C%25D0%25BE%25D1%2580%25D0%25BE%25D0%25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YSZ7-MR9NNs/TwgWiMV9VQI/AAAAAAAADV8/pPKpuZF7Ols/s1600/%25D0%2594%25D0%25B5%25D0%25B4+%25D0%259C%25D0%25BE%25D1%2580%25D0%25BE%25D0%25B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994" cy="603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Pr="00920DE6" w:rsidRDefault="00920DE6" w:rsidP="00E968F1">
      <w:pPr>
        <w:ind w:right="-143"/>
        <w:rPr>
          <w:b/>
          <w:color w:val="FF0000"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920DE6">
        <w:rPr>
          <w:b/>
          <w:color w:val="FF0000"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Древнейшая история появления елки</w:t>
      </w: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Задолго до того, как люди начали праздновать Рождество, жители Древнего Египта в декабре, в самый короткий день года приносили зеленые пальмовые ветви в свои дома как символ победы жизни над смертью. Римляне в честь бога земледелия украшали дома зелеными листьями в зимний праздник Сатурналий - самый любимый и популярный праздник у крестьян того времени, когда на целую неделю на земле как бы восстанавливалось царство Сатурна – бога Золотого века. Жрецы-друиды вешали на дубовые ветки золотые яблоки во время празднества зимнего солнцестояния. В Средние века вечнозеленое дерево с красными яблоками было символом праздника Адама и Евы, отмечавшегося 24-го декабря. </w:t>
      </w: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Pr="00920DE6" w:rsidRDefault="00920DE6" w:rsidP="00E968F1">
      <w:pPr>
        <w:ind w:left="-993" w:right="-143"/>
        <w:jc w:val="center"/>
        <w:rPr>
          <w:b/>
          <w:color w:val="00B050"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920DE6">
        <w:rPr>
          <w:b/>
          <w:color w:val="00B050"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Средневековая история появления елки</w:t>
      </w: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Другой вариант появления традиции наряжать рождественскую елку (а именно рождественская елка "переросла" в советское "безбожное" время </w:t>
      </w:r>
      <w:proofErr w:type="gramStart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</w:t>
      </w:r>
      <w:proofErr w:type="gramEnd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новогоднюю) связан со средневековой Германией. </w:t>
      </w: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Существует предание о том, что начало традиции украшать елку положил немецкий реформатор Мартин Лютер. В 1513 году, </w:t>
      </w:r>
      <w:proofErr w:type="gramStart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возвращаясь</w:t>
      </w:r>
      <w:proofErr w:type="gramEnd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домой в канун Рождества, Лютер был очарован и восхищен красотой звезд, усыпавших небесный свод так густо, что казалось, будто и кроны деревьев искрятся звездочками. Дома он поставил на стол елку и украсил ее свечами, а на верхушку водрузил звезду в память о звезде Вифлеемской, приведшей волхвов к месту рождения Младенца Иисуса. </w:t>
      </w: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 xml:space="preserve">Известно также, что в XVI веке в Центральной Европе в рождественскую ночь было принято ставить на середине стола маленькое деревце бука, украшенное сваренными в меду маленькими яблочками, сливами, грушами и лесными орехами. </w:t>
      </w: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Во второй половине XVII столетия в немецких и швейцарских домах уже был распространен обычай </w:t>
      </w:r>
      <w:proofErr w:type="gramStart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дополнять</w:t>
      </w:r>
      <w:proofErr w:type="gramEnd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украшение рождественской трапезы не только лиственным, но и хвойным деревом. Главное, чтобы оно было игрушечной величины. </w:t>
      </w: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Сначала маленькие елочки подвешивались к потолку вместе с конфетами и яблоками, и лишь позже установился обычай наряжать в гостевой комнате одну большую елку. </w:t>
      </w: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 XVIII</w:t>
      </w:r>
      <w:r w:rsidRPr="00920DE6">
        <w:rPr>
          <w:rFonts w:ascii="MS Gothic" w:eastAsia="MS Gothic" w:hAnsi="MS Gothic" w:cs="MS Gothic" w:hint="eastAsia"/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‑</w:t>
      </w: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XIX </w:t>
      </w:r>
      <w:r w:rsidRPr="00920DE6">
        <w:rPr>
          <w:rFonts w:ascii="Calibri" w:hAnsi="Calibri" w:cs="Calibri"/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веках</w:t>
      </w: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20DE6">
        <w:rPr>
          <w:rFonts w:ascii="Calibri" w:hAnsi="Calibri" w:cs="Calibri"/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традиция</w:t>
      </w: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20DE6">
        <w:rPr>
          <w:rFonts w:ascii="Calibri" w:hAnsi="Calibri" w:cs="Calibri"/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украшения</w:t>
      </w: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20DE6">
        <w:rPr>
          <w:rFonts w:ascii="Calibri" w:hAnsi="Calibri" w:cs="Calibri"/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елки</w:t>
      </w: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20DE6">
        <w:rPr>
          <w:rFonts w:ascii="Calibri" w:hAnsi="Calibri" w:cs="Calibri"/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распространилась</w:t>
      </w: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20DE6">
        <w:rPr>
          <w:rFonts w:ascii="Calibri" w:hAnsi="Calibri" w:cs="Calibri"/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не</w:t>
      </w: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20DE6">
        <w:rPr>
          <w:rFonts w:ascii="Calibri" w:hAnsi="Calibri" w:cs="Calibri"/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только</w:t>
      </w: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20DE6">
        <w:rPr>
          <w:rFonts w:ascii="Calibri" w:hAnsi="Calibri" w:cs="Calibri"/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по</w:t>
      </w: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20DE6">
        <w:rPr>
          <w:rFonts w:ascii="Calibri" w:hAnsi="Calibri" w:cs="Calibri"/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всей</w:t>
      </w: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20DE6">
        <w:rPr>
          <w:rFonts w:ascii="Calibri" w:hAnsi="Calibri" w:cs="Calibri"/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Германии</w:t>
      </w: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, </w:t>
      </w:r>
      <w:r w:rsidRPr="00920DE6">
        <w:rPr>
          <w:rFonts w:ascii="Calibri" w:hAnsi="Calibri" w:cs="Calibri"/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но</w:t>
      </w: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20DE6">
        <w:rPr>
          <w:rFonts w:ascii="Calibri" w:hAnsi="Calibri" w:cs="Calibri"/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и</w:t>
      </w: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20DE6">
        <w:rPr>
          <w:rFonts w:ascii="Calibri" w:hAnsi="Calibri" w:cs="Calibri"/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появилась</w:t>
      </w: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20DE6">
        <w:rPr>
          <w:rFonts w:ascii="Calibri" w:hAnsi="Calibri" w:cs="Calibri"/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</w:t>
      </w: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920DE6">
        <w:rPr>
          <w:rFonts w:ascii="Calibri" w:hAnsi="Calibri" w:cs="Calibri"/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Англии</w:t>
      </w: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, </w:t>
      </w:r>
      <w:r w:rsidRPr="00920DE6">
        <w:rPr>
          <w:rFonts w:ascii="Calibri" w:hAnsi="Calibri" w:cs="Calibri"/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Австрии</w:t>
      </w: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, </w:t>
      </w:r>
      <w:r w:rsidRPr="00920DE6">
        <w:rPr>
          <w:rFonts w:ascii="Calibri" w:hAnsi="Calibri" w:cs="Calibri"/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Чех</w:t>
      </w: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ии, Голландии, Дании. В Америке новогодние елки появились также благодаря немецким эмигрантам. Вначале елки украшали свечами, плодами и сладостями, позднее в обычай вошли игрушки из воска, ваты, картона, а потом и стекла. </w:t>
      </w: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Pr="00AB7E4D" w:rsidRDefault="00920DE6" w:rsidP="00E968F1">
      <w:pPr>
        <w:ind w:left="-993" w:right="-143"/>
        <w:jc w:val="center"/>
        <w:rPr>
          <w:b/>
          <w:color w:val="00B050"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AB7E4D">
        <w:rPr>
          <w:b/>
          <w:color w:val="00B050"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История появления елки в России</w:t>
      </w: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В России традиция украшения новогодней елки появилась благодаря Петру I. Тот, еще в молодые годы гостивший на Рождество у своих немецких друзей, был приятно удивлен, увидев странное дерево: вроде бы ель, но на ней вместо шишек — яблоки и конфеты. Будущего царя это позабавило. Став царем, Петр I издал указ отмечать Новый год, как в Европе. </w:t>
      </w: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>После смерти Петра I новогодние елки ставить перестали. Но новогодние празднества и традиция ставить елки возродились при Екатерине II. А украшать елки стали лишь в середине Х</w:t>
      </w:r>
      <w:proofErr w:type="gramStart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I</w:t>
      </w:r>
      <w:proofErr w:type="gramEnd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Х века. Считается, что первую рождественскую елку в Петербурге устроили проживавшие там немцы. Этот обычай горожанам так понравился, что они стали устанавливать елки в своих домах. Из столицы империи эта традиция начала распространяться по всей стране. </w:t>
      </w: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В старину елку украшали различными лакомствами: орехами в яркой обертке, конфетами и даже овощами. На ветках горели восковые свечи, которые затем уступили место электрическим гирляндам. А блестящие шары появились сравнительно недавно - примерно сто лет назад. Макушку елки венчала Вифлеемская звезда, на смену которой потом пришла красная пятиконечная. </w:t>
      </w: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В 20-х годах прошлого столетия большевики запретили устраивать елки и праздновать Новый год, считая это "буржуазной прихотью" и "старорежимным обычаем". Кроме того, по их мнению, "новогодний праздник слишком близко стоит в календаре от поповского Рождества и не следует вводить народ в искушение". С этого момента новогодняя елка "ушла в подполье": только в некоторых семьях решались устраивать ее и делали это тайно. </w:t>
      </w: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В декабре 1935 года партийный деятель Павел </w:t>
      </w:r>
      <w:proofErr w:type="spellStart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Постышев</w:t>
      </w:r>
      <w:proofErr w:type="spellEnd"/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"реабилитировал" праздник, и в 1936 году в Колонном зале Дома Союзов была устроена елка для детей и молодежи. Лесная красавица вернулась после долгих лет забвения и уже навсегда вошла в нашу жизнь вечнозеленым чудом и волшебной сказкой. В 1954 году впервые зажглась главная елка страны - Кремлевская, которая искрится и сверкает каждый Новый год. </w:t>
      </w: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Pr="00AB7E4D" w:rsidRDefault="00920DE6" w:rsidP="00E968F1">
      <w:pPr>
        <w:ind w:left="-993" w:right="-143"/>
        <w:jc w:val="center"/>
        <w:rPr>
          <w:b/>
          <w:color w:val="E36C0A" w:themeColor="accent6" w:themeShade="BF"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AB7E4D">
        <w:rPr>
          <w:b/>
          <w:color w:val="E36C0A" w:themeColor="accent6" w:themeShade="BF"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Откуда мишура на елке?</w:t>
      </w: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20DE6" w:rsidRPr="00920DE6" w:rsidRDefault="00920DE6" w:rsidP="00E968F1">
      <w:pPr>
        <w:ind w:left="-993" w:right="-143"/>
        <w:jc w:val="center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Существует легенда о том, почему мы украшаем елки блестящей серебряной мишурой. </w:t>
      </w:r>
    </w:p>
    <w:p w:rsidR="00AB7E4D" w:rsidRDefault="00E968F1" w:rsidP="00E968F1">
      <w:pPr>
        <w:ind w:right="-143"/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</w:t>
      </w:r>
      <w:r w:rsidR="00920DE6" w:rsidRPr="00920DE6">
        <w:rPr>
          <w:b/>
          <w:color w:val="F79646" w:themeColor="accent6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Давным-давно жила-была очень добрая и очень бедная женщина, у которой было много детей. Вечером перед Рождеством она нарядила елку, но украшений было слишком мало, чтобы деревце выглядело нарядным. Ночью на елку забрались пауки и, переползая с ветки на ветку, оставили на ее ветвях паутину. В награду за доброту женщины младенец Христос благословил дерево, и паутина превратилась в сверкающее серебро.</w:t>
      </w:r>
    </w:p>
    <w:p w:rsidR="00AB7E4D" w:rsidRDefault="00AB7E4D" w:rsidP="00E968F1">
      <w:pPr>
        <w:ind w:left="-993" w:right="-143"/>
        <w:rPr>
          <w:sz w:val="32"/>
          <w:szCs w:val="32"/>
        </w:rPr>
      </w:pPr>
    </w:p>
    <w:p w:rsidR="00920DE6" w:rsidRDefault="00AB7E4D" w:rsidP="00E968F1">
      <w:pPr>
        <w:tabs>
          <w:tab w:val="left" w:pos="3738"/>
        </w:tabs>
        <w:ind w:left="-993" w:right="-143"/>
        <w:rPr>
          <w:sz w:val="32"/>
          <w:szCs w:val="32"/>
        </w:rPr>
      </w:pPr>
      <w:r>
        <w:rPr>
          <w:sz w:val="32"/>
          <w:szCs w:val="32"/>
        </w:rPr>
        <w:tab/>
      </w:r>
    </w:p>
    <w:p w:rsidR="00AB7E4D" w:rsidRPr="00AB7E4D" w:rsidRDefault="00AB7E4D" w:rsidP="00E968F1">
      <w:pPr>
        <w:tabs>
          <w:tab w:val="left" w:pos="3738"/>
        </w:tabs>
        <w:ind w:left="-993" w:right="-143"/>
        <w:jc w:val="center"/>
        <w:rPr>
          <w:sz w:val="32"/>
          <w:szCs w:val="32"/>
        </w:rPr>
      </w:pPr>
      <w:r w:rsidRPr="00AB7E4D"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61CC1B35" wp14:editId="6E3CA3E8">
            <wp:extent cx="4962418" cy="6554912"/>
            <wp:effectExtent l="0" t="0" r="0" b="0"/>
            <wp:docPr id="2" name="Рисунок 2" descr="http://detstvovmeste.ru/2012/1481689_07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tvovmeste.ru/2012/1481689_07_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640" cy="655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7E4D" w:rsidRPr="00AB7E4D" w:rsidSect="00920DE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E6"/>
    <w:rsid w:val="00350F45"/>
    <w:rsid w:val="00920DE6"/>
    <w:rsid w:val="00AB7E4D"/>
    <w:rsid w:val="00E9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dcterms:created xsi:type="dcterms:W3CDTF">2013-12-17T03:56:00Z</dcterms:created>
  <dcterms:modified xsi:type="dcterms:W3CDTF">2013-12-17T04:21:00Z</dcterms:modified>
</cp:coreProperties>
</file>