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2" w:rsidRPr="00F853C8" w:rsidRDefault="00F853C8" w:rsidP="0008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3C8">
        <w:rPr>
          <w:rFonts w:ascii="Times New Roman" w:hAnsi="Times New Roman" w:cs="Times New Roman"/>
          <w:b/>
          <w:sz w:val="28"/>
          <w:szCs w:val="28"/>
        </w:rPr>
        <w:t>У</w:t>
      </w:r>
      <w:r w:rsidR="00080992" w:rsidRPr="00F853C8">
        <w:rPr>
          <w:rFonts w:ascii="Times New Roman" w:hAnsi="Times New Roman" w:cs="Times New Roman"/>
          <w:b/>
          <w:sz w:val="28"/>
          <w:szCs w:val="28"/>
        </w:rPr>
        <w:t>рок по русскому языку в 4Б классе.</w:t>
      </w:r>
    </w:p>
    <w:p w:rsidR="00080992" w:rsidRPr="00F853C8" w:rsidRDefault="00080992" w:rsidP="00080992">
      <w:pPr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>Тема урока:  «Первичное знакомство со спряжением глаголов» ( 1 урок.)</w:t>
      </w:r>
    </w:p>
    <w:p w:rsidR="00080992" w:rsidRPr="00F853C8" w:rsidRDefault="00080992" w:rsidP="00080992">
      <w:pPr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>Цели урока:   на основе сравнения глаголов в каждом лице дать понятие о спряжении глаголов;</w:t>
      </w:r>
    </w:p>
    <w:p w:rsidR="00080992" w:rsidRPr="00F853C8" w:rsidRDefault="00080992" w:rsidP="00080992">
      <w:pPr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 xml:space="preserve">                         развивать мышление, память, внимание;</w:t>
      </w:r>
    </w:p>
    <w:p w:rsidR="00080992" w:rsidRPr="00F853C8" w:rsidRDefault="00080992" w:rsidP="00080992">
      <w:pPr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 xml:space="preserve">                         развивать умение сравнивать, наблюдать, делать выводы, оценивать работу</w:t>
      </w:r>
      <w:r w:rsidR="00FC7807" w:rsidRPr="00F853C8">
        <w:rPr>
          <w:rFonts w:ascii="Times New Roman" w:hAnsi="Times New Roman" w:cs="Times New Roman"/>
          <w:sz w:val="28"/>
          <w:szCs w:val="28"/>
        </w:rPr>
        <w:t>;</w:t>
      </w:r>
    </w:p>
    <w:p w:rsidR="00FC7807" w:rsidRPr="00F853C8" w:rsidRDefault="00FC7807" w:rsidP="00080992">
      <w:pPr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 xml:space="preserve">                         воспитание навыков культурного общения, аккуратности, толерантности.</w:t>
      </w:r>
    </w:p>
    <w:p w:rsidR="00080992" w:rsidRPr="00F853C8" w:rsidRDefault="00080992" w:rsidP="00080992">
      <w:pPr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>Оборудование: А. В. Полякова. Русский язык. 4 класс – М.: Просвещение, 2010,</w:t>
      </w:r>
    </w:p>
    <w:p w:rsidR="00FC7807" w:rsidRPr="00F853C8" w:rsidRDefault="00FC7807" w:rsidP="00080992">
      <w:pPr>
        <w:rPr>
          <w:rFonts w:ascii="Times New Roman" w:hAnsi="Times New Roman" w:cs="Times New Roman"/>
          <w:sz w:val="28"/>
          <w:szCs w:val="28"/>
        </w:rPr>
      </w:pPr>
    </w:p>
    <w:p w:rsidR="00FC7807" w:rsidRPr="00F853C8" w:rsidRDefault="00FC7807" w:rsidP="00FC7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3C8"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3445"/>
        <w:gridCol w:w="4065"/>
        <w:gridCol w:w="3938"/>
        <w:gridCol w:w="3338"/>
      </w:tblGrid>
      <w:tr w:rsidR="001861C5" w:rsidRPr="00F853C8" w:rsidTr="005F29C0">
        <w:tc>
          <w:tcPr>
            <w:tcW w:w="3390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089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Планируемая деятельность учителя</w:t>
            </w:r>
          </w:p>
        </w:tc>
        <w:tc>
          <w:tcPr>
            <w:tcW w:w="3952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учащихся</w:t>
            </w:r>
          </w:p>
        </w:tc>
        <w:tc>
          <w:tcPr>
            <w:tcW w:w="3355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Методический комментарий</w:t>
            </w:r>
          </w:p>
        </w:tc>
      </w:tr>
      <w:tr w:rsidR="001861C5" w:rsidRPr="00F853C8" w:rsidTr="005F29C0">
        <w:tc>
          <w:tcPr>
            <w:tcW w:w="3390" w:type="dxa"/>
          </w:tcPr>
          <w:p w:rsidR="00FC7807" w:rsidRPr="00F853C8" w:rsidRDefault="00C72472" w:rsidP="00C72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</w:tc>
        <w:tc>
          <w:tcPr>
            <w:tcW w:w="4089" w:type="dxa"/>
          </w:tcPr>
          <w:p w:rsidR="00FC7807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-Давайте улыбнемся друг другу, пусть улыбки и хорошее настроение будут верными спутниками на сегодняшнем уроке. А наша общая  дружная работа поможет разобраться во всем и справиться с любой задачей.</w:t>
            </w:r>
          </w:p>
          <w:p w:rsidR="00C72472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-Все готовы? Значит начинаем!</w:t>
            </w:r>
          </w:p>
        </w:tc>
        <w:tc>
          <w:tcPr>
            <w:tcW w:w="3952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C5" w:rsidRPr="00F853C8" w:rsidTr="005F29C0">
        <w:tc>
          <w:tcPr>
            <w:tcW w:w="3390" w:type="dxa"/>
          </w:tcPr>
          <w:p w:rsidR="00FC7807" w:rsidRPr="00F853C8" w:rsidRDefault="00315316" w:rsidP="00C72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«ситуации 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успеха».</w:t>
            </w:r>
          </w:p>
        </w:tc>
        <w:tc>
          <w:tcPr>
            <w:tcW w:w="4089" w:type="dxa"/>
          </w:tcPr>
          <w:p w:rsidR="00FC7807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-Писатель К. Г. Паустовский 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как-то сказал:</w:t>
            </w:r>
          </w:p>
          <w:p w:rsidR="00C72472" w:rsidRPr="00F853C8" w:rsidRDefault="00C72472" w:rsidP="00080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доске: </w:t>
            </w:r>
          </w:p>
          <w:p w:rsidR="00C72472" w:rsidRPr="00F853C8" w:rsidRDefault="00C72472" w:rsidP="000809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Нам дан во владение самый богатый, меткий, могучий и поистине волшебный русский язык. К. Г. Паустовский</w:t>
            </w:r>
          </w:p>
          <w:p w:rsidR="00C72472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-Чем же интересен русский язык? Какое богатство скрыто в нем?</w:t>
            </w:r>
          </w:p>
          <w:p w:rsidR="00C72472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-Каждый урок мы в этом с вами убеждаемся, что не слово, то тайна, новый секрет.</w:t>
            </w:r>
          </w:p>
          <w:p w:rsidR="00C72472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-Над секретами, какой части речи работаем в последнее время?</w:t>
            </w:r>
          </w:p>
          <w:p w:rsidR="002B34D8" w:rsidRPr="00F853C8" w:rsidRDefault="002B34D8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-Какие слова относятся к глаголам?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85" w:rsidRPr="00F853C8" w:rsidRDefault="00254785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D8" w:rsidRPr="00F853C8" w:rsidRDefault="00254785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4D8" w:rsidRPr="00F853C8">
              <w:rPr>
                <w:rFonts w:ascii="Times New Roman" w:hAnsi="Times New Roman" w:cs="Times New Roman"/>
                <w:sz w:val="28"/>
                <w:szCs w:val="28"/>
              </w:rPr>
              <w:t>Что вы знаете об этой части речи?</w:t>
            </w: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по мере ответов появляются карточки-опоры.</w:t>
            </w: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316" w:rsidRPr="00F853C8" w:rsidRDefault="00315316" w:rsidP="00315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-С глаголами какого времени сейчас работаем?</w:t>
            </w:r>
          </w:p>
          <w:p w:rsidR="00315316" w:rsidRPr="00F853C8" w:rsidRDefault="00315316" w:rsidP="00315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C72472" w:rsidRPr="00F853C8" w:rsidRDefault="00C72472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07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В русском языке много интересных выражений слов, множество секретов и тайн.</w:t>
            </w: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D8" w:rsidRPr="00F853C8" w:rsidRDefault="00C72472" w:rsidP="00C72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Над глаголами.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72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Глаголы – это слова, отвечающие на вопросы что делать? Что сделать? и обозначающие действие предмета.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Глаголы изменяются по временам.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Глаголы бывают прошедшего, настоящего и будущего времени.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Будущее время глаголов бывает простое и сложное.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Они изменяются по числам.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прошедшем времени единственном числе глаголы изменяются по родам, а в настоящем и будущем времени по лицам и числам – спрягаются.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Не с глаголами пишется раздельно.</w:t>
            </w:r>
          </w:p>
          <w:p w:rsidR="002B34D8" w:rsidRPr="00F853C8" w:rsidRDefault="002B34D8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Перед глаголами никогда не бывает предлогов.</w:t>
            </w:r>
          </w:p>
          <w:p w:rsidR="00163BE5" w:rsidRPr="00F853C8" w:rsidRDefault="00163BE5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С глаголами настоящего и будущего времени.</w:t>
            </w:r>
          </w:p>
          <w:p w:rsidR="00315316" w:rsidRPr="00F853C8" w:rsidRDefault="00315316" w:rsidP="002B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FC7807" w:rsidRPr="00F853C8" w:rsidRDefault="00FC780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C5" w:rsidRPr="00F853C8" w:rsidTr="005F29C0">
        <w:tc>
          <w:tcPr>
            <w:tcW w:w="3390" w:type="dxa"/>
          </w:tcPr>
          <w:p w:rsidR="00DF5CC7" w:rsidRPr="00F853C8" w:rsidRDefault="00F04C75" w:rsidP="00C72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проблемы.</w:t>
            </w:r>
          </w:p>
        </w:tc>
        <w:tc>
          <w:tcPr>
            <w:tcW w:w="4089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-Что такое спряжение? Мы пока с вами не знаем. Первая учебная задача – что значит спрягать глагол?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доске: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спряжение?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C6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DF5CC7" w:rsidRPr="00F853C8" w:rsidRDefault="00DF5CC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C7" w:rsidRPr="00F853C8" w:rsidRDefault="00DF5CC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CC7" w:rsidRPr="00F853C8" w:rsidRDefault="00DF5CC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95" w:rsidRPr="00F853C8" w:rsidTr="005F29C0">
        <w:tc>
          <w:tcPr>
            <w:tcW w:w="3390" w:type="dxa"/>
          </w:tcPr>
          <w:p w:rsidR="00C61795" w:rsidRPr="00F853C8" w:rsidRDefault="00181F27" w:rsidP="00C72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деятельность. Открытие нового.</w:t>
            </w:r>
          </w:p>
        </w:tc>
        <w:tc>
          <w:tcPr>
            <w:tcW w:w="4089" w:type="dxa"/>
          </w:tcPr>
          <w:p w:rsidR="00C61795" w:rsidRPr="00F853C8" w:rsidRDefault="00C61795" w:rsidP="00C6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-С какой частью речи в русском языке дружит глагол?</w:t>
            </w:r>
          </w:p>
          <w:p w:rsidR="00C61795" w:rsidRPr="00F853C8" w:rsidRDefault="00C61795" w:rsidP="00C6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-Какого лица и числа бывают личные местоимения?</w:t>
            </w:r>
          </w:p>
          <w:p w:rsidR="00496A24" w:rsidRPr="00F853C8" w:rsidRDefault="00496A24" w:rsidP="00C6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-Мы будем изменять глагол при 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личных местоимений, вопросов; выделять окончания  у глаголов. </w:t>
            </w: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Нести, говорить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 ( в настоящем времени.</w:t>
            </w:r>
          </w:p>
          <w:p w:rsidR="00496A24" w:rsidRPr="00F853C8" w:rsidRDefault="00496A24" w:rsidP="00C6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-Можно ли от глаголов неопределенной формы образовать форму настоящего времени?</w:t>
            </w:r>
          </w:p>
          <w:p w:rsidR="00C61795" w:rsidRPr="00F853C8" w:rsidRDefault="00496A24" w:rsidP="00080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работа.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181F2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 изменяли глагол?</w:t>
            </w:r>
          </w:p>
          <w:p w:rsidR="00181F27" w:rsidRPr="00F853C8" w:rsidRDefault="00181F2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-Какая часть изменялась?</w:t>
            </w:r>
          </w:p>
          <w:p w:rsidR="00181F27" w:rsidRPr="00F853C8" w:rsidRDefault="00181F2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-Мы изменяли глагол (спрягали)</w:t>
            </w:r>
          </w:p>
          <w:p w:rsidR="00181F27" w:rsidRPr="00F853C8" w:rsidRDefault="00181F2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-Что такое спряжение.</w:t>
            </w:r>
          </w:p>
          <w:p w:rsidR="00C61795" w:rsidRPr="00F853C8" w:rsidRDefault="00496A24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1795" w:rsidRPr="00F853C8">
              <w:rPr>
                <w:rFonts w:ascii="Times New Roman" w:hAnsi="Times New Roman" w:cs="Times New Roman"/>
                <w:sz w:val="28"/>
                <w:szCs w:val="28"/>
              </w:rPr>
              <w:t>Попробуйте разделить глаголы на две группы: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доске: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считаешь, говоришь, читаешь, шепчешь, закончить, решить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 какому признаку вы их разделили?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-Что общего в первой группе слов? Во второй?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-Какой вывод можно сделать?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-Что общего у этих глаголов?</w:t>
            </w: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832B6B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Продолжим наши наблюдения.</w:t>
            </w:r>
          </w:p>
          <w:p w:rsidR="0093032A" w:rsidRPr="00F853C8" w:rsidRDefault="00EF5098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Работа по учебнику. С.94, упр.128</w:t>
            </w:r>
          </w:p>
          <w:p w:rsidR="0093032A" w:rsidRPr="00F853C8" w:rsidRDefault="00EF5098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-Распределите выделенные глаголы на две группы.</w:t>
            </w: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-Какой вывод можно сделать?</w:t>
            </w:r>
          </w:p>
          <w:p w:rsidR="0093032A" w:rsidRPr="00F853C8" w:rsidRDefault="00832B6B" w:rsidP="000809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(Что заметили?)</w:t>
            </w: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-Как вы думаете, сколько спряжений имеют глаголы?</w:t>
            </w: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Работа с таблицей страница 96.</w:t>
            </w:r>
          </w:p>
          <w:p w:rsidR="00832B6B" w:rsidRPr="00F853C8" w:rsidRDefault="00832B6B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2" w:type="dxa"/>
          </w:tcPr>
          <w:p w:rsidR="00C61795" w:rsidRPr="00F853C8" w:rsidRDefault="00C61795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местоимениями.</w:t>
            </w:r>
          </w:p>
          <w:p w:rsidR="00C61795" w:rsidRPr="00F853C8" w:rsidRDefault="00C61795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Единственного и множественного числа.</w:t>
            </w:r>
          </w:p>
          <w:p w:rsidR="00C61795" w:rsidRPr="00F853C8" w:rsidRDefault="00C61795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1, 2, 3 лица.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Можно.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Я несу. Мы несем.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Ты несешь. Вы несете.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Он несет. Они несут.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Я говорю. Мы говорим.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Ты говоришь. Вы говорите.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Он говорит. Они говорят.</w:t>
            </w:r>
          </w:p>
          <w:p w:rsidR="0093032A" w:rsidRPr="00F853C8" w:rsidRDefault="0093032A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93032A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2A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По лицам и числам.</w:t>
            </w: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Окончание.</w:t>
            </w: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лицам и числам называется спряжением.</w:t>
            </w: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окончанию.</w:t>
            </w:r>
          </w:p>
          <w:p w:rsidR="00496A24" w:rsidRPr="00F853C8" w:rsidRDefault="00496A24" w:rsidP="00D0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По ударению.</w:t>
            </w:r>
          </w:p>
          <w:p w:rsidR="00496A24" w:rsidRPr="00F853C8" w:rsidRDefault="00496A24" w:rsidP="00496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496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A24" w:rsidRPr="00F853C8" w:rsidRDefault="00496A24" w:rsidP="00496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В первой группе глаголы имеют окончание –ешь, во второй –ишь.</w:t>
            </w:r>
          </w:p>
          <w:p w:rsidR="00EF5098" w:rsidRPr="00F853C8" w:rsidRDefault="00496A24" w:rsidP="00496A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Глаголы, имеющие окончание –ешь относятся к первому спряжению, имеющие –ишь – ко второму спряжению.</w:t>
            </w:r>
          </w:p>
          <w:p w:rsidR="00496A24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Время.(настоящее)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Лицо.(второе)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Число.(единственное)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B6B" w:rsidRPr="00F853C8" w:rsidRDefault="00832B6B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тетради: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Лежит, стоит, видит.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Растет, живет, поет, грызет, вынимает, собирает.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В первой группе глаголы имеют окончание –ет, во второй –ит</w:t>
            </w:r>
            <w:r w:rsidR="00832B6B" w:rsidRPr="00F85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098" w:rsidRPr="00F853C8" w:rsidRDefault="00EF5098" w:rsidP="00EF50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Глаголы, имеющие окончание –</w:t>
            </w:r>
            <w:r w:rsidR="00832B6B"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относятся к первому спряжению, имеющие –и</w:t>
            </w:r>
            <w:r w:rsidR="00832B6B"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F853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 второму спряжению.</w:t>
            </w:r>
          </w:p>
          <w:p w:rsidR="00EF5098" w:rsidRPr="00F853C8" w:rsidRDefault="00832B6B" w:rsidP="00EF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Два.</w:t>
            </w:r>
          </w:p>
        </w:tc>
        <w:tc>
          <w:tcPr>
            <w:tcW w:w="3355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186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18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1861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95" w:rsidRPr="00F853C8" w:rsidTr="005F29C0">
        <w:tc>
          <w:tcPr>
            <w:tcW w:w="3390" w:type="dxa"/>
          </w:tcPr>
          <w:p w:rsidR="00C61795" w:rsidRPr="00F853C8" w:rsidRDefault="00C61795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C61795" w:rsidRPr="00F853C8" w:rsidRDefault="00C61795" w:rsidP="001861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(релаксация)</w:t>
            </w:r>
          </w:p>
        </w:tc>
        <w:tc>
          <w:tcPr>
            <w:tcW w:w="4089" w:type="dxa"/>
          </w:tcPr>
          <w:p w:rsidR="00C61795" w:rsidRPr="00F853C8" w:rsidRDefault="00C61795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Звучит  музыка К.Глюка Жалоба Эвридика. Из оперы «Орфей и Эвридика».</w:t>
            </w:r>
          </w:p>
          <w:p w:rsidR="00C61795" w:rsidRPr="00F853C8" w:rsidRDefault="00C61795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-В природе есть солнце. Оно светит и всех любит и греет. Давайте сотворим солнце в себе. Закройте глаза, представьте в своем сердце маленькую звездочку. Мысленно направляем  к ней лучик, который несет любовь. Мы чувствуем, как звездочка увеличилась. Направляем к ней лучик, который несет мир. Звездочка опять увеличилась. Направляем лучик с добром, звездочка стала ещё больше. Я направляю к звездочке лучики, которые несут здоровье, радость, тепло, свет, нежность, ласку. Теперь звездочка становиться большой, как солнце. Оно несет тепло всем, 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всем, всем, всем( руки в сторону).</w:t>
            </w:r>
          </w:p>
          <w:p w:rsidR="00C61795" w:rsidRPr="00F853C8" w:rsidRDefault="00C61795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Открой глаза. Посмотрите по сторонам. Пошлите друг другу добрые мысли. Все</w:t>
            </w:r>
            <w:r w:rsidR="00181F27" w:rsidRPr="00F853C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 вам доброго!</w:t>
            </w: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Дети закрывают глаза, слушают музыку.</w:t>
            </w:r>
          </w:p>
        </w:tc>
        <w:tc>
          <w:tcPr>
            <w:tcW w:w="3355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795" w:rsidRPr="00F853C8" w:rsidTr="005F29C0">
        <w:tc>
          <w:tcPr>
            <w:tcW w:w="3390" w:type="dxa"/>
          </w:tcPr>
          <w:p w:rsidR="00C61795" w:rsidRPr="00F853C8" w:rsidRDefault="00181F27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Учебно-практическая деятельность.</w:t>
            </w:r>
          </w:p>
        </w:tc>
        <w:tc>
          <w:tcPr>
            <w:tcW w:w="4089" w:type="dxa"/>
          </w:tcPr>
          <w:p w:rsidR="00C61795" w:rsidRPr="00F853C8" w:rsidRDefault="00C61795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C61795" w:rsidRPr="00F853C8" w:rsidRDefault="00C61795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27" w:rsidRPr="00F853C8" w:rsidTr="005F29C0">
        <w:tc>
          <w:tcPr>
            <w:tcW w:w="3390" w:type="dxa"/>
          </w:tcPr>
          <w:p w:rsidR="00181F27" w:rsidRPr="00F853C8" w:rsidRDefault="00181F27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Итоговая рефлексия.</w:t>
            </w:r>
          </w:p>
        </w:tc>
        <w:tc>
          <w:tcPr>
            <w:tcW w:w="4089" w:type="dxa"/>
          </w:tcPr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-Узнаем, понравился ли вам урок? Вызвал он у вас хорошее настроение или нет?</w:t>
            </w: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-Если урок прошел </w:t>
            </w:r>
            <w:r w:rsidR="00681626" w:rsidRPr="00F853C8">
              <w:rPr>
                <w:rFonts w:ascii="Times New Roman" w:hAnsi="Times New Roman" w:cs="Times New Roman"/>
                <w:sz w:val="28"/>
                <w:szCs w:val="28"/>
              </w:rPr>
              <w:t>плодотворно,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  и вы остались довольны, то…</w:t>
            </w:r>
          </w:p>
          <w:p w:rsidR="00681626" w:rsidRPr="00F853C8" w:rsidRDefault="00681626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-Если урок прошел хорошо, но могло быть еще лучше, повесьте…</w:t>
            </w:r>
          </w:p>
          <w:p w:rsidR="00681626" w:rsidRPr="00F853C8" w:rsidRDefault="00681626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-Если вы считаете, что время потрачено напрасно,…</w:t>
            </w:r>
          </w:p>
          <w:p w:rsidR="00181F27" w:rsidRPr="00F853C8" w:rsidRDefault="00181F27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81F27" w:rsidRPr="00F853C8" w:rsidRDefault="00181F2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181F27" w:rsidRPr="00F853C8" w:rsidRDefault="00181F27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26" w:rsidRPr="00F853C8" w:rsidTr="005F29C0">
        <w:tc>
          <w:tcPr>
            <w:tcW w:w="3390" w:type="dxa"/>
          </w:tcPr>
          <w:p w:rsidR="00681626" w:rsidRPr="00F853C8" w:rsidRDefault="00681626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089" w:type="dxa"/>
          </w:tcPr>
          <w:p w:rsidR="00681626" w:rsidRPr="00F853C8" w:rsidRDefault="00681626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681626" w:rsidRPr="00F853C8" w:rsidRDefault="00681626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681626" w:rsidRPr="00F853C8" w:rsidRDefault="00681626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26" w:rsidRPr="00F853C8" w:rsidTr="005F29C0">
        <w:tc>
          <w:tcPr>
            <w:tcW w:w="3390" w:type="dxa"/>
          </w:tcPr>
          <w:p w:rsidR="00681626" w:rsidRPr="00F853C8" w:rsidRDefault="00681626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4089" w:type="dxa"/>
          </w:tcPr>
          <w:p w:rsidR="00681626" w:rsidRPr="00F853C8" w:rsidRDefault="00681626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681626" w:rsidRPr="00F853C8" w:rsidRDefault="00681626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681626" w:rsidRPr="00F853C8" w:rsidRDefault="00681626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626" w:rsidRPr="00F853C8" w:rsidTr="005F29C0">
        <w:tc>
          <w:tcPr>
            <w:tcW w:w="3390" w:type="dxa"/>
          </w:tcPr>
          <w:p w:rsidR="00681626" w:rsidRPr="00F853C8" w:rsidRDefault="00681626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</w:tc>
        <w:tc>
          <w:tcPr>
            <w:tcW w:w="4089" w:type="dxa"/>
          </w:tcPr>
          <w:p w:rsidR="00681626" w:rsidRPr="00F853C8" w:rsidRDefault="00681626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681626" w:rsidRPr="00F853C8" w:rsidRDefault="00681626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681626" w:rsidRPr="00F853C8" w:rsidRDefault="00681626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C0" w:rsidRPr="00F853C8" w:rsidTr="005F29C0">
        <w:tc>
          <w:tcPr>
            <w:tcW w:w="3390" w:type="dxa"/>
          </w:tcPr>
          <w:p w:rsidR="005F29C0" w:rsidRPr="00F853C8" w:rsidRDefault="005F29C0" w:rsidP="001861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5F29C0" w:rsidRPr="00F853C8" w:rsidRDefault="005F29C0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5F29C0" w:rsidRPr="00F853C8" w:rsidRDefault="005F29C0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5F29C0" w:rsidRPr="00F853C8" w:rsidRDefault="005F29C0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C0" w:rsidRPr="00F853C8" w:rsidTr="005F29C0">
        <w:tc>
          <w:tcPr>
            <w:tcW w:w="3390" w:type="dxa"/>
          </w:tcPr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Работа по теме.</w:t>
            </w:r>
          </w:p>
        </w:tc>
        <w:tc>
          <w:tcPr>
            <w:tcW w:w="4089" w:type="dxa"/>
          </w:tcPr>
          <w:p w:rsidR="005F29C0" w:rsidRPr="00F853C8" w:rsidRDefault="00583043" w:rsidP="0018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29C0" w:rsidRPr="00F853C8">
              <w:rPr>
                <w:rFonts w:ascii="Times New Roman" w:hAnsi="Times New Roman" w:cs="Times New Roman"/>
                <w:sz w:val="28"/>
                <w:szCs w:val="28"/>
              </w:rPr>
              <w:t>Списывание с доски.</w:t>
            </w:r>
          </w:p>
          <w:p w:rsidR="005F29C0" w:rsidRPr="00F853C8" w:rsidRDefault="005F29C0" w:rsidP="005F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Остр.в на море л.жит, град на остр.ве ст.ит. Ель растет перед дв.рц.м, а под ней хрустальный дом.</w:t>
            </w:r>
          </w:p>
          <w:p w:rsidR="005F29C0" w:rsidRPr="00F853C8" w:rsidRDefault="005F29C0" w:rsidP="005F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-Назовите глаголы.</w:t>
            </w:r>
          </w:p>
          <w:p w:rsidR="005F29C0" w:rsidRPr="00F853C8" w:rsidRDefault="005F29C0" w:rsidP="005F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-Что общего в этих глаголах?</w:t>
            </w:r>
          </w:p>
          <w:p w:rsidR="00595DEE" w:rsidRPr="00F853C8" w:rsidRDefault="00595DEE" w:rsidP="005F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EE" w:rsidRPr="00F853C8" w:rsidRDefault="00595DEE" w:rsidP="005F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-Чем отличаются?</w:t>
            </w:r>
          </w:p>
          <w:p w:rsidR="00595DEE" w:rsidRPr="00F853C8" w:rsidRDefault="00595DEE" w:rsidP="005F2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-Запишите эти глаголы в единственном и множественном числе во 2 и 3 лице.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-Какую работу мы проделали с глаголами?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-Такое изменение по лицам и числам называется </w:t>
            </w:r>
            <w:r w:rsidRPr="00F853C8">
              <w:rPr>
                <w:rFonts w:ascii="Times New Roman" w:hAnsi="Times New Roman" w:cs="Times New Roman"/>
                <w:b/>
                <w:sz w:val="28"/>
                <w:szCs w:val="28"/>
              </w:rPr>
              <w:t>спряжением</w:t>
            </w: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глаголов.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-Вы заметили, что окончания каждого столбика различаются, чем?</w:t>
            </w: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-Именно по этому признаку у глаголов различаются два спряжения.</w:t>
            </w: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теперь скажите, что значит проспрягать глаголы? Эта работа для вас новая?</w:t>
            </w: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2. Работа с таблицей, с.96.</w:t>
            </w: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-Какие глаголы относятся к 1 спряжению? А ко второму?</w:t>
            </w: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-А теперь запишите эти глаголы в 1 лице, ед.числе.</w:t>
            </w:r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-Что скажите? Можно ли определить спряжение по этим окончаниям? Почему?</w:t>
            </w:r>
            <w:bookmarkStart w:id="0" w:name="_GoBack"/>
            <w:bookmarkEnd w:id="0"/>
          </w:p>
          <w:p w:rsidR="00583043" w:rsidRPr="00F853C8" w:rsidRDefault="00583043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5F29C0" w:rsidRPr="00F853C8" w:rsidRDefault="005F29C0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Лежит, стоит, растет.</w:t>
            </w:r>
          </w:p>
          <w:p w:rsidR="005F29C0" w:rsidRPr="00F853C8" w:rsidRDefault="005F29C0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3 лицо, единственное число, настоящее время.</w:t>
            </w:r>
          </w:p>
          <w:p w:rsidR="00595DEE" w:rsidRPr="00F853C8" w:rsidRDefault="00595DEE" w:rsidP="005F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Окончаниями.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Запись в тетрадях.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Ты растешь, лежишь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Он растет, лежит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Вы растете, лежите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Они растут, лежат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Изменяли по лицам и числам.</w:t>
            </w: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DEE" w:rsidRPr="00F853C8" w:rsidRDefault="00595DEE" w:rsidP="0059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3C8">
              <w:rPr>
                <w:rFonts w:ascii="Times New Roman" w:hAnsi="Times New Roman" w:cs="Times New Roman"/>
                <w:sz w:val="28"/>
                <w:szCs w:val="28"/>
              </w:rPr>
              <w:t>Гласные е и и в окончаниях.</w:t>
            </w:r>
          </w:p>
        </w:tc>
        <w:tc>
          <w:tcPr>
            <w:tcW w:w="3355" w:type="dxa"/>
          </w:tcPr>
          <w:p w:rsidR="005F29C0" w:rsidRPr="00F853C8" w:rsidRDefault="005F29C0" w:rsidP="0008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992" w:rsidRPr="00F853C8" w:rsidRDefault="00080992" w:rsidP="00080992">
      <w:pPr>
        <w:rPr>
          <w:rFonts w:ascii="Times New Roman" w:hAnsi="Times New Roman" w:cs="Times New Roman"/>
          <w:sz w:val="28"/>
          <w:szCs w:val="28"/>
        </w:rPr>
      </w:pPr>
    </w:p>
    <w:sectPr w:rsidR="00080992" w:rsidRPr="00F853C8" w:rsidSect="00080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4E45"/>
    <w:multiLevelType w:val="hybridMultilevel"/>
    <w:tmpl w:val="F64C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0992"/>
    <w:rsid w:val="00080992"/>
    <w:rsid w:val="000C3E32"/>
    <w:rsid w:val="00163BE5"/>
    <w:rsid w:val="00181F27"/>
    <w:rsid w:val="001861C5"/>
    <w:rsid w:val="00254785"/>
    <w:rsid w:val="002B34D8"/>
    <w:rsid w:val="00315316"/>
    <w:rsid w:val="00496A24"/>
    <w:rsid w:val="00583043"/>
    <w:rsid w:val="00595DEE"/>
    <w:rsid w:val="005F29C0"/>
    <w:rsid w:val="00663B56"/>
    <w:rsid w:val="00681626"/>
    <w:rsid w:val="007E5B52"/>
    <w:rsid w:val="00832B6B"/>
    <w:rsid w:val="0093032A"/>
    <w:rsid w:val="00C61795"/>
    <w:rsid w:val="00C72472"/>
    <w:rsid w:val="00DF5CC7"/>
    <w:rsid w:val="00EF5098"/>
    <w:rsid w:val="00F04C75"/>
    <w:rsid w:val="00F853C8"/>
    <w:rsid w:val="00FC7807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29E5-849E-4D35-97C9-44AA285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МАШИНА</cp:lastModifiedBy>
  <cp:revision>6</cp:revision>
  <dcterms:created xsi:type="dcterms:W3CDTF">2011-10-20T20:21:00Z</dcterms:created>
  <dcterms:modified xsi:type="dcterms:W3CDTF">2013-01-09T18:29:00Z</dcterms:modified>
</cp:coreProperties>
</file>