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2F" w:rsidRPr="00976B2F" w:rsidRDefault="00976B2F" w:rsidP="00976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Урок русского языка 7 класс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Тема:   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Понятие о союзе.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Цели урока: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1.     Образовательная: создать условия для осознания и осмысления нового учебного материала, применения его в знакомой и новой учебной ситуации; формировать представление о союзе как служебной части речи; совершенствовать умение определять роль союзов в предложении и тексте; отрабатывать умения в постановке знаков препинания при однородных членах и в сложных предложениях.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2.     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>Развивающая</w:t>
      </w:r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>: способствовать развитию творческой, речевой и мыслительной активности.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3.     Воспитательная: способствовать воспитанию позиции уверенности и 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>значимости</w:t>
      </w:r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в общем и личном деле каждого учащегося.  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 комбинированный.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 Репродуктивный, проблемный, частично-поисковый.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Дополнительный материал к уроку: карточки с заданиями, презентация.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Ход урока.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I.     Орг. момент.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Подготовка учащихся к работе на уроке.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Взаимное приветствие учителя и учащихся.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Здравствуйте, ребята! Рада видеть вас бодрыми и жизнерадостными! У нас с вами сегодня гости. П</w:t>
      </w:r>
      <w:r>
        <w:rPr>
          <w:rFonts w:ascii="Times New Roman" w:eastAsia="Calibri" w:hAnsi="Times New Roman" w:cs="Times New Roman"/>
          <w:sz w:val="28"/>
          <w:szCs w:val="28"/>
        </w:rPr>
        <w:t>оприветствуем их</w:t>
      </w:r>
      <w:bookmarkStart w:id="0" w:name="_GoBack"/>
      <w:bookmarkEnd w:id="0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Я вижу, что к уроку вы уже приготовились –  достали все необходимое. Но предлагаю сделать еще вот что: давайте закроем на несколько секунд глаза, вспомним о чем-нибудь хорошем и…улыбнемся.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Каждый из нас, улыбнувшись, вызвал в себе добрые чувства, передал частичку своей доброй энергии окружающим и тем самым сделал этот мир чуточку добрее. Да и в любом деле главное – доброе начало.  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Итак, мы начинаем урок. 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Откройте тетради, запишите  число,  классная работа, оставьте одну строчку для того, чтобы немного позже записать тему урока.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II.   Проверка  домашнего задания.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6B2F">
        <w:rPr>
          <w:rFonts w:ascii="Times New Roman" w:eastAsia="Calibri" w:hAnsi="Times New Roman" w:cs="Times New Roman"/>
          <w:color w:val="000000"/>
          <w:sz w:val="28"/>
          <w:szCs w:val="28"/>
        </w:rPr>
        <w:t>Дидактическая задача: установить правильность и сознательность выполнения домашнего задания всем классом.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 331.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Комментарии учащихся.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1. Пунктуационный и орфографический разборы на доске.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2. Объяснение орфограмм на месте пропусков и скобок.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3. Фронтальный опрос «Что мы знаем о предлоге как служебной части речи».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Какую служебную часть речи мы изучили?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 (Предлог)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Дайте определение предлога. Какова роль предлога в нашей речи?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(Предлог – служебная часть речи, которая выражает зависимость существительных, числительных и местоимений от других слов в словосочетании и предложении.</w:t>
      </w:r>
      <w:proofErr w:type="gram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Предлоги служат для связи слов в словосочетаниях и предложениях.)</w:t>
      </w:r>
      <w:proofErr w:type="gramEnd"/>
    </w:p>
    <w:p w:rsidR="00976B2F" w:rsidRPr="00976B2F" w:rsidRDefault="00976B2F" w:rsidP="0097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Задание 1. (Работа в парах). (Слайд 1)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В предложениях найти производный предлог. Обосновать свой выбор, объяснить орфограммы,  записать предложения в тетрадь.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1.      Кормят воробьи своих птенцов гусеницами и </w:t>
      </w:r>
      <w:proofErr w:type="spell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черв</w:t>
      </w:r>
      <w:r w:rsidRPr="00976B2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_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чками</w:t>
      </w:r>
      <w:proofErr w:type="spell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, а ловлей гусениц они занимаются в </w:t>
      </w:r>
      <w:proofErr w:type="spell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течени</w:t>
      </w:r>
      <w:proofErr w:type="spellEnd"/>
      <w:r w:rsidRPr="00976B2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_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трех недель, пока воробьята не </w:t>
      </w:r>
      <w:proofErr w:type="spell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выр</w:t>
      </w:r>
      <w:r w:rsidRPr="00976B2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_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стут</w:t>
      </w:r>
      <w:proofErr w:type="spell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2.     Река в </w:t>
      </w:r>
      <w:proofErr w:type="spell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течени</w:t>
      </w:r>
      <w:proofErr w:type="spellEnd"/>
      <w:r w:rsidRPr="00976B2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_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своем делает много </w:t>
      </w:r>
      <w:proofErr w:type="spellStart"/>
      <w:proofErr w:type="gram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976B2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_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воротов</w:t>
      </w:r>
      <w:proofErr w:type="spell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- В первом предложении употреблен производный предлог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в течение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, он имеет временное значение. Объясните написание этого предлога.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>- Какие еще слова в этом предложении являются служебными? (Союзы</w:t>
      </w:r>
      <w:proofErr w:type="gram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proofErr w:type="gram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>, А, ПОКА и частица НЕ). Докажите, что</w:t>
      </w:r>
      <w:proofErr w:type="gram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proofErr w:type="gram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>, А, ПОКА являются союзами.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>- Постройте схему, объясните знаки препинания.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[ = - О  и  О ], а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 [ -  =  ], </w:t>
      </w:r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>пока [-  = ].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Какие слова внесли в схему? Почему в схеме отражаются именно союзы, а не предлоги и другие слова?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(Союзы связывают однородные члены предложения и простые предложения в составе сложного).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 xml:space="preserve">- Ребята, давайте вместе с вами сформулируем  тему нашего урока. Как же она будет звучать? 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(Ответы учащихся)</w:t>
      </w:r>
    </w:p>
    <w:p w:rsidR="00976B2F" w:rsidRPr="00976B2F" w:rsidRDefault="00976B2F" w:rsidP="0097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Понятие о союзе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Запись на доске и в тетради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(Слайд 2)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Какие задачи мы ставим пред собой? 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(Слайд 3)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Изучить союз как служебную часть речи.</w:t>
      </w:r>
    </w:p>
    <w:p w:rsidR="00976B2F" w:rsidRPr="00976B2F" w:rsidRDefault="00976B2F" w:rsidP="00976B2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Выяснить, каково назначение союзов в языке. </w:t>
      </w:r>
    </w:p>
    <w:p w:rsidR="00976B2F" w:rsidRPr="00976B2F" w:rsidRDefault="00976B2F" w:rsidP="00976B2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Повторить правила постановки знаков препинания в предложениях с однородными членами и сложных предложениях.</w:t>
      </w:r>
    </w:p>
    <w:p w:rsidR="00976B2F" w:rsidRPr="00976B2F" w:rsidRDefault="00976B2F" w:rsidP="00976B2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rPr>
          <w:rFonts w:ascii="Calibri" w:eastAsia="Calibri" w:hAnsi="Calibri" w:cs="Times New Roman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Как вы думаете, что обозначает слово «союз»? Попробуем создать его образ.</w:t>
      </w:r>
      <w:r w:rsidRPr="00976B2F">
        <w:rPr>
          <w:rFonts w:ascii="Calibri" w:eastAsia="Calibri" w:hAnsi="Calibri" w:cs="Times New Roman"/>
        </w:rPr>
        <w:t xml:space="preserve"> </w:t>
      </w:r>
    </w:p>
    <w:p w:rsidR="00976B2F" w:rsidRPr="00976B2F" w:rsidRDefault="00976B2F" w:rsidP="00976B2F">
      <w:pPr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(Слайд № 4.)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Какие ассоциации вызывают у вас эти рисунки?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Сообщение ученика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(индивидуальное задание к уроку).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>Слово «союз» очень древнее. Когда-то в нем выделялась приставка с</w:t>
      </w:r>
      <w:proofErr w:type="gram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о-</w:t>
      </w:r>
      <w:proofErr w:type="gram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>, имеющая значение «вместе», и корень -юз- со значением «связь», близким по значению к словам «узы», «узел».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Приставка с</w:t>
      </w:r>
      <w:proofErr w:type="gram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о-</w:t>
      </w:r>
      <w:proofErr w:type="gram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в значении «вместе» есть во многих словах русского языка: сотрудник – «тот, кто трудится вместе с кем-то»; соавтор – «тот, кто вместе с кем-то создает произведения»; и т.д.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Однако основа слова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союз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в настоящее время не членится на морфемы: все слово состоит из одного корня и нулевого окончания. 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Что вы уже знаете о союзе?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(Союзы, как и предлоги, не отвечают на вопросы и</w:t>
      </w:r>
      <w:r w:rsidRPr="00976B2F">
        <w:rPr>
          <w:rFonts w:ascii="Calibri" w:eastAsia="Calibri" w:hAnsi="Calibri" w:cs="Times New Roman"/>
          <w:i/>
          <w:sz w:val="28"/>
          <w:szCs w:val="28"/>
        </w:rPr>
        <w:t xml:space="preserve"> не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являются членами предложения).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III.    Изучение нового материала.</w:t>
      </w:r>
    </w:p>
    <w:p w:rsidR="00976B2F" w:rsidRPr="00976B2F" w:rsidRDefault="00976B2F" w:rsidP="00976B2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 xml:space="preserve">Работа над определениями союза в словарях </w:t>
      </w:r>
      <w:proofErr w:type="spellStart"/>
      <w:r w:rsidRPr="00976B2F">
        <w:rPr>
          <w:rFonts w:ascii="Times New Roman" w:eastAsia="Calibri" w:hAnsi="Times New Roman" w:cs="Times New Roman"/>
          <w:b/>
          <w:sz w:val="28"/>
          <w:szCs w:val="28"/>
        </w:rPr>
        <w:t>В.И.Даля</w:t>
      </w:r>
      <w:proofErr w:type="spellEnd"/>
      <w:r w:rsidRPr="00976B2F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976B2F">
        <w:rPr>
          <w:rFonts w:ascii="Times New Roman" w:eastAsia="Calibri" w:hAnsi="Times New Roman" w:cs="Times New Roman"/>
          <w:b/>
          <w:sz w:val="28"/>
          <w:szCs w:val="28"/>
        </w:rPr>
        <w:t>С.И.Ожегова</w:t>
      </w:r>
      <w:proofErr w:type="spellEnd"/>
      <w:r w:rsidRPr="00976B2F">
        <w:rPr>
          <w:rFonts w:ascii="Times New Roman" w:eastAsia="Calibri" w:hAnsi="Times New Roman" w:cs="Times New Roman"/>
          <w:b/>
          <w:sz w:val="28"/>
          <w:szCs w:val="28"/>
        </w:rPr>
        <w:t>. (Слайд № 5)</w:t>
      </w:r>
    </w:p>
    <w:p w:rsidR="00976B2F" w:rsidRPr="00976B2F" w:rsidRDefault="00976B2F" w:rsidP="00976B2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В 19 веке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в Толковом словаре живого великорусского языка </w:t>
      </w:r>
      <w:proofErr w:type="spell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В.И.Даль</w:t>
      </w:r>
      <w:proofErr w:type="spell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так определил значение слова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«союз»: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«Взаимные узы, связь, скрепа, сцепление…; часть речи, частичка, связующая слова». </w:t>
      </w:r>
    </w:p>
    <w:p w:rsidR="00976B2F" w:rsidRPr="00976B2F" w:rsidRDefault="00976B2F" w:rsidP="00976B2F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6B2F" w:rsidRPr="00976B2F" w:rsidRDefault="00976B2F" w:rsidP="00976B2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В 20 веке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в «Толковом словаре русского языка» </w:t>
      </w:r>
      <w:proofErr w:type="spell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С.И.Ожегова</w:t>
      </w:r>
      <w:proofErr w:type="spell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Н.Ю.Шведовой</w:t>
      </w:r>
      <w:proofErr w:type="spell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слово «союз» было определено так: «В грамматике: служебное слово, соединяющее предложения и слова внутри предложения».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- Сравните определения союза. Чем они отличаются?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>Различие объясняется тем, что наука о языке постоянно развивается, и в 20 веке ученые-лингвисты знали о языке и его законах больше, чем ученые 19 века, что и отразилось в словарях. Так нужно помнить, что словари и Даля, и Ожегова были предназначены для широкого круга читателей.  Именно поэтому в словаре С.И. Ожегова не используется термин “однородные члены предложения”. Возможно, союз обладает ещё какими-то важными признаками? Сегодня мы попробуем это установить.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2) Выяснение роли союзов.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>Попробуйте</w:t>
      </w:r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дайте определение союза как части речи. В чем же заключается роль союзов?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(Связывают однородные члены и предложения в составе сложного).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Только ли в этом заключается роль союзов?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Для ответа на этот вопрос рассмотрим предложения.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(Задание на карточках)</w:t>
      </w:r>
    </w:p>
    <w:p w:rsidR="00976B2F" w:rsidRPr="00976B2F" w:rsidRDefault="00976B2F" w:rsidP="0097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Задание № 2.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- Прочитайте предложения, входящие в первую и вторую группу.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·    В лесу можно услышать чудесное пение соловьёв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дроздов.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·    В лесу можно услышать чудесное пение не соловьев,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дроздов.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·    В лесу можно услышать чудесное пение соловьев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или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дроздов.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·    В лесу можно услышать чудесное пение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то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дроздов,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то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соловьев.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·  С приходом весны синицы бойко перелетали с ветки на ветку в поисках жучков,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овсянки старались выводить звенящие трели.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·  С приходом весны синицы бойко перелетали с ветки на ветку в поисках жучков,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овсянки старались выводить звенящие трели.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·   С приходом весны синицы бойко перелетали с ветки на ветку в поисках жучков,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когда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овсянки старались выводить звенящие трели.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Подчеркните союзы в предложениях.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Что связывают союзы в первой группе предложений?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(Однородные члены)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Во второй? </w:t>
      </w:r>
      <w:proofErr w:type="gram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(Простые предложения в составе сложного).</w:t>
      </w:r>
      <w:proofErr w:type="gramEnd"/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Одинаковы ли по смыслу предложения первой группы? Второй? Что следует из этого наблюдения?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(Союзы имеют какое-то значение)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Союзы имеют значение, но значение это проявляется в предложении, потому что союзы выражают смысловые отношения между однородными членами и простыми предложениями в составе сложного. </w:t>
      </w:r>
    </w:p>
    <w:p w:rsidR="00976B2F" w:rsidRPr="00976B2F" w:rsidRDefault="00976B2F" w:rsidP="00976B2F">
      <w:pPr>
        <w:spacing w:after="0" w:line="240" w:lineRule="auto"/>
        <w:rPr>
          <w:rFonts w:ascii="Calibri" w:eastAsia="Calibri" w:hAnsi="Calibri" w:cs="Times New Roman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- Итак, подведем итоги. Что вы узнали о роли союзов?</w:t>
      </w:r>
      <w:r w:rsidRPr="00976B2F">
        <w:rPr>
          <w:rFonts w:ascii="Calibri" w:eastAsia="Calibri" w:hAnsi="Calibri" w:cs="Times New Roman"/>
        </w:rPr>
        <w:t xml:space="preserve">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>(Союзы связывают однородные члены предложения и простые предложения в составе сложного и выражают смысловые отношения между ними.)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3) Выполнение упражнения на узнавание союзов.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Выполним упражнение 333. Прочитайте текст. К какому стилю речи и типу речи его можно отнести? Перепишите текст.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Заключите в овал союзы и определите, какие из них соединяют однородные члены, какие – простые предложения в составе сложного, а какие – части текста. Объясните написание выделенных букв.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 xml:space="preserve">  4) Работа с учебником. Параграф 147.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Заполнить схему, опираясь на теоретический материал параграфа 147. Проиллюстрировать примерами. 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 xml:space="preserve">(Схема – слайд № 6.)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Опираясь на схему, охарактеризовать союзы из текста упражнения 333.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6B2F">
        <w:rPr>
          <w:rFonts w:ascii="Times New Roman" w:eastAsia="Calibri" w:hAnsi="Times New Roman" w:cs="Times New Roman"/>
          <w:b/>
          <w:sz w:val="28"/>
          <w:szCs w:val="28"/>
        </w:rPr>
        <w:t>Физпауза</w:t>
      </w:r>
      <w:proofErr w:type="spellEnd"/>
      <w:r w:rsidRPr="00976B2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- Молодцы! С заданием справились успешно. Пришло время отдохнуть. Выполним ГИМНАСТИКУ ДЛЯ ГЛАЗ. Встаньте, пожалуйста.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а) закройте глаза, мысленно подумайте о чём-то хорошем;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б) откройте глаза, посмотрите вперёд,   влево, затем - вправо;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в) опустите голову, резко посмотрите вниз;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г) поднимите голову, резко посмотрите вверх;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д) делайте вращательные движения глаз;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Садитесь. Продолжаем работу.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V. Закрепление.</w:t>
      </w:r>
    </w:p>
    <w:p w:rsidR="00976B2F" w:rsidRPr="00976B2F" w:rsidRDefault="00976B2F" w:rsidP="00976B2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 xml:space="preserve">Конструирование сложных предложений. (Слайд № 7) </w:t>
      </w:r>
    </w:p>
    <w:p w:rsidR="00976B2F" w:rsidRPr="00976B2F" w:rsidRDefault="00976B2F" w:rsidP="00976B2F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Работа по вариантам.</w:t>
      </w:r>
    </w:p>
    <w:p w:rsidR="00976B2F" w:rsidRPr="00976B2F" w:rsidRDefault="00976B2F" w:rsidP="00976B2F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Каждый ряд получает по одному предложению.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lastRenderedPageBreak/>
        <w:t>– Простые предложения соедините подходящими по смыслу союзами и образуйте сложные предложения.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– Объясните орфограммы и знаки препинания.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6B2F">
        <w:rPr>
          <w:rFonts w:ascii="Times New Roman" w:eastAsia="Calibri" w:hAnsi="Times New Roman" w:cs="Times New Roman"/>
          <w:sz w:val="28"/>
          <w:szCs w:val="28"/>
        </w:rPr>
        <w:t>Медвеж_нок</w:t>
      </w:r>
      <w:proofErr w:type="spellEnd"/>
      <w:r w:rsidRPr="00976B2F">
        <w:rPr>
          <w:rFonts w:ascii="Times New Roman" w:eastAsia="Calibri" w:hAnsi="Times New Roman" w:cs="Times New Roman"/>
          <w:sz w:val="28"/>
          <w:szCs w:val="28"/>
        </w:rPr>
        <w:t>-шалун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1) Под тяжестью </w:t>
      </w:r>
      <w:proofErr w:type="spellStart"/>
      <w:r w:rsidRPr="00976B2F">
        <w:rPr>
          <w:rFonts w:ascii="Times New Roman" w:eastAsia="Calibri" w:hAnsi="Times New Roman" w:cs="Times New Roman"/>
          <w:sz w:val="28"/>
          <w:szCs w:val="28"/>
        </w:rPr>
        <w:t>медвеж_нка</w:t>
      </w:r>
      <w:proofErr w:type="spell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дерево склонялось все ниже и ниже. Крайние ветки стали </w:t>
      </w:r>
      <w:proofErr w:type="spellStart"/>
      <w:r w:rsidRPr="00976B2F">
        <w:rPr>
          <w:rFonts w:ascii="Times New Roman" w:eastAsia="Calibri" w:hAnsi="Times New Roman" w:cs="Times New Roman"/>
          <w:sz w:val="28"/>
          <w:szCs w:val="28"/>
        </w:rPr>
        <w:t>к_саться</w:t>
      </w:r>
      <w:proofErr w:type="spell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воды.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2) Он </w:t>
      </w:r>
      <w:proofErr w:type="spellStart"/>
      <w:r w:rsidRPr="00976B2F">
        <w:rPr>
          <w:rFonts w:ascii="Times New Roman" w:eastAsia="Calibri" w:hAnsi="Times New Roman" w:cs="Times New Roman"/>
          <w:sz w:val="28"/>
          <w:szCs w:val="28"/>
        </w:rPr>
        <w:t>нал_гал</w:t>
      </w:r>
      <w:proofErr w:type="spell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(изо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>)в</w:t>
      </w:r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>сех сил. Дерево (не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>)з</w:t>
      </w:r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аметно </w:t>
      </w:r>
      <w:proofErr w:type="spellStart"/>
      <w:r w:rsidRPr="00976B2F">
        <w:rPr>
          <w:rFonts w:ascii="Times New Roman" w:eastAsia="Calibri" w:hAnsi="Times New Roman" w:cs="Times New Roman"/>
          <w:sz w:val="28"/>
          <w:szCs w:val="28"/>
        </w:rPr>
        <w:t>сг_балось</w:t>
      </w:r>
      <w:proofErr w:type="spellEnd"/>
      <w:r w:rsidRPr="00976B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3) Забавник (в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>)м</w:t>
      </w:r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есте с деревом гулко шлепнулся в холодную </w:t>
      </w:r>
      <w:proofErr w:type="spellStart"/>
      <w:r w:rsidRPr="00976B2F">
        <w:rPr>
          <w:rFonts w:ascii="Times New Roman" w:eastAsia="Calibri" w:hAnsi="Times New Roman" w:cs="Times New Roman"/>
          <w:sz w:val="28"/>
          <w:szCs w:val="28"/>
        </w:rPr>
        <w:t>в_ду</w:t>
      </w:r>
      <w:proofErr w:type="spellEnd"/>
      <w:r w:rsidRPr="00976B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76B2F">
        <w:rPr>
          <w:rFonts w:ascii="Times New Roman" w:eastAsia="Calibri" w:hAnsi="Times New Roman" w:cs="Times New Roman"/>
          <w:sz w:val="28"/>
          <w:szCs w:val="28"/>
        </w:rPr>
        <w:t>Коре_ки</w:t>
      </w:r>
      <w:proofErr w:type="spell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76B2F">
        <w:rPr>
          <w:rFonts w:ascii="Times New Roman" w:eastAsia="Calibri" w:hAnsi="Times New Roman" w:cs="Times New Roman"/>
          <w:sz w:val="28"/>
          <w:szCs w:val="28"/>
        </w:rPr>
        <w:t>д_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>ржавшие</w:t>
      </w:r>
      <w:proofErr w:type="spellEnd"/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дерево, лопнули. 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Начиная с первого 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>ряда</w:t>
      </w:r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прочитаем, какие предложения у вас получились. Можно ли эту запись назвать текстом? Почему? 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976B2F">
        <w:rPr>
          <w:rFonts w:ascii="Times New Roman" w:eastAsia="Calibri" w:hAnsi="Times New Roman" w:cs="Times New Roman"/>
          <w:i/>
          <w:sz w:val="28"/>
          <w:szCs w:val="28"/>
        </w:rPr>
        <w:t>однотематическая</w:t>
      </w:r>
      <w:proofErr w:type="spellEnd"/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лексика, можно озаглавить)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Попробуйте озаглавить данный текст.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Обратите внимание на тему предложений и текстов, над которыми мы работаем на уроке. А у вас есть любимые животные?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 xml:space="preserve"> 2. Сочинение-миниатюра.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– Составьте связный текст (5–6 предложений) о любимых животных, их повадках.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– Озаглавьте его.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– Используйте простые и составные союзы, связывающие как члены предложения, так и простые предложения в составе сложного.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Слабоуспевающие дети выполняют творческую работу. (Слайд № 8)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– Найдите в тексте стилистический недочет.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– Какое значение имеет союз ибо? Назовите союзы, имеющие такое же значение.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– Запишите предложения, заменяя простой </w:t>
      </w:r>
      <w:proofErr w:type="gramStart"/>
      <w:r w:rsidRPr="00976B2F">
        <w:rPr>
          <w:rFonts w:ascii="Times New Roman" w:eastAsia="Calibri" w:hAnsi="Times New Roman" w:cs="Times New Roman"/>
          <w:sz w:val="28"/>
          <w:szCs w:val="28"/>
        </w:rPr>
        <w:t>союз</w:t>
      </w:r>
      <w:proofErr w:type="gramEnd"/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ибо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сложным так, чтобы союзы не повторялись.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– Что связывают союзы?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Преследуя оленя, охотники шли вперед, но часто останавливались,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ибо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  на поверхности льда попадались трещины.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Мало-помалу расстояние между ними уменьшалось,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ибо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 долина суживалась.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76B2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Охотники уже надеялись на удачу, но внезапно их надежды рухнули, </w:t>
      </w:r>
      <w:r w:rsidRPr="00976B2F">
        <w:rPr>
          <w:rFonts w:ascii="Times New Roman" w:eastAsia="Calibri" w:hAnsi="Times New Roman" w:cs="Times New Roman"/>
          <w:b/>
          <w:i/>
          <w:sz w:val="28"/>
          <w:szCs w:val="28"/>
        </w:rPr>
        <w:t>ибо</w:t>
      </w:r>
      <w:r w:rsidRPr="00976B2F">
        <w:rPr>
          <w:rFonts w:ascii="Times New Roman" w:eastAsia="Calibri" w:hAnsi="Times New Roman" w:cs="Times New Roman"/>
          <w:i/>
          <w:sz w:val="28"/>
          <w:szCs w:val="28"/>
        </w:rPr>
        <w:t xml:space="preserve"> перед ними зияла огромная трещина, через которую перейти нельзя.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Для справки: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потому что, так как, оттого что.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 xml:space="preserve"> V</w:t>
      </w:r>
      <w:r w:rsidRPr="00976B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. Рефлексия.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Что вы сегодня на уроке узнали о союзе?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- Какая информация была новой для вас?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- Достигнуты ли задачи урока? 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(Возвратиться на слайд №2).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. Аргументированное выставление оценок.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b/>
          <w:sz w:val="28"/>
          <w:szCs w:val="28"/>
        </w:rPr>
        <w:t>VI</w:t>
      </w:r>
      <w:r w:rsidRPr="00976B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. Домашнее задание.</w:t>
      </w:r>
      <w:r w:rsidRPr="00976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B2F">
        <w:rPr>
          <w:rFonts w:ascii="Times New Roman" w:eastAsia="Calibri" w:hAnsi="Times New Roman" w:cs="Times New Roman"/>
          <w:b/>
          <w:sz w:val="28"/>
          <w:szCs w:val="28"/>
        </w:rPr>
        <w:t>(Слайд №9)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1.     Параграф 148 учить.</w:t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6B2F">
        <w:rPr>
          <w:rFonts w:ascii="Times New Roman" w:eastAsia="Calibri" w:hAnsi="Times New Roman" w:cs="Times New Roman"/>
          <w:sz w:val="28"/>
          <w:szCs w:val="28"/>
        </w:rPr>
        <w:t>2.     Упражнение 334 или составить текст «Мой любимец», используя различные союзы</w:t>
      </w:r>
      <w:r w:rsidRPr="00976B2F">
        <w:rPr>
          <w:rFonts w:ascii="Times New Roman" w:eastAsia="Calibri" w:hAnsi="Times New Roman" w:cs="Times New Roman"/>
          <w:sz w:val="28"/>
          <w:szCs w:val="28"/>
        </w:rPr>
        <w:tab/>
      </w:r>
      <w:r w:rsidRPr="00976B2F">
        <w:rPr>
          <w:rFonts w:ascii="Times New Roman" w:eastAsia="Calibri" w:hAnsi="Times New Roman" w:cs="Times New Roman"/>
          <w:sz w:val="28"/>
          <w:szCs w:val="28"/>
        </w:rPr>
        <w:tab/>
      </w:r>
    </w:p>
    <w:p w:rsidR="00976B2F" w:rsidRPr="00976B2F" w:rsidRDefault="00976B2F" w:rsidP="0097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3627" w:rsidRDefault="00873627"/>
    <w:sectPr w:rsidR="0087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F9"/>
      </v:shape>
    </w:pict>
  </w:numPicBullet>
  <w:abstractNum w:abstractNumId="0">
    <w:nsid w:val="16C40051"/>
    <w:multiLevelType w:val="hybridMultilevel"/>
    <w:tmpl w:val="BB264D88"/>
    <w:lvl w:ilvl="0" w:tplc="278449A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87B41"/>
    <w:multiLevelType w:val="hybridMultilevel"/>
    <w:tmpl w:val="9FFAC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C1F4B"/>
    <w:multiLevelType w:val="hybridMultilevel"/>
    <w:tmpl w:val="849E36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90C68"/>
    <w:multiLevelType w:val="hybridMultilevel"/>
    <w:tmpl w:val="57D2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41"/>
    <w:rsid w:val="000367EE"/>
    <w:rsid w:val="00075F2F"/>
    <w:rsid w:val="000A1D8A"/>
    <w:rsid w:val="000A5EFD"/>
    <w:rsid w:val="000B4C9F"/>
    <w:rsid w:val="000D06A8"/>
    <w:rsid w:val="000E0165"/>
    <w:rsid w:val="000E294E"/>
    <w:rsid w:val="000F48CA"/>
    <w:rsid w:val="00117770"/>
    <w:rsid w:val="001422AC"/>
    <w:rsid w:val="001B6A6B"/>
    <w:rsid w:val="002425E9"/>
    <w:rsid w:val="002441CD"/>
    <w:rsid w:val="002549A1"/>
    <w:rsid w:val="00254B76"/>
    <w:rsid w:val="002F7FDD"/>
    <w:rsid w:val="00307FA4"/>
    <w:rsid w:val="003347FD"/>
    <w:rsid w:val="00353EDC"/>
    <w:rsid w:val="00373BB7"/>
    <w:rsid w:val="00374FE8"/>
    <w:rsid w:val="00375BA0"/>
    <w:rsid w:val="003B7769"/>
    <w:rsid w:val="003C1C7C"/>
    <w:rsid w:val="003C6D23"/>
    <w:rsid w:val="003F646A"/>
    <w:rsid w:val="004B1513"/>
    <w:rsid w:val="004E1CDB"/>
    <w:rsid w:val="004F7F53"/>
    <w:rsid w:val="005279E6"/>
    <w:rsid w:val="00537AA2"/>
    <w:rsid w:val="005A5AA5"/>
    <w:rsid w:val="005F62A0"/>
    <w:rsid w:val="0069148F"/>
    <w:rsid w:val="006F69D9"/>
    <w:rsid w:val="00731922"/>
    <w:rsid w:val="00732008"/>
    <w:rsid w:val="0076503B"/>
    <w:rsid w:val="00776832"/>
    <w:rsid w:val="007B1B80"/>
    <w:rsid w:val="007F7DB2"/>
    <w:rsid w:val="008402C3"/>
    <w:rsid w:val="00862935"/>
    <w:rsid w:val="00873627"/>
    <w:rsid w:val="00884BBA"/>
    <w:rsid w:val="008864EB"/>
    <w:rsid w:val="008A21C6"/>
    <w:rsid w:val="008A7A4B"/>
    <w:rsid w:val="008B0A19"/>
    <w:rsid w:val="008D05A5"/>
    <w:rsid w:val="00967208"/>
    <w:rsid w:val="00976B2F"/>
    <w:rsid w:val="009936F2"/>
    <w:rsid w:val="00A00108"/>
    <w:rsid w:val="00A1726D"/>
    <w:rsid w:val="00A750E1"/>
    <w:rsid w:val="00AA021F"/>
    <w:rsid w:val="00AA262F"/>
    <w:rsid w:val="00AE368D"/>
    <w:rsid w:val="00AF4311"/>
    <w:rsid w:val="00AF6927"/>
    <w:rsid w:val="00B10A32"/>
    <w:rsid w:val="00B24A1B"/>
    <w:rsid w:val="00B30830"/>
    <w:rsid w:val="00B87DC8"/>
    <w:rsid w:val="00BB12C3"/>
    <w:rsid w:val="00BD2F83"/>
    <w:rsid w:val="00BE3639"/>
    <w:rsid w:val="00BF263F"/>
    <w:rsid w:val="00C37102"/>
    <w:rsid w:val="00C42361"/>
    <w:rsid w:val="00C4676C"/>
    <w:rsid w:val="00C76301"/>
    <w:rsid w:val="00C935A4"/>
    <w:rsid w:val="00CB111E"/>
    <w:rsid w:val="00CB2A74"/>
    <w:rsid w:val="00CD2EB0"/>
    <w:rsid w:val="00CE2C49"/>
    <w:rsid w:val="00CF018B"/>
    <w:rsid w:val="00D015BF"/>
    <w:rsid w:val="00D25D0C"/>
    <w:rsid w:val="00D92F41"/>
    <w:rsid w:val="00DC4D53"/>
    <w:rsid w:val="00DC7585"/>
    <w:rsid w:val="00E92A27"/>
    <w:rsid w:val="00EC0928"/>
    <w:rsid w:val="00EC1323"/>
    <w:rsid w:val="00ED4EA2"/>
    <w:rsid w:val="00ED50AD"/>
    <w:rsid w:val="00EE3E9F"/>
    <w:rsid w:val="00F04C51"/>
    <w:rsid w:val="00F05C0D"/>
    <w:rsid w:val="00F237DD"/>
    <w:rsid w:val="00F80521"/>
    <w:rsid w:val="00F86E03"/>
    <w:rsid w:val="00F90750"/>
    <w:rsid w:val="00F918E2"/>
    <w:rsid w:val="00F94C5E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8682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2</cp:revision>
  <dcterms:created xsi:type="dcterms:W3CDTF">2013-01-10T14:06:00Z</dcterms:created>
  <dcterms:modified xsi:type="dcterms:W3CDTF">2013-01-10T14:08:00Z</dcterms:modified>
</cp:coreProperties>
</file>