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45" w:rsidRPr="00DF3EA6" w:rsidRDefault="007B683A" w:rsidP="00DF3E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A6">
        <w:rPr>
          <w:rFonts w:ascii="Times New Roman" w:hAnsi="Times New Roman" w:cs="Times New Roman"/>
          <w:b/>
          <w:sz w:val="28"/>
          <w:szCs w:val="28"/>
        </w:rPr>
        <w:t>Интернет-ресурсы ЕГЭ по русскому языку</w:t>
      </w:r>
    </w:p>
    <w:p w:rsidR="007B683A" w:rsidRDefault="007B683A" w:rsidP="00DF3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A6">
        <w:rPr>
          <w:rFonts w:ascii="Times New Roman" w:hAnsi="Times New Roman" w:cs="Times New Roman"/>
          <w:b/>
          <w:sz w:val="24"/>
          <w:szCs w:val="24"/>
        </w:rPr>
        <w:t>(«И</w:t>
      </w:r>
      <w:proofErr w:type="gramStart"/>
      <w:r w:rsidRPr="00DF3EA6">
        <w:rPr>
          <w:rFonts w:ascii="Times New Roman" w:hAnsi="Times New Roman" w:cs="Times New Roman"/>
          <w:b/>
          <w:sz w:val="24"/>
          <w:szCs w:val="24"/>
        </w:rPr>
        <w:t>КТ в пр</w:t>
      </w:r>
      <w:proofErr w:type="gramEnd"/>
      <w:r w:rsidRPr="00DF3EA6">
        <w:rPr>
          <w:rFonts w:ascii="Times New Roman" w:hAnsi="Times New Roman" w:cs="Times New Roman"/>
          <w:b/>
          <w:sz w:val="24"/>
          <w:szCs w:val="24"/>
        </w:rPr>
        <w:t>едметах гуманитарного цикла»)</w:t>
      </w:r>
    </w:p>
    <w:p w:rsidR="00DF3EA6" w:rsidRPr="00DF3EA6" w:rsidRDefault="00DF3EA6" w:rsidP="00DF3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3A" w:rsidRDefault="007B683A" w:rsidP="00DF3EA6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развития системы образования перед учителями-словесниками стоит ряд важных задач, в том числе внедрение в свою педагогическую практику новых образовательных технологий, включая и информационно-коммуникативные технологии.</w:t>
      </w:r>
      <w:r w:rsidR="00DF3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 признать, что вопрос: «владеть или не </w:t>
      </w:r>
      <w:r>
        <w:rPr>
          <w:rFonts w:ascii="Times New Roman" w:hAnsi="Times New Roman" w:cs="Times New Roman"/>
          <w:sz w:val="24"/>
          <w:szCs w:val="24"/>
        </w:rPr>
        <w:lastRenderedPageBreak/>
        <w:t>владеть ИКТ»</w:t>
      </w:r>
      <w:r w:rsidR="00DF3EA6">
        <w:rPr>
          <w:rFonts w:ascii="Times New Roman" w:hAnsi="Times New Roman" w:cs="Times New Roman"/>
          <w:sz w:val="24"/>
          <w:szCs w:val="24"/>
        </w:rPr>
        <w:t xml:space="preserve">, - </w:t>
      </w:r>
      <w:r w:rsidR="00932558">
        <w:rPr>
          <w:rFonts w:ascii="Times New Roman" w:hAnsi="Times New Roman" w:cs="Times New Roman"/>
          <w:sz w:val="24"/>
          <w:szCs w:val="24"/>
        </w:rPr>
        <w:t>неактуален для учителя</w:t>
      </w:r>
      <w:r>
        <w:rPr>
          <w:rFonts w:ascii="Times New Roman" w:hAnsi="Times New Roman" w:cs="Times New Roman"/>
          <w:sz w:val="24"/>
          <w:szCs w:val="24"/>
        </w:rPr>
        <w:t xml:space="preserve"> ΧΧ</w:t>
      </w:r>
      <w:r>
        <w:rPr>
          <w:rFonts w:ascii="Georgia" w:hAnsi="Georgia" w:cs="Times New Roman"/>
          <w:sz w:val="24"/>
          <w:szCs w:val="24"/>
        </w:rPr>
        <w:t>I</w:t>
      </w:r>
      <w:r w:rsidR="00DF3EA6">
        <w:rPr>
          <w:rFonts w:ascii="Times New Roman" w:hAnsi="Times New Roman" w:cs="Times New Roman"/>
          <w:sz w:val="24"/>
          <w:szCs w:val="24"/>
        </w:rPr>
        <w:t xml:space="preserve"> века,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EA6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DF3EA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F3EA6" w:rsidRPr="001A31FD">
        <w:rPr>
          <w:rFonts w:ascii="Times New Roman" w:eastAsia="Times New Roman" w:hAnsi="Times New Roman"/>
          <w:sz w:val="24"/>
          <w:szCs w:val="24"/>
          <w:lang w:eastAsia="ru-RU"/>
        </w:rPr>
        <w:t>валификационные характеристики должностей педагогических работников предусматривают наличие компетенций в области использования информационных технологий.</w:t>
      </w:r>
      <w:r w:rsidR="00DF3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4DA1" w:rsidRDefault="00DF3EA6" w:rsidP="00584DA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многих учителей использование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29D">
        <w:rPr>
          <w:rFonts w:ascii="Times New Roman" w:hAnsi="Times New Roman" w:cs="Times New Roman"/>
          <w:sz w:val="24"/>
          <w:szCs w:val="24"/>
        </w:rPr>
        <w:t>уже инновация</w:t>
      </w:r>
      <w:r w:rsidR="00D04BBD">
        <w:rPr>
          <w:rFonts w:ascii="Times New Roman" w:hAnsi="Times New Roman" w:cs="Times New Roman"/>
          <w:sz w:val="24"/>
          <w:szCs w:val="24"/>
        </w:rPr>
        <w:t xml:space="preserve">. </w:t>
      </w:r>
      <w:r w:rsidR="00584DA1">
        <w:rPr>
          <w:rFonts w:ascii="Times New Roman" w:hAnsi="Times New Roman" w:cs="Times New Roman"/>
          <w:sz w:val="24"/>
          <w:szCs w:val="24"/>
        </w:rPr>
        <w:t xml:space="preserve">Интернет - </w:t>
      </w:r>
      <w:r w:rsidR="00F51EDB">
        <w:rPr>
          <w:rFonts w:ascii="Times New Roman" w:hAnsi="Times New Roman" w:cs="Times New Roman"/>
          <w:sz w:val="24"/>
          <w:szCs w:val="24"/>
        </w:rPr>
        <w:t>это своего рода нов</w:t>
      </w:r>
      <w:r w:rsidR="00F4429D">
        <w:rPr>
          <w:rFonts w:ascii="Times New Roman" w:hAnsi="Times New Roman" w:cs="Times New Roman"/>
          <w:sz w:val="24"/>
          <w:szCs w:val="24"/>
        </w:rPr>
        <w:t>ый источник информации, с одной стороны, и широкое поле деятельности, с другой.</w:t>
      </w:r>
      <w:r w:rsidR="00584DA1">
        <w:rPr>
          <w:rFonts w:ascii="Times New Roman" w:hAnsi="Times New Roman" w:cs="Times New Roman"/>
          <w:sz w:val="24"/>
          <w:szCs w:val="24"/>
        </w:rPr>
        <w:t xml:space="preserve"> Следует отметить, что любой учитель должен чётко </w:t>
      </w:r>
      <w:r w:rsidR="00584DA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социальный образовательный заказ государства, а это означает, что без затрагивания </w:t>
      </w:r>
      <w:r w:rsidR="00F51EDB">
        <w:rPr>
          <w:rFonts w:ascii="Times New Roman" w:hAnsi="Times New Roman" w:cs="Times New Roman"/>
          <w:sz w:val="24"/>
          <w:szCs w:val="24"/>
        </w:rPr>
        <w:t xml:space="preserve">вопросов о </w:t>
      </w:r>
      <w:r w:rsidR="00584DA1">
        <w:rPr>
          <w:rFonts w:ascii="Times New Roman" w:hAnsi="Times New Roman" w:cs="Times New Roman"/>
          <w:sz w:val="24"/>
          <w:szCs w:val="24"/>
        </w:rPr>
        <w:t xml:space="preserve">ЕГЭ не обойтись в педагогическом пространстве словесника. Об этом и поговорим. </w:t>
      </w:r>
    </w:p>
    <w:p w:rsidR="00F51EDB" w:rsidRDefault="00F51EDB" w:rsidP="00F51ED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же отношения между педагогом, учеником, Интернет-ресурсами и ЕГЭ? </w:t>
      </w:r>
    </w:p>
    <w:p w:rsidR="00A01013" w:rsidRDefault="00F51EDB" w:rsidP="00A0101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«ЕГЭ» в устах учителя начинает звучать гораздо раньше, чем у ученика возникает реальная необходимость в подготовке к этому испытанию. Вряд 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пятиклассник или шестиклассник всерьёз задумывается о сдаче ЕГЭ. Но учитель не дремлет: </w:t>
      </w:r>
      <w:r w:rsidR="00D04BBD">
        <w:rPr>
          <w:rFonts w:ascii="Times New Roman" w:hAnsi="Times New Roman" w:cs="Times New Roman"/>
          <w:sz w:val="24"/>
          <w:szCs w:val="24"/>
        </w:rPr>
        <w:t xml:space="preserve">его профессиональные методы и приёмы уже «пропитаны духом ЕГЭ» и ориентированы на формирование </w:t>
      </w:r>
      <w:r w:rsidR="00A01013"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="00D04BBD">
        <w:rPr>
          <w:rFonts w:ascii="Times New Roman" w:hAnsi="Times New Roman" w:cs="Times New Roman"/>
          <w:sz w:val="24"/>
          <w:szCs w:val="24"/>
        </w:rPr>
        <w:t xml:space="preserve">учебных действий, которые проверяются ФГОС. </w:t>
      </w:r>
      <w:r w:rsidR="00A01013">
        <w:rPr>
          <w:rFonts w:ascii="Times New Roman" w:hAnsi="Times New Roman" w:cs="Times New Roman"/>
          <w:sz w:val="24"/>
          <w:szCs w:val="24"/>
        </w:rPr>
        <w:t xml:space="preserve">Чаще всего педагог использует тестовые задания, карточки, разноуровневые задания, алгоритмы, словари и др. Но этого бывает недостаточно современному ученику. Для него обращение к Интернет-ресурсам  также привычно как </w:t>
      </w:r>
      <w:r w:rsidR="00A01013">
        <w:rPr>
          <w:rFonts w:ascii="Times New Roman" w:hAnsi="Times New Roman" w:cs="Times New Roman"/>
          <w:sz w:val="24"/>
          <w:szCs w:val="24"/>
        </w:rPr>
        <w:lastRenderedPageBreak/>
        <w:t>чтение книги или написание контрольного диктанта.</w:t>
      </w:r>
      <w:r w:rsidR="003F05B9">
        <w:rPr>
          <w:rFonts w:ascii="Times New Roman" w:hAnsi="Times New Roman" w:cs="Times New Roman"/>
          <w:sz w:val="24"/>
          <w:szCs w:val="24"/>
        </w:rPr>
        <w:t xml:space="preserve"> Поэтому неудивительно, что в Интернет-пространстве создано много сайтов, приложений, нацеленных на помощь ученику в подготовке к ЕГЭ. Почему бы к ним не обратиться и учителю-словеснику при планировании своих уроков? </w:t>
      </w:r>
    </w:p>
    <w:p w:rsidR="0054062A" w:rsidRPr="00F53926" w:rsidRDefault="003F05B9" w:rsidP="00287346">
      <w:pPr>
        <w:pStyle w:val="a4"/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 w:rsidRPr="003F05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лектронные словари, энциклопедии, справочники, филологические сайты, толковые словари, сборники правил и нормативные документы, программы, методические разработки, научные статьи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вот неполный перечень</w:t>
      </w:r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ресурсов, к которым может обращ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аться педагог.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Он так</w:t>
      </w:r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обращать внимание учеников на тот или иной ресурс, давая, например, конкретные задания по е</w:t>
      </w:r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 использованию. Так,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сайте </w:t>
      </w:r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ГРАМОТА. РУ (</w:t>
      </w:r>
      <w:hyperlink r:id="rId9" w:history="1">
        <w:r w:rsidR="0054062A" w:rsidRPr="006365DD"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http://www.gramota.ru/</w:t>
        </w:r>
      </w:hyperlink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можно писать интерактивные диктанты, сервис </w:t>
      </w:r>
      <w:hyperlink r:id="rId10" w:history="1">
        <w:r w:rsidR="0054062A" w:rsidRPr="006365DD"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http://ege.yandex.ru/</w:t>
        </w:r>
      </w:hyperlink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позволяет решать задания типа</w:t>
      </w:r>
      <w:proofErr w:type="gramStart"/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(часть 1) в </w:t>
      </w:r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online</w:t>
      </w:r>
      <w:r w:rsidR="00F539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406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режиме, </w:t>
      </w:r>
      <w:r w:rsidR="0054062A">
        <w:rPr>
          <w:rFonts w:ascii="Times New Roman" w:hAnsi="Times New Roman"/>
          <w:sz w:val="24"/>
          <w:szCs w:val="24"/>
        </w:rPr>
        <w:t>также м</w:t>
      </w:r>
      <w:r w:rsidR="0054062A" w:rsidRPr="007A7543">
        <w:rPr>
          <w:rFonts w:ascii="Times New Roman" w:hAnsi="Times New Roman"/>
          <w:sz w:val="24"/>
          <w:szCs w:val="24"/>
        </w:rPr>
        <w:t xml:space="preserve">атериалы для подготовки, </w:t>
      </w:r>
      <w:r w:rsidR="0054062A" w:rsidRPr="007A7543">
        <w:rPr>
          <w:rFonts w:ascii="Times New Roman" w:hAnsi="Times New Roman"/>
          <w:sz w:val="24"/>
          <w:szCs w:val="24"/>
          <w:lang w:val="en-US"/>
        </w:rPr>
        <w:t>online</w:t>
      </w:r>
      <w:r w:rsidR="0054062A" w:rsidRPr="007A7543">
        <w:rPr>
          <w:rFonts w:ascii="Times New Roman" w:hAnsi="Times New Roman"/>
          <w:sz w:val="24"/>
          <w:szCs w:val="24"/>
        </w:rPr>
        <w:t xml:space="preserve"> т</w:t>
      </w:r>
      <w:r w:rsidR="00474D40">
        <w:rPr>
          <w:rFonts w:ascii="Times New Roman" w:hAnsi="Times New Roman"/>
          <w:sz w:val="24"/>
          <w:szCs w:val="24"/>
        </w:rPr>
        <w:t>есты, полезные советы, статистику</w:t>
      </w:r>
      <w:r w:rsidR="0054062A" w:rsidRPr="007A7543">
        <w:rPr>
          <w:rFonts w:ascii="Times New Roman" w:hAnsi="Times New Roman"/>
          <w:sz w:val="24"/>
          <w:szCs w:val="24"/>
        </w:rPr>
        <w:t>, расписание</w:t>
      </w:r>
      <w:r w:rsidR="0054062A">
        <w:rPr>
          <w:rFonts w:ascii="Times New Roman" w:hAnsi="Times New Roman"/>
          <w:sz w:val="24"/>
          <w:szCs w:val="24"/>
        </w:rPr>
        <w:t xml:space="preserve"> можно найти на </w:t>
      </w:r>
      <w:hyperlink r:id="rId11" w:history="1">
        <w:r w:rsidR="0054062A" w:rsidRPr="00C1057D">
          <w:rPr>
            <w:rStyle w:val="a3"/>
            <w:rFonts w:ascii="Times New Roman" w:hAnsi="Times New Roman"/>
            <w:sz w:val="24"/>
            <w:szCs w:val="24"/>
          </w:rPr>
          <w:t>http://egefun.ru/</w:t>
        </w:r>
      </w:hyperlink>
      <w:r w:rsidR="0054062A">
        <w:rPr>
          <w:rFonts w:ascii="Times New Roman" w:hAnsi="Times New Roman"/>
          <w:sz w:val="24"/>
          <w:szCs w:val="24"/>
        </w:rPr>
        <w:t xml:space="preserve">. </w:t>
      </w:r>
      <w:r w:rsidR="00F53926">
        <w:rPr>
          <w:rFonts w:ascii="Times New Roman" w:hAnsi="Times New Roman"/>
          <w:sz w:val="24"/>
          <w:szCs w:val="24"/>
        </w:rPr>
        <w:lastRenderedPageBreak/>
        <w:t xml:space="preserve">Безусловный плюс </w:t>
      </w:r>
      <w:r w:rsidR="00F53926">
        <w:rPr>
          <w:rFonts w:ascii="Times New Roman" w:hAnsi="Times New Roman"/>
          <w:sz w:val="24"/>
          <w:szCs w:val="24"/>
          <w:lang w:val="en-US"/>
        </w:rPr>
        <w:t>online</w:t>
      </w:r>
      <w:r w:rsidR="00F53926" w:rsidRPr="00F53926">
        <w:rPr>
          <w:rFonts w:ascii="Times New Roman" w:hAnsi="Times New Roman"/>
          <w:sz w:val="24"/>
          <w:szCs w:val="24"/>
        </w:rPr>
        <w:t xml:space="preserve"> </w:t>
      </w:r>
      <w:r w:rsidR="00F53926">
        <w:rPr>
          <w:rFonts w:ascii="Times New Roman" w:hAnsi="Times New Roman"/>
          <w:sz w:val="24"/>
          <w:szCs w:val="24"/>
        </w:rPr>
        <w:t xml:space="preserve">Интернет-ресурсов в том, что они являются ещё и очень хорошими тренажёрами. Ограничение по времени для многих учеников является стрессом, а тренировки подобного типа помогут научиться преодолевать этот психологический барьер, к тому же решая типичные задания ЕГЭ, ученик избавляется от ещё одной очень важной проблемы – страхом </w:t>
      </w:r>
      <w:r w:rsidR="00287346">
        <w:rPr>
          <w:rFonts w:ascii="Times New Roman" w:hAnsi="Times New Roman"/>
          <w:sz w:val="24"/>
          <w:szCs w:val="24"/>
        </w:rPr>
        <w:t>перед экзаменом.</w:t>
      </w:r>
    </w:p>
    <w:p w:rsidR="00287346" w:rsidRDefault="00287346" w:rsidP="00274E6D">
      <w:pPr>
        <w:spacing w:after="75" w:line="36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Нельзя обойтись и без работы с официальными порталами: </w:t>
      </w:r>
    </w:p>
    <w:p w:rsidR="00287346" w:rsidRDefault="00287346" w:rsidP="00287346">
      <w:pPr>
        <w:pStyle w:val="a4"/>
        <w:numPr>
          <w:ilvl w:val="0"/>
          <w:numId w:val="2"/>
        </w:numPr>
        <w:spacing w:after="0" w:line="360" w:lineRule="auto"/>
        <w:ind w:left="0" w:firstLine="0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gramStart"/>
      <w:r w:rsidRPr="002873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Официальный информационный портал ЕГЭ (+ </w:t>
      </w:r>
      <w:proofErr w:type="spellStart"/>
      <w:r w:rsidRPr="002873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видеоконсультации</w:t>
      </w:r>
      <w:proofErr w:type="spellEnd"/>
      <w:r w:rsidRPr="002873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gramEnd"/>
    </w:p>
    <w:p w:rsidR="00287346" w:rsidRPr="00287346" w:rsidRDefault="00287346" w:rsidP="00287346">
      <w:pPr>
        <w:pStyle w:val="a4"/>
        <w:spacing w:after="0" w:line="360" w:lineRule="auto"/>
        <w:ind w:left="0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gramStart"/>
      <w:r w:rsidRPr="002873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И.П. </w:t>
      </w:r>
      <w:proofErr w:type="spellStart"/>
      <w:r w:rsidRPr="002873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Цыбулько</w:t>
      </w:r>
      <w:proofErr w:type="spellEnd"/>
      <w:r w:rsidRPr="002873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) </w:t>
      </w:r>
      <w:hyperlink r:id="rId12" w:history="1">
        <w:r w:rsidRPr="00287346">
          <w:rPr>
            <w:rStyle w:val="a3"/>
            <w:rFonts w:ascii="Times New Roman" w:eastAsia="Times New Roman" w:hAnsi="Times New Roman"/>
            <w:bCs/>
            <w:kern w:val="36"/>
            <w:sz w:val="24"/>
            <w:szCs w:val="24"/>
            <w:lang w:eastAsia="ru-RU"/>
          </w:rPr>
          <w:t>http://www.ege.edu.ru/ru/classes-11/egerus/</w:t>
        </w:r>
      </w:hyperlink>
      <w:proofErr w:type="gramEnd"/>
    </w:p>
    <w:p w:rsidR="00287346" w:rsidRPr="00287346" w:rsidRDefault="00287346" w:rsidP="00287346">
      <w:pPr>
        <w:pStyle w:val="a4"/>
        <w:numPr>
          <w:ilvl w:val="0"/>
          <w:numId w:val="2"/>
        </w:numPr>
        <w:spacing w:after="0" w:line="360" w:lineRule="auto"/>
        <w:ind w:left="0" w:firstLine="0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873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Федеральный институт педагогических измерений </w:t>
      </w:r>
      <w:hyperlink r:id="rId13" w:history="1">
        <w:r w:rsidRPr="00287346">
          <w:rPr>
            <w:rStyle w:val="a3"/>
            <w:rFonts w:ascii="Times New Roman" w:eastAsia="Times New Roman" w:hAnsi="Times New Roman"/>
            <w:bCs/>
            <w:kern w:val="36"/>
            <w:sz w:val="24"/>
            <w:szCs w:val="24"/>
            <w:lang w:eastAsia="ru-RU"/>
          </w:rPr>
          <w:t>http://www.fipi.ru/</w:t>
        </w:r>
      </w:hyperlink>
    </w:p>
    <w:p w:rsidR="003F05B9" w:rsidRPr="003F05B9" w:rsidRDefault="003F05B9" w:rsidP="00287346">
      <w:pPr>
        <w:spacing w:after="75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результате </w:t>
      </w:r>
      <w:r w:rsidR="002873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системного использования учителем Интернет-ресурсов в работе с выпускниками у последних </w:t>
      </w:r>
      <w:r w:rsidRPr="003F0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</w:t>
      </w:r>
      <w:r w:rsidR="00474D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ируются</w:t>
      </w:r>
      <w:r w:rsidRPr="003F0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полученны</w:t>
      </w:r>
      <w:r w:rsidR="00474D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3F0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знани</w:t>
      </w:r>
      <w:r w:rsidR="00474D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3F0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сформировываются навыки самостоятельной работы и самоконтроля, </w:t>
      </w:r>
      <w:r w:rsidR="002873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повышается </w:t>
      </w:r>
      <w:r w:rsidRPr="003F0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мотивация к учению</w:t>
      </w:r>
      <w:r w:rsidR="002873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получению более высокого балла за ЕГЭ</w:t>
      </w:r>
      <w:r w:rsidRPr="003F0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84DA1" w:rsidRDefault="00287346" w:rsidP="00A0101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учитель-словесник имеет собственн</w:t>
      </w:r>
      <w:r w:rsidR="0036027E">
        <w:rPr>
          <w:rFonts w:ascii="Times New Roman" w:hAnsi="Times New Roman" w:cs="Times New Roman"/>
          <w:sz w:val="24"/>
          <w:szCs w:val="24"/>
        </w:rPr>
        <w:t>ый сайт, то обучение может про</w:t>
      </w:r>
      <w:r>
        <w:rPr>
          <w:rFonts w:ascii="Times New Roman" w:hAnsi="Times New Roman" w:cs="Times New Roman"/>
          <w:sz w:val="24"/>
          <w:szCs w:val="24"/>
        </w:rPr>
        <w:t xml:space="preserve">ходить дистанционно: педагог размещает задания или даёт ссылку на необходимый Интернет-ресурс с заданием и ученик в удобное для него время его выполняет. </w:t>
      </w:r>
    </w:p>
    <w:p w:rsidR="00AB5A87" w:rsidRDefault="00AB5A87" w:rsidP="00A0101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нет сайта, то для его создания можно воспользоваться следующими Интернет-ресурсами: </w:t>
      </w:r>
    </w:p>
    <w:p w:rsidR="00AB5A87" w:rsidRDefault="00AB5A87" w:rsidP="00AB5A8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Социальная сеть работников образования «Наша сеть» </w:t>
      </w:r>
      <w:hyperlink r:id="rId14" w:history="1">
        <w:r w:rsidRPr="001012E4">
          <w:rPr>
            <w:rStyle w:val="a3"/>
            <w:rFonts w:ascii="Times New Roman" w:hAnsi="Times New Roman"/>
            <w:sz w:val="24"/>
            <w:szCs w:val="24"/>
          </w:rPr>
          <w:t>http://nsportal.ru/</w:t>
        </w:r>
      </w:hyperlink>
    </w:p>
    <w:p w:rsidR="00AB5A87" w:rsidRDefault="00AB5A87" w:rsidP="00AB5A87">
      <w:pPr>
        <w:pStyle w:val="a4"/>
        <w:spacing w:after="0" w:line="360" w:lineRule="auto"/>
        <w:ind w:left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Мини-сайт, </w:t>
      </w:r>
      <w:proofErr w:type="spellStart"/>
      <w:r>
        <w:rPr>
          <w:rFonts w:ascii="Times New Roman" w:hAnsi="Times New Roman"/>
          <w:sz w:val="24"/>
          <w:szCs w:val="24"/>
        </w:rPr>
        <w:t>блог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</w:t>
      </w:r>
      <w:hyperlink r:id="rId15" w:anchor="mini-site" w:history="1">
        <w:r w:rsidRPr="001012E4">
          <w:rPr>
            <w:rStyle w:val="a3"/>
            <w:rFonts w:ascii="Times New Roman" w:hAnsi="Times New Roman"/>
            <w:noProof/>
            <w:sz w:val="24"/>
            <w:szCs w:val="24"/>
            <w:lang w:eastAsia="ru-RU"/>
          </w:rPr>
          <w:t>http://nsportal.ru/page/bystryi-start#mini-site</w:t>
        </w:r>
      </w:hyperlink>
    </w:p>
    <w:p w:rsidR="00AB5A87" w:rsidRDefault="00AB5A87" w:rsidP="00AB5A8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Бесплатный хостинг и конструктор сайтов </w:t>
      </w:r>
      <w:hyperlink r:id="rId16" w:history="1">
        <w:r w:rsidRPr="001012E4">
          <w:rPr>
            <w:rStyle w:val="a3"/>
            <w:rFonts w:ascii="Times New Roman" w:hAnsi="Times New Roman"/>
            <w:noProof/>
            <w:sz w:val="24"/>
            <w:szCs w:val="24"/>
            <w:lang w:eastAsia="ru-RU"/>
          </w:rPr>
          <w:t>http://www.ucoz.ru/</w:t>
        </w:r>
      </w:hyperlink>
    </w:p>
    <w:p w:rsidR="00AB5A87" w:rsidRDefault="00AB5A87" w:rsidP="00AB5A8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Конструктор сайтов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1012E4">
          <w:rPr>
            <w:rStyle w:val="a3"/>
            <w:rFonts w:ascii="Times New Roman" w:hAnsi="Times New Roman"/>
            <w:sz w:val="24"/>
            <w:szCs w:val="24"/>
          </w:rPr>
          <w:t>http://narod.yandex.ru/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B5A87" w:rsidRPr="00174C25" w:rsidRDefault="00F44236" w:rsidP="00AB5A8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hyperlink r:id="rId18" w:history="1">
        <w:r w:rsidR="00AB5A87" w:rsidRPr="00174C25">
          <w:rPr>
            <w:rStyle w:val="a3"/>
            <w:rFonts w:ascii="Times New Roman" w:hAnsi="Times New Roman"/>
            <w:sz w:val="24"/>
            <w:szCs w:val="24"/>
          </w:rPr>
          <w:t xml:space="preserve">Сайты </w:t>
        </w:r>
        <w:proofErr w:type="spellStart"/>
        <w:r w:rsidR="00AB5A87" w:rsidRPr="00174C25">
          <w:rPr>
            <w:rStyle w:val="a3"/>
            <w:rFonts w:ascii="Times New Roman" w:hAnsi="Times New Roman"/>
            <w:sz w:val="24"/>
            <w:szCs w:val="24"/>
          </w:rPr>
          <w:t>Google</w:t>
        </w:r>
        <w:proofErr w:type="spellEnd"/>
      </w:hyperlink>
    </w:p>
    <w:p w:rsidR="00474D40" w:rsidRDefault="007A0451" w:rsidP="00474D40">
      <w:pPr>
        <w:pStyle w:val="a4"/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реальные технические навыки при работе с компьютером и Интернет-ресурсами, с</w:t>
      </w:r>
      <w:r w:rsidR="00474D40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ый</w:t>
      </w:r>
      <w:r w:rsidR="00474D40">
        <w:rPr>
          <w:rFonts w:ascii="Times New Roman" w:hAnsi="Times New Roman"/>
          <w:sz w:val="24"/>
          <w:szCs w:val="24"/>
        </w:rPr>
        <w:t xml:space="preserve"> простой и доступный каждому способ создать свой </w:t>
      </w:r>
      <w:r w:rsidR="00474D40">
        <w:rPr>
          <w:rFonts w:ascii="Times New Roman" w:hAnsi="Times New Roman"/>
          <w:sz w:val="24"/>
          <w:szCs w:val="24"/>
        </w:rPr>
        <w:lastRenderedPageBreak/>
        <w:t xml:space="preserve">сайт, на мой взгляд, на портале «Наша сеть» </w:t>
      </w:r>
      <w:hyperlink r:id="rId19" w:history="1">
        <w:r w:rsidR="00474D40" w:rsidRPr="001012E4">
          <w:rPr>
            <w:rStyle w:val="a3"/>
            <w:rFonts w:ascii="Times New Roman" w:hAnsi="Times New Roman"/>
            <w:sz w:val="24"/>
            <w:szCs w:val="24"/>
          </w:rPr>
          <w:t>http://nsportal.ru/</w:t>
        </w:r>
      </w:hyperlink>
      <w:r w:rsidR="00474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Мини-сайт создаётся автоматически при регистрации. Задача педагога лишь грамотно его структурировать и заполнить. Предлагаю алгоритм создания вкладки «ЕГЭ»:</w:t>
      </w:r>
    </w:p>
    <w:p w:rsidR="007A0451" w:rsidRPr="00FA2753" w:rsidRDefault="007A0451" w:rsidP="007A0451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A2753">
        <w:rPr>
          <w:rFonts w:ascii="Times New Roman" w:hAnsi="Times New Roman"/>
          <w:sz w:val="24"/>
          <w:szCs w:val="24"/>
        </w:rPr>
        <w:t>После регистрации и создания мини-сайта в поле «Навигация» выбрать вкладку «Добавить страницу на мини-сайт»</w:t>
      </w:r>
      <w:r>
        <w:rPr>
          <w:rFonts w:ascii="Times New Roman" w:hAnsi="Times New Roman"/>
          <w:sz w:val="24"/>
          <w:szCs w:val="24"/>
        </w:rPr>
        <w:t>.</w:t>
      </w:r>
    </w:p>
    <w:p w:rsidR="007A0451" w:rsidRPr="00FA2753" w:rsidRDefault="007A0451" w:rsidP="007A0451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FA2753">
        <w:rPr>
          <w:rFonts w:ascii="Times New Roman" w:hAnsi="Times New Roman"/>
          <w:sz w:val="24"/>
          <w:szCs w:val="24"/>
        </w:rPr>
        <w:t xml:space="preserve">Вводится заголовок вкладки (например, ЕГЭ, ГИА и т.п.) и даётся краткое описание </w:t>
      </w:r>
      <w:r w:rsidRPr="00FA2753">
        <w:rPr>
          <w:rFonts w:ascii="Times New Roman" w:hAnsi="Times New Roman"/>
          <w:sz w:val="24"/>
          <w:szCs w:val="24"/>
        </w:rPr>
        <w:lastRenderedPageBreak/>
        <w:t>будущей страницы (</w:t>
      </w:r>
      <w:r w:rsidRPr="007A0451">
        <w:rPr>
          <w:rFonts w:ascii="Times New Roman" w:hAnsi="Times New Roman"/>
          <w:i/>
          <w:sz w:val="24"/>
          <w:szCs w:val="24"/>
        </w:rPr>
        <w:t>поле обязательно для заполнения</w:t>
      </w:r>
      <w:r w:rsidRPr="00FA27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A0451" w:rsidRPr="00FA2753" w:rsidRDefault="007A0451" w:rsidP="007A0451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FA2753">
        <w:rPr>
          <w:rFonts w:ascii="Times New Roman" w:hAnsi="Times New Roman"/>
          <w:sz w:val="24"/>
          <w:szCs w:val="24"/>
        </w:rPr>
        <w:t xml:space="preserve">Ниже, на этой же странице, выбираем «Прикрепить файл». Нажав кнопку «Обзор», выбираем нужный для загрузки файл из списка имеющихся на компьютере файлов. После полной загрузки файла нажимаем «Сохранить». </w:t>
      </w:r>
    </w:p>
    <w:p w:rsidR="007A0451" w:rsidRPr="00FA2753" w:rsidRDefault="007A0451" w:rsidP="007A0451">
      <w:pPr>
        <w:pStyle w:val="a4"/>
        <w:spacing w:before="100" w:beforeAutospacing="1" w:after="100" w:afterAutospacing="1" w:line="360" w:lineRule="auto"/>
        <w:ind w:left="0"/>
        <w:outlineLvl w:val="0"/>
        <w:rPr>
          <w:rFonts w:ascii="Times New Roman" w:hAnsi="Times New Roman"/>
          <w:noProof/>
          <w:sz w:val="32"/>
          <w:szCs w:val="32"/>
          <w:lang w:eastAsia="ru-RU"/>
        </w:rPr>
      </w:pPr>
      <w:r w:rsidRPr="00FA2753">
        <w:rPr>
          <w:rFonts w:ascii="Times New Roman" w:hAnsi="Times New Roman"/>
          <w:sz w:val="24"/>
          <w:szCs w:val="24"/>
        </w:rPr>
        <w:t xml:space="preserve">При обновлении страницы во вкладке появляется список загруженных документов с </w:t>
      </w:r>
      <w:proofErr w:type="spellStart"/>
      <w:r w:rsidRPr="00FA2753">
        <w:rPr>
          <w:rFonts w:ascii="Times New Roman" w:hAnsi="Times New Roman"/>
          <w:sz w:val="24"/>
          <w:szCs w:val="24"/>
        </w:rPr>
        <w:t>превью</w:t>
      </w:r>
      <w:proofErr w:type="spellEnd"/>
      <w:r w:rsidRPr="00FA2753">
        <w:rPr>
          <w:rFonts w:ascii="Times New Roman" w:hAnsi="Times New Roman"/>
          <w:sz w:val="24"/>
          <w:szCs w:val="24"/>
        </w:rPr>
        <w:t xml:space="preserve"> (предварительным просмотром).</w:t>
      </w:r>
      <w:r w:rsidRPr="00FA2753"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</w:p>
    <w:p w:rsidR="007A0451" w:rsidRPr="00174C25" w:rsidRDefault="007A0451" w:rsidP="007A0451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outlineLvl w:val="0"/>
        <w:rPr>
          <w:rFonts w:ascii="Times New Roman" w:hAnsi="Times New Roman"/>
          <w:noProof/>
          <w:sz w:val="24"/>
          <w:szCs w:val="24"/>
          <w:lang w:eastAsia="ru-RU"/>
        </w:rPr>
      </w:pPr>
      <w:r w:rsidRPr="00174C25">
        <w:rPr>
          <w:rFonts w:ascii="Times New Roman" w:hAnsi="Times New Roman"/>
          <w:sz w:val="24"/>
          <w:szCs w:val="24"/>
        </w:rPr>
        <w:lastRenderedPageBreak/>
        <w:t xml:space="preserve">Чтобы ДОБАВИТЬ файлы на страницу мини-сайта, выбираем нужную нам вкладку (например, ЕГЭ), РЕДАКТИРОВАТЬ. Внизу страницы появляется список уже имеющихся фалов и кнопка «Обзор». </w:t>
      </w:r>
      <w:r w:rsidRPr="00174C25">
        <w:rPr>
          <w:rFonts w:ascii="Times New Roman" w:hAnsi="Times New Roman"/>
          <w:i/>
          <w:sz w:val="24"/>
          <w:szCs w:val="24"/>
        </w:rPr>
        <w:t xml:space="preserve">(Далее </w:t>
      </w:r>
      <w:proofErr w:type="gramStart"/>
      <w:r w:rsidRPr="00174C25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174C25">
        <w:rPr>
          <w:rFonts w:ascii="Times New Roman" w:hAnsi="Times New Roman"/>
          <w:i/>
          <w:sz w:val="24"/>
          <w:szCs w:val="24"/>
        </w:rPr>
        <w:t>. п.3)</w:t>
      </w:r>
      <w:r w:rsidRPr="00174C2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74D40" w:rsidRPr="00474D40" w:rsidRDefault="00AB5A87" w:rsidP="00474D40">
      <w:pPr>
        <w:pStyle w:val="a4"/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любого учителя очень важен момент профессионального общения и возможности обмена педагогическим опытом, поэтому интересны с этой точки зрения будут такие порталы, как </w:t>
      </w:r>
      <w:r w:rsidRPr="007A7543">
        <w:rPr>
          <w:rFonts w:ascii="Times New Roman" w:hAnsi="Times New Roman"/>
          <w:sz w:val="24"/>
          <w:szCs w:val="24"/>
        </w:rPr>
        <w:t>Бесплатный школьный интернет-портал</w:t>
      </w:r>
      <w:proofErr w:type="gramStart"/>
      <w:r w:rsidRPr="007A754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7A7543">
        <w:rPr>
          <w:rFonts w:ascii="Times New Roman" w:hAnsi="Times New Roman"/>
          <w:sz w:val="24"/>
          <w:szCs w:val="24"/>
        </w:rPr>
        <w:t xml:space="preserve">ро Школу </w:t>
      </w:r>
      <w:proofErr w:type="spellStart"/>
      <w:r w:rsidRPr="007A7543">
        <w:rPr>
          <w:rFonts w:ascii="Times New Roman" w:hAnsi="Times New Roman"/>
          <w:sz w:val="24"/>
          <w:szCs w:val="24"/>
        </w:rPr>
        <w:t>ру</w:t>
      </w:r>
      <w:proofErr w:type="spellEnd"/>
      <w:r w:rsidRPr="007A7543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6365DD">
          <w:rPr>
            <w:rStyle w:val="a3"/>
            <w:rFonts w:ascii="Times New Roman" w:hAnsi="Times New Roman"/>
            <w:sz w:val="24"/>
            <w:szCs w:val="24"/>
          </w:rPr>
          <w:t>http://www.proshkolu.ru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r w:rsidR="007A0451">
        <w:rPr>
          <w:rFonts w:ascii="Times New Roman" w:hAnsi="Times New Roman"/>
          <w:sz w:val="24"/>
          <w:szCs w:val="24"/>
        </w:rPr>
        <w:t xml:space="preserve">вновь </w:t>
      </w:r>
      <w:r>
        <w:rPr>
          <w:rFonts w:ascii="Times New Roman" w:hAnsi="Times New Roman"/>
          <w:sz w:val="24"/>
          <w:szCs w:val="24"/>
        </w:rPr>
        <w:t xml:space="preserve">Социальная </w:t>
      </w:r>
      <w:r>
        <w:rPr>
          <w:rFonts w:ascii="Times New Roman" w:hAnsi="Times New Roman"/>
          <w:sz w:val="24"/>
          <w:szCs w:val="24"/>
        </w:rPr>
        <w:lastRenderedPageBreak/>
        <w:t xml:space="preserve">сеть работников образования «Наша сеть» </w:t>
      </w:r>
      <w:hyperlink r:id="rId21" w:history="1">
        <w:r w:rsidRPr="001012E4">
          <w:rPr>
            <w:rStyle w:val="a3"/>
            <w:rFonts w:ascii="Times New Roman" w:hAnsi="Times New Roman"/>
            <w:sz w:val="24"/>
            <w:szCs w:val="24"/>
          </w:rPr>
          <w:t>http://nsportal.ru/</w:t>
        </w:r>
      </w:hyperlink>
      <w:r>
        <w:rPr>
          <w:rFonts w:ascii="Times New Roman" w:hAnsi="Times New Roman"/>
          <w:sz w:val="24"/>
          <w:szCs w:val="24"/>
        </w:rPr>
        <w:t>. Эти Интернет-ресурсы позволя</w:t>
      </w:r>
      <w:r w:rsidR="00474D4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осуществлять взаимодействие не только учитель – учитель, но и учитель – ученик, учитель – родитель, ученик – ученик, родитель –</w:t>
      </w:r>
      <w:r w:rsidR="00474D40">
        <w:rPr>
          <w:rFonts w:ascii="Times New Roman" w:hAnsi="Times New Roman"/>
          <w:sz w:val="24"/>
          <w:szCs w:val="24"/>
        </w:rPr>
        <w:t xml:space="preserve"> ученик, что немаловажно при формировании образовательного пространства всех участников педагогического процесса.</w:t>
      </w:r>
    </w:p>
    <w:p w:rsidR="007A0451" w:rsidRPr="007A0451" w:rsidRDefault="007A0451" w:rsidP="007A045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Таким образом, и</w:t>
      </w:r>
      <w:r w:rsidRPr="007A0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спользование ИКТ на уроках </w:t>
      </w:r>
      <w:r>
        <w:rPr>
          <w:rFonts w:ascii="Times New Roman" w:hAnsi="Times New Roman"/>
          <w:color w:val="000000"/>
          <w:sz w:val="24"/>
          <w:szCs w:val="24"/>
        </w:rPr>
        <w:t xml:space="preserve">русского языка </w:t>
      </w:r>
      <w:r w:rsidRPr="007A04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повышает эффективность обучения, интерес учеников к </w:t>
      </w:r>
      <w:r w:rsidRPr="007A04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изучению предмета, улучшает качество образования, активизирует творческий потенциал ученика и учителя, осуществляет индивидуальный и дифференцированный подходы в обучении, улучшает организацию урока, повышает качество контроля знаний обучающихся, расширяет объём предъявляемой учебной информации, обеспечивает отслеживание процесса и результата работы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- и всё это, безусловно, помогает и учителю, и ученику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соответствовать самым высоким стандартам во всех смыслах. </w:t>
      </w:r>
    </w:p>
    <w:p w:rsidR="00AB5A87" w:rsidRPr="007B683A" w:rsidRDefault="00AB5A87" w:rsidP="00A0101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AB5A87" w:rsidRPr="007B683A" w:rsidSect="00AB5F45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51" w:rsidRDefault="007A0451" w:rsidP="007A0451">
      <w:pPr>
        <w:spacing w:after="0" w:line="240" w:lineRule="auto"/>
      </w:pPr>
      <w:r>
        <w:separator/>
      </w:r>
    </w:p>
  </w:endnote>
  <w:endnote w:type="continuationSeparator" w:id="0">
    <w:p w:rsidR="007A0451" w:rsidRDefault="007A0451" w:rsidP="007A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76279"/>
      <w:docPartObj>
        <w:docPartGallery w:val="Page Numbers (Bottom of Page)"/>
        <w:docPartUnique/>
      </w:docPartObj>
    </w:sdtPr>
    <w:sdtContent>
      <w:p w:rsidR="0088481E" w:rsidRDefault="00F44236">
        <w:pPr>
          <w:pStyle w:val="a8"/>
          <w:jc w:val="right"/>
        </w:pPr>
        <w:fldSimple w:instr=" PAGE   \* MERGEFORMAT ">
          <w:r w:rsidR="0036027E">
            <w:rPr>
              <w:noProof/>
            </w:rPr>
            <w:t>2</w:t>
          </w:r>
        </w:fldSimple>
      </w:p>
    </w:sdtContent>
  </w:sdt>
  <w:p w:rsidR="0088481E" w:rsidRDefault="008848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51" w:rsidRDefault="007A0451" w:rsidP="007A0451">
      <w:pPr>
        <w:spacing w:after="0" w:line="240" w:lineRule="auto"/>
      </w:pPr>
      <w:r>
        <w:separator/>
      </w:r>
    </w:p>
  </w:footnote>
  <w:footnote w:type="continuationSeparator" w:id="0">
    <w:p w:rsidR="007A0451" w:rsidRDefault="007A0451" w:rsidP="007A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1"/>
      <w:gridCol w:w="1194"/>
    </w:tblGrid>
    <w:tr w:rsidR="007A0451" w:rsidRPr="007A0451">
      <w:trPr>
        <w:trHeight w:val="288"/>
      </w:trPr>
      <w:sdt>
        <w:sdtPr>
          <w:rPr>
            <w:rFonts w:ascii="Times New Roman" w:eastAsiaTheme="majorEastAsia" w:hAnsi="Times New Roman" w:cs="Times New Roman"/>
            <w:color w:val="0070C0"/>
            <w:sz w:val="24"/>
            <w:szCs w:val="24"/>
          </w:rPr>
          <w:alias w:val="Заголовок"/>
          <w:id w:val="77761602"/>
          <w:placeholder>
            <w:docPart w:val="EF47A96F6518422197E7CC7E5865ACA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A0451" w:rsidRPr="007A0451" w:rsidRDefault="007A0451" w:rsidP="007A0451">
              <w:pPr>
                <w:pStyle w:val="a6"/>
                <w:jc w:val="right"/>
                <w:rPr>
                  <w:rFonts w:ascii="Times New Roman" w:eastAsiaTheme="majorEastAsia" w:hAnsi="Times New Roman" w:cs="Times New Roman"/>
                  <w:color w:val="0070C0"/>
                  <w:sz w:val="24"/>
                  <w:szCs w:val="24"/>
                </w:rPr>
              </w:pPr>
              <w:r w:rsidRPr="007A0451">
                <w:rPr>
                  <w:rFonts w:ascii="Times New Roman" w:eastAsiaTheme="majorEastAsia" w:hAnsi="Times New Roman" w:cs="Times New Roman"/>
                  <w:color w:val="0070C0"/>
                  <w:sz w:val="24"/>
                  <w:szCs w:val="24"/>
                </w:rPr>
                <w:t xml:space="preserve">Пальгина Екатерина Ивановна. </w:t>
              </w:r>
              <w:r w:rsidR="00FB0ED5">
                <w:rPr>
                  <w:rFonts w:ascii="Times New Roman" w:eastAsiaTheme="majorEastAsia" w:hAnsi="Times New Roman" w:cs="Times New Roman"/>
                  <w:color w:val="0070C0"/>
                  <w:sz w:val="24"/>
                  <w:szCs w:val="24"/>
                </w:rPr>
                <w:t xml:space="preserve">ГБОУ СОШ №90. </w:t>
              </w:r>
              <w:r w:rsidRPr="007A0451">
                <w:rPr>
                  <w:rFonts w:ascii="Times New Roman" w:eastAsiaTheme="majorEastAsia" w:hAnsi="Times New Roman" w:cs="Times New Roman"/>
                  <w:color w:val="0070C0"/>
                  <w:sz w:val="24"/>
                  <w:szCs w:val="24"/>
                </w:rPr>
                <w:t>Методические материалы.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/>
            <w:bCs/>
            <w:color w:val="4F81BD" w:themeColor="accent1"/>
            <w:sz w:val="24"/>
            <w:szCs w:val="24"/>
          </w:rPr>
          <w:alias w:val="Год"/>
          <w:id w:val="77761609"/>
          <w:placeholder>
            <w:docPart w:val="26BD087B94044A8C9A829AEBC2DCFC7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A0451" w:rsidRPr="007A0451" w:rsidRDefault="007A0451" w:rsidP="007A0451">
              <w:pPr>
                <w:pStyle w:val="a6"/>
                <w:rPr>
                  <w:rFonts w:ascii="Times New Roman" w:eastAsiaTheme="majorEastAsia" w:hAnsi="Times New Roman" w:cs="Times New Roman"/>
                  <w:b/>
                  <w:bCs/>
                  <w:color w:val="4F81BD" w:themeColor="accent1"/>
                  <w:sz w:val="24"/>
                  <w:szCs w:val="24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color w:val="4F81BD" w:themeColor="accent1"/>
                  <w:sz w:val="24"/>
                  <w:szCs w:val="24"/>
                </w:rPr>
                <w:t>2012</w:t>
              </w:r>
            </w:p>
          </w:tc>
        </w:sdtContent>
      </w:sdt>
    </w:tr>
  </w:tbl>
  <w:p w:rsidR="007A0451" w:rsidRPr="007A0451" w:rsidRDefault="007A0451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903"/>
    <w:multiLevelType w:val="hybridMultilevel"/>
    <w:tmpl w:val="3354A2F4"/>
    <w:lvl w:ilvl="0" w:tplc="996C5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B2236B"/>
    <w:multiLevelType w:val="hybridMultilevel"/>
    <w:tmpl w:val="CC6A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C25CA"/>
    <w:multiLevelType w:val="hybridMultilevel"/>
    <w:tmpl w:val="C6A2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A487F"/>
    <w:multiLevelType w:val="hybridMultilevel"/>
    <w:tmpl w:val="27D4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83A"/>
    <w:rsid w:val="00254AC1"/>
    <w:rsid w:val="00274E6D"/>
    <w:rsid w:val="00287346"/>
    <w:rsid w:val="0036027E"/>
    <w:rsid w:val="003F05B9"/>
    <w:rsid w:val="00474D40"/>
    <w:rsid w:val="0054062A"/>
    <w:rsid w:val="00584DA1"/>
    <w:rsid w:val="007A0451"/>
    <w:rsid w:val="007B683A"/>
    <w:rsid w:val="0088481E"/>
    <w:rsid w:val="00932558"/>
    <w:rsid w:val="00A01013"/>
    <w:rsid w:val="00AB5A87"/>
    <w:rsid w:val="00AB5F45"/>
    <w:rsid w:val="00D04BBD"/>
    <w:rsid w:val="00DF3EA6"/>
    <w:rsid w:val="00F44236"/>
    <w:rsid w:val="00F4429D"/>
    <w:rsid w:val="00F51EDB"/>
    <w:rsid w:val="00F53926"/>
    <w:rsid w:val="00FB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6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062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54062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A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451"/>
  </w:style>
  <w:style w:type="paragraph" w:styleId="a8">
    <w:name w:val="footer"/>
    <w:basedOn w:val="a"/>
    <w:link w:val="a9"/>
    <w:uiPriority w:val="99"/>
    <w:unhideWhenUsed/>
    <w:rsid w:val="007A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451"/>
  </w:style>
  <w:style w:type="paragraph" w:styleId="aa">
    <w:name w:val="Balloon Text"/>
    <w:basedOn w:val="a"/>
    <w:link w:val="ab"/>
    <w:uiPriority w:val="99"/>
    <w:semiHidden/>
    <w:unhideWhenUsed/>
    <w:rsid w:val="007A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sites.google.co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nsporta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ge.edu.ru/ru/classes-11/egerus/" TargetMode="External"/><Relationship Id="rId17" Type="http://schemas.openxmlformats.org/officeDocument/2006/relationships/hyperlink" Target="http://narod.yandex.ru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ucoz.ru/" TargetMode="External"/><Relationship Id="rId20" Type="http://schemas.openxmlformats.org/officeDocument/2006/relationships/hyperlink" Target="http://www.proshkol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efun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sportal.ru/page/bystryi-star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ge.yandex.ru/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47A96F6518422197E7CC7E5865AC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105D0-FB8F-4212-9616-82005C0752B0}"/>
      </w:docPartPr>
      <w:docPartBody>
        <w:p w:rsidR="001F7B8F" w:rsidRDefault="00D72DC6" w:rsidP="00D72DC6">
          <w:pPr>
            <w:pStyle w:val="EF47A96F6518422197E7CC7E5865ACA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26BD087B94044A8C9A829AEBC2DCF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961356-F42C-4CF7-A0BE-7B755CBCB068}"/>
      </w:docPartPr>
      <w:docPartBody>
        <w:p w:rsidR="001F7B8F" w:rsidRDefault="00D72DC6" w:rsidP="00D72DC6">
          <w:pPr>
            <w:pStyle w:val="26BD087B94044A8C9A829AEBC2DCFC7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72DC6"/>
    <w:rsid w:val="001F7B8F"/>
    <w:rsid w:val="00D7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47A96F6518422197E7CC7E5865ACA4">
    <w:name w:val="EF47A96F6518422197E7CC7E5865ACA4"/>
    <w:rsid w:val="00D72DC6"/>
  </w:style>
  <w:style w:type="paragraph" w:customStyle="1" w:styleId="26BD087B94044A8C9A829AEBC2DCFC73">
    <w:name w:val="26BD087B94044A8C9A829AEBC2DCFC73"/>
    <w:rsid w:val="00D72D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F449C5-9D70-46D1-AF8D-8C0936EA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Пальгина Екатерина Ивановна. Методические материалы.</vt:lpstr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Пальгина Екатерина Ивановна. ГБОУ СОШ №90. Методические материалы.</dc:title>
  <dc:creator>екатерина пальгина</dc:creator>
  <cp:lastModifiedBy>Фон Пухен</cp:lastModifiedBy>
  <cp:revision>4</cp:revision>
  <dcterms:created xsi:type="dcterms:W3CDTF">2012-06-03T18:07:00Z</dcterms:created>
  <dcterms:modified xsi:type="dcterms:W3CDTF">2012-06-04T09:39:00Z</dcterms:modified>
</cp:coreProperties>
</file>