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D9" w:rsidRPr="00B67064" w:rsidRDefault="00931AD9" w:rsidP="003C6CF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064">
        <w:rPr>
          <w:rFonts w:ascii="Times New Roman" w:hAnsi="Times New Roman"/>
          <w:b/>
          <w:sz w:val="28"/>
          <w:szCs w:val="28"/>
        </w:rPr>
        <w:t xml:space="preserve">Самоанализ профессиональной деятельности воспитателя высшей </w:t>
      </w:r>
      <w:r>
        <w:rPr>
          <w:rFonts w:ascii="Times New Roman" w:hAnsi="Times New Roman"/>
          <w:b/>
          <w:sz w:val="28"/>
          <w:szCs w:val="28"/>
        </w:rPr>
        <w:t>категории муниципального бюджетного дошкольного образовательного учреждения детского сада №</w:t>
      </w:r>
      <w:r w:rsidRPr="00B67064">
        <w:rPr>
          <w:rFonts w:ascii="Times New Roman" w:hAnsi="Times New Roman"/>
          <w:b/>
          <w:sz w:val="28"/>
          <w:szCs w:val="28"/>
        </w:rPr>
        <w:t xml:space="preserve"> 139 «Облачко» </w:t>
      </w:r>
      <w:r>
        <w:rPr>
          <w:rFonts w:ascii="Times New Roman" w:hAnsi="Times New Roman"/>
          <w:b/>
          <w:sz w:val="28"/>
          <w:szCs w:val="28"/>
        </w:rPr>
        <w:t xml:space="preserve">г.о. Тольятти </w:t>
      </w:r>
      <w:r w:rsidRPr="00B67064">
        <w:rPr>
          <w:rFonts w:ascii="Times New Roman" w:hAnsi="Times New Roman"/>
          <w:b/>
          <w:sz w:val="28"/>
          <w:szCs w:val="28"/>
        </w:rPr>
        <w:t>Гущеваровой Татьяны Павловны.</w:t>
      </w:r>
    </w:p>
    <w:p w:rsidR="00931AD9" w:rsidRDefault="00931AD9" w:rsidP="003C6C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эффективности использования в практической деятельности современных </w:t>
      </w:r>
      <w:r w:rsidRPr="00286E3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разовательных технологий за период с 2008-2013 уч. год. </w:t>
      </w:r>
      <w:r w:rsidRPr="00286E34">
        <w:rPr>
          <w:rFonts w:ascii="Times New Roman" w:hAnsi="Times New Roman"/>
          <w:sz w:val="28"/>
          <w:szCs w:val="28"/>
        </w:rPr>
        <w:t xml:space="preserve">Высшая квалификационная категория по должности  «воспитатель» присвоена 25 декабря 2008года. </w:t>
      </w:r>
    </w:p>
    <w:p w:rsidR="00931AD9" w:rsidRPr="00286E34" w:rsidRDefault="00931AD9" w:rsidP="003C6C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E34">
        <w:rPr>
          <w:rFonts w:ascii="Times New Roman" w:hAnsi="Times New Roman"/>
          <w:sz w:val="28"/>
          <w:szCs w:val="28"/>
        </w:rPr>
        <w:t>Муниципальное бюджетное</w:t>
      </w:r>
      <w:r>
        <w:rPr>
          <w:rFonts w:ascii="Times New Roman" w:hAnsi="Times New Roman"/>
          <w:sz w:val="28"/>
          <w:szCs w:val="28"/>
        </w:rPr>
        <w:t xml:space="preserve"> дошкольное образовательное </w:t>
      </w:r>
      <w:r w:rsidRPr="00286E34">
        <w:rPr>
          <w:rFonts w:ascii="Times New Roman" w:hAnsi="Times New Roman"/>
          <w:sz w:val="28"/>
          <w:szCs w:val="28"/>
        </w:rPr>
        <w:t xml:space="preserve"> учрежде</w:t>
      </w:r>
      <w:r>
        <w:rPr>
          <w:rFonts w:ascii="Times New Roman" w:hAnsi="Times New Roman"/>
          <w:sz w:val="28"/>
          <w:szCs w:val="28"/>
        </w:rPr>
        <w:t xml:space="preserve">ние детский сад комбинированного вида </w:t>
      </w:r>
      <w:r w:rsidRPr="00286E34">
        <w:rPr>
          <w:rFonts w:ascii="Times New Roman" w:hAnsi="Times New Roman"/>
          <w:sz w:val="28"/>
          <w:szCs w:val="28"/>
        </w:rPr>
        <w:t xml:space="preserve">№ 139 «Облачко» г.о. Тольятти, </w:t>
      </w:r>
      <w:r>
        <w:rPr>
          <w:rFonts w:ascii="Times New Roman" w:hAnsi="Times New Roman"/>
          <w:sz w:val="28"/>
          <w:szCs w:val="28"/>
        </w:rPr>
        <w:t xml:space="preserve"> впервые встретил дошколят в 1988году. С тех пор стал теплым, гостеприимным и родным для многих дошколят и их родителей. В нем созданы все условия, чтобы сделать время пребывания в дошкольном учреждении не только комфортным, но и максимально полезным с точки зрения обучения и воспитания. МБУ  </w:t>
      </w:r>
      <w:r w:rsidRPr="00286E34">
        <w:rPr>
          <w:rFonts w:ascii="Times New Roman" w:hAnsi="Times New Roman"/>
          <w:sz w:val="28"/>
          <w:szCs w:val="28"/>
        </w:rPr>
        <w:t>осуществляет свою деятельность в соответствии с законами и иными правовыми нормативным</w:t>
      </w:r>
      <w:r>
        <w:rPr>
          <w:rFonts w:ascii="Times New Roman" w:hAnsi="Times New Roman"/>
          <w:sz w:val="28"/>
          <w:szCs w:val="28"/>
        </w:rPr>
        <w:t>и</w:t>
      </w:r>
      <w:r w:rsidRPr="00286E34">
        <w:rPr>
          <w:rFonts w:ascii="Times New Roman" w:hAnsi="Times New Roman"/>
          <w:sz w:val="28"/>
          <w:szCs w:val="28"/>
        </w:rPr>
        <w:t xml:space="preserve"> актами Российской Федерации.</w:t>
      </w:r>
    </w:p>
    <w:p w:rsidR="00931AD9" w:rsidRPr="00FD21C8" w:rsidRDefault="00931AD9" w:rsidP="003C6CFF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6E34">
        <w:rPr>
          <w:rFonts w:ascii="Times New Roman" w:hAnsi="Times New Roman"/>
          <w:sz w:val="28"/>
          <w:szCs w:val="28"/>
        </w:rPr>
        <w:t xml:space="preserve">В основу работы нашего дошкольного учреждения заложены задачи, определенные Типовым положением о дошкольном образовательном учреждении, среди которых ведущее место занимают вопросы, связанные с охраной жизни и здоровья детей – как физического, так и психологического. Основываясь на принципах гуманистической педагогики и руководствуясь </w:t>
      </w:r>
      <w:r>
        <w:rPr>
          <w:rFonts w:ascii="Times New Roman" w:hAnsi="Times New Roman"/>
          <w:sz w:val="28"/>
          <w:szCs w:val="28"/>
        </w:rPr>
        <w:t xml:space="preserve">образовательной: «Программой воспитания и обучения в детском саду» </w:t>
      </w:r>
      <w:r w:rsidRPr="00A36F32">
        <w:rPr>
          <w:rFonts w:ascii="Times New Roman" w:hAnsi="Times New Roman"/>
          <w:sz w:val="28"/>
          <w:szCs w:val="28"/>
          <w:shd w:val="clear" w:color="auto" w:fill="FFFFFF"/>
        </w:rPr>
        <w:t xml:space="preserve">под </w:t>
      </w:r>
      <w:r w:rsidRPr="00FD21C8">
        <w:rPr>
          <w:rFonts w:ascii="Times New Roman" w:hAnsi="Times New Roman"/>
          <w:sz w:val="28"/>
          <w:szCs w:val="28"/>
          <w:shd w:val="clear" w:color="auto" w:fill="FFFFFF"/>
        </w:rPr>
        <w:t>редакцией М.А. Васильевой, В.В. Гербовой, Т.С. Комаровой 2009г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31AD9" w:rsidRPr="00FD21C8" w:rsidRDefault="00931AD9" w:rsidP="003C6CFF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2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Примерная основная общеобразовательная про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грамма дошкольного образования «От рождения до школы»</w:t>
      </w:r>
      <w:r w:rsidRPr="00FD2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программа обучения и воспитания в детском саду под редакцией Н.Е Вераксы, Т.С.</w:t>
      </w:r>
      <w:r w:rsidRPr="00FD21C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D2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Комаровой и</w:t>
      </w:r>
      <w:r w:rsidRPr="00FD21C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D2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М.А. Васильевой</w:t>
      </w:r>
      <w:r w:rsidRPr="00FD21C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D2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(2011г.), </w:t>
      </w:r>
    </w:p>
    <w:p w:rsidR="00931AD9" w:rsidRPr="00FD21C8" w:rsidRDefault="00931AD9" w:rsidP="003C6CFF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21C8">
        <w:rPr>
          <w:rFonts w:ascii="Times New Roman" w:hAnsi="Times New Roman"/>
          <w:color w:val="000000"/>
          <w:sz w:val="28"/>
          <w:szCs w:val="28"/>
        </w:rPr>
        <w:t xml:space="preserve"> Парциальные программы</w:t>
      </w:r>
      <w:r w:rsidRPr="00FD21C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D21C8">
        <w:rPr>
          <w:rFonts w:ascii="Times New Roman" w:hAnsi="Times New Roman"/>
          <w:color w:val="000000"/>
          <w:sz w:val="28"/>
          <w:szCs w:val="28"/>
        </w:rPr>
        <w:t> и</w:t>
      </w:r>
      <w:r w:rsidRPr="00FD21C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D21C8">
        <w:rPr>
          <w:rFonts w:ascii="Times New Roman" w:hAnsi="Times New Roman"/>
          <w:color w:val="000000"/>
          <w:sz w:val="28"/>
          <w:szCs w:val="28"/>
        </w:rPr>
        <w:t xml:space="preserve"> педагогические технологии с учетом ФГТ, по которым </w:t>
      </w:r>
      <w:r>
        <w:rPr>
          <w:rFonts w:ascii="Times New Roman" w:hAnsi="Times New Roman"/>
          <w:color w:val="000000"/>
          <w:sz w:val="28"/>
          <w:szCs w:val="28"/>
        </w:rPr>
        <w:t xml:space="preserve"> я </w:t>
      </w:r>
      <w:r w:rsidRPr="00FD21C8">
        <w:rPr>
          <w:rFonts w:ascii="Times New Roman" w:hAnsi="Times New Roman"/>
          <w:color w:val="000000"/>
          <w:sz w:val="28"/>
          <w:szCs w:val="28"/>
        </w:rPr>
        <w:t>работаю:</w:t>
      </w:r>
      <w:r w:rsidRPr="00FD21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31AD9" w:rsidRPr="00FD21C8" w:rsidRDefault="00931AD9" w:rsidP="003C6CFF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1C8">
        <w:rPr>
          <w:rFonts w:ascii="Times New Roman" w:hAnsi="Times New Roman"/>
          <w:color w:val="000000"/>
          <w:sz w:val="28"/>
          <w:szCs w:val="28"/>
        </w:rPr>
        <w:t>Технология «Метод проектов» Д. Дьюи, У. Кильпатрик, С. Шацкий</w:t>
      </w:r>
    </w:p>
    <w:p w:rsidR="00931AD9" w:rsidRPr="00FD21C8" w:rsidRDefault="00931AD9" w:rsidP="003C6C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21C8">
        <w:rPr>
          <w:rFonts w:ascii="Times New Roman" w:hAnsi="Times New Roman"/>
          <w:sz w:val="28"/>
          <w:szCs w:val="28"/>
        </w:rPr>
        <w:t xml:space="preserve">Программа  «Наша привычка – быть </w:t>
      </w:r>
      <w:r>
        <w:rPr>
          <w:rFonts w:ascii="Times New Roman" w:hAnsi="Times New Roman"/>
          <w:sz w:val="28"/>
          <w:szCs w:val="28"/>
        </w:rPr>
        <w:t>здоровыми!» Л. В. Видяпиной, Т. Р. Грошевой (</w:t>
      </w:r>
      <w:r w:rsidRPr="00FD21C8">
        <w:rPr>
          <w:rFonts w:ascii="Times New Roman" w:hAnsi="Times New Roman"/>
          <w:sz w:val="28"/>
          <w:szCs w:val="28"/>
        </w:rPr>
        <w:t>2008г.)</w:t>
      </w:r>
    </w:p>
    <w:p w:rsidR="00931AD9" w:rsidRPr="00FD21C8" w:rsidRDefault="00931AD9" w:rsidP="003C6C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В.П. Новикова «Математика в детском саду»</w:t>
      </w:r>
      <w:r w:rsidRPr="00FD21C8">
        <w:rPr>
          <w:rFonts w:ascii="Times New Roman" w:hAnsi="Times New Roman"/>
          <w:color w:val="000000"/>
          <w:sz w:val="28"/>
          <w:szCs w:val="28"/>
        </w:rPr>
        <w:t xml:space="preserve"> Москва, (с. 2008г.)</w:t>
      </w:r>
    </w:p>
    <w:p w:rsidR="00931AD9" w:rsidRPr="00FD21C8" w:rsidRDefault="00931AD9" w:rsidP="003C6CFF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D21C8">
        <w:rPr>
          <w:rFonts w:ascii="Times New Roman" w:hAnsi="Times New Roman"/>
          <w:color w:val="000000"/>
          <w:sz w:val="28"/>
          <w:szCs w:val="28"/>
        </w:rPr>
        <w:t>И. М. Новикова. Формирование представлений о здоровом образе жизни у дошкольников Москва  (</w:t>
      </w:r>
      <w:smartTag w:uri="urn:schemas-microsoft-com:office:smarttags" w:element="metricconverter">
        <w:smartTagPr>
          <w:attr w:name="ProductID" w:val="2009 г"/>
        </w:smartTagPr>
        <w:r w:rsidRPr="00FD21C8">
          <w:rPr>
            <w:rFonts w:ascii="Times New Roman" w:hAnsi="Times New Roman"/>
            <w:color w:val="000000"/>
            <w:sz w:val="28"/>
            <w:szCs w:val="28"/>
          </w:rPr>
          <w:t>2009 г</w:t>
        </w:r>
      </w:smartTag>
      <w:r w:rsidRPr="00FD21C8">
        <w:rPr>
          <w:rFonts w:ascii="Times New Roman" w:hAnsi="Times New Roman"/>
          <w:color w:val="000000"/>
          <w:sz w:val="28"/>
          <w:szCs w:val="28"/>
        </w:rPr>
        <w:t>.)</w:t>
      </w:r>
    </w:p>
    <w:p w:rsidR="00931AD9" w:rsidRPr="00FD21C8" w:rsidRDefault="00931AD9" w:rsidP="003C6CFF">
      <w:pPr>
        <w:pStyle w:val="NormalWeb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FD21C8">
        <w:rPr>
          <w:color w:val="000000"/>
          <w:sz w:val="28"/>
          <w:szCs w:val="28"/>
        </w:rPr>
        <w:t xml:space="preserve">В.В Гербова </w:t>
      </w:r>
      <w:r>
        <w:rPr>
          <w:color w:val="000000"/>
          <w:sz w:val="28"/>
          <w:szCs w:val="28"/>
        </w:rPr>
        <w:t>«Занятия по развитию речи»</w:t>
      </w:r>
      <w:r w:rsidRPr="00FD21C8">
        <w:rPr>
          <w:color w:val="000000"/>
          <w:sz w:val="28"/>
          <w:szCs w:val="28"/>
        </w:rPr>
        <w:t xml:space="preserve"> Москва, (2009г.)</w:t>
      </w:r>
    </w:p>
    <w:p w:rsidR="00931AD9" w:rsidRPr="00FD21C8" w:rsidRDefault="00931AD9" w:rsidP="003C6CFF">
      <w:pPr>
        <w:pStyle w:val="NormalWeb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FD21C8">
        <w:rPr>
          <w:color w:val="000000"/>
          <w:sz w:val="28"/>
          <w:szCs w:val="28"/>
        </w:rPr>
        <w:t>Т.С. Комарова </w:t>
      </w:r>
      <w:r w:rsidRPr="00FD21C8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r w:rsidRPr="00FD21C8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тское художественное творчество»</w:t>
      </w:r>
      <w:r w:rsidRPr="00FD21C8">
        <w:rPr>
          <w:color w:val="000000"/>
          <w:sz w:val="28"/>
          <w:szCs w:val="28"/>
        </w:rPr>
        <w:t xml:space="preserve"> Москва, (2008г.)</w:t>
      </w:r>
    </w:p>
    <w:p w:rsidR="00931AD9" w:rsidRDefault="00931AD9" w:rsidP="003C6CFF">
      <w:pPr>
        <w:pStyle w:val="NormalWeb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Л.В. Куцакова «</w:t>
      </w:r>
      <w:r w:rsidRPr="00FD21C8">
        <w:rPr>
          <w:color w:val="000000"/>
          <w:sz w:val="28"/>
          <w:szCs w:val="28"/>
        </w:rPr>
        <w:t>Конструирование и художественный труд в детском саду</w:t>
      </w:r>
      <w:r>
        <w:rPr>
          <w:color w:val="000000"/>
          <w:sz w:val="28"/>
          <w:szCs w:val="28"/>
        </w:rPr>
        <w:t>».</w:t>
      </w:r>
    </w:p>
    <w:p w:rsidR="00931AD9" w:rsidRPr="00437D93" w:rsidRDefault="00931AD9" w:rsidP="003C6CFF">
      <w:pPr>
        <w:pStyle w:val="NormalWeb"/>
        <w:shd w:val="clear" w:color="auto" w:fill="FFFFFF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437D93">
        <w:rPr>
          <w:sz w:val="28"/>
          <w:szCs w:val="28"/>
        </w:rPr>
        <w:t xml:space="preserve">Москва, </w:t>
      </w:r>
      <w:r>
        <w:rPr>
          <w:sz w:val="28"/>
          <w:szCs w:val="28"/>
        </w:rPr>
        <w:t>(</w:t>
      </w:r>
      <w:r w:rsidRPr="00437D93">
        <w:rPr>
          <w:sz w:val="28"/>
          <w:szCs w:val="28"/>
        </w:rPr>
        <w:t>2009</w:t>
      </w:r>
      <w:r>
        <w:rPr>
          <w:sz w:val="28"/>
          <w:szCs w:val="28"/>
        </w:rPr>
        <w:t>г.)</w:t>
      </w:r>
    </w:p>
    <w:p w:rsidR="00931AD9" w:rsidRPr="00FD21C8" w:rsidRDefault="00931AD9" w:rsidP="003C6CFF">
      <w:pPr>
        <w:pStyle w:val="NormalWeb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FD21C8">
        <w:rPr>
          <w:sz w:val="28"/>
          <w:szCs w:val="28"/>
        </w:rPr>
        <w:t xml:space="preserve">И.А. Лыков  </w:t>
      </w:r>
      <w:r>
        <w:rPr>
          <w:sz w:val="28"/>
          <w:szCs w:val="28"/>
        </w:rPr>
        <w:t>«Изобразительная деятельность в детском саду» Москва, (2009г.)</w:t>
      </w:r>
    </w:p>
    <w:p w:rsidR="00931AD9" w:rsidRDefault="00931AD9" w:rsidP="003C6C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работаю</w:t>
      </w:r>
      <w:r w:rsidRPr="00286E34">
        <w:rPr>
          <w:rFonts w:ascii="Times New Roman" w:hAnsi="Times New Roman"/>
          <w:sz w:val="28"/>
          <w:szCs w:val="28"/>
        </w:rPr>
        <w:t xml:space="preserve"> с детьми больше тридцати лет. Дошкольный возраст один из наиболее ответственных периодов в жизни каждого человека. Именно в раннем возрасте закладываются основы здоровья, гармоничного умственного и физического развития восп</w:t>
      </w:r>
      <w:r>
        <w:rPr>
          <w:rFonts w:ascii="Times New Roman" w:hAnsi="Times New Roman"/>
          <w:sz w:val="28"/>
          <w:szCs w:val="28"/>
        </w:rPr>
        <w:t>итанника, формируется личность.</w:t>
      </w:r>
    </w:p>
    <w:p w:rsidR="00931AD9" w:rsidRDefault="00931AD9" w:rsidP="003C6C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 году я была награждена почетной грамотой Министерства образования науки Российской Федерации за значительные успехи в воспитании детей дошкольного возраста, совершенствование воспитательного процесса в свете современных достижений медицины, культуры и искусства, большой личный вклад в формирование нравственных основ детей.</w:t>
      </w:r>
    </w:p>
    <w:p w:rsidR="00931AD9" w:rsidRDefault="00931AD9" w:rsidP="003C6C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 задачи тесно связаны с задачами детского сада и направлены на обеспечение разностороннего развития и саморазвития воспитанника.</w:t>
      </w:r>
    </w:p>
    <w:p w:rsidR="00931AD9" w:rsidRDefault="00931AD9" w:rsidP="003C6C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– обеспечение организации педагогического сопровождения детей, что позволяет адаптировать образовательный и воспитательный процесс к индивидуальным особенностям детей, создавать условия для их личностного роста.  </w:t>
      </w:r>
      <w:r w:rsidRPr="00286E34">
        <w:rPr>
          <w:rFonts w:ascii="Times New Roman" w:hAnsi="Times New Roman"/>
          <w:sz w:val="28"/>
          <w:szCs w:val="28"/>
        </w:rPr>
        <w:t xml:space="preserve"> </w:t>
      </w:r>
    </w:p>
    <w:p w:rsidR="00931AD9" w:rsidRDefault="00931AD9" w:rsidP="003C6CF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E34">
        <w:rPr>
          <w:rFonts w:ascii="Times New Roman" w:hAnsi="Times New Roman"/>
          <w:sz w:val="28"/>
          <w:szCs w:val="28"/>
        </w:rPr>
        <w:t xml:space="preserve">В своей работе с детьми использую, как традиционные, так и современные образовательные технологии, которые эффективно использую в совместной деятельности с детьми, а так же с семьями воспитанников. </w:t>
      </w:r>
    </w:p>
    <w:p w:rsidR="00931AD9" w:rsidRPr="00214A9B" w:rsidRDefault="00931AD9" w:rsidP="003C6CF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Т</w:t>
      </w:r>
      <w:r w:rsidRPr="00214A9B">
        <w:rPr>
          <w:rFonts w:ascii="Times New Roman" w:hAnsi="Times New Roman"/>
          <w:b/>
          <w:sz w:val="28"/>
          <w:szCs w:val="28"/>
        </w:rPr>
        <w:t xml:space="preserve">ехнология « метод проектов» </w:t>
      </w:r>
    </w:p>
    <w:p w:rsidR="00931AD9" w:rsidRPr="00214A9B" w:rsidRDefault="00931AD9" w:rsidP="003C6CF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4A9B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З</w:t>
      </w:r>
      <w:r w:rsidRPr="00214A9B">
        <w:rPr>
          <w:rFonts w:ascii="Times New Roman" w:hAnsi="Times New Roman"/>
          <w:b/>
          <w:sz w:val="28"/>
          <w:szCs w:val="28"/>
        </w:rPr>
        <w:t>доровьесберегающие технологии</w:t>
      </w:r>
    </w:p>
    <w:p w:rsidR="00931AD9" w:rsidRPr="00214A9B" w:rsidRDefault="00931AD9" w:rsidP="003C6CF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Х</w:t>
      </w:r>
      <w:r w:rsidRPr="00214A9B">
        <w:rPr>
          <w:rFonts w:ascii="Times New Roman" w:hAnsi="Times New Roman"/>
          <w:b/>
          <w:sz w:val="28"/>
          <w:szCs w:val="28"/>
        </w:rPr>
        <w:t>удожественно – творческого развития.</w:t>
      </w:r>
    </w:p>
    <w:p w:rsidR="00931AD9" w:rsidRDefault="00931AD9" w:rsidP="003C6CF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И</w:t>
      </w:r>
      <w:r w:rsidRPr="00214A9B">
        <w:rPr>
          <w:rFonts w:ascii="Times New Roman" w:hAnsi="Times New Roman"/>
          <w:b/>
          <w:sz w:val="28"/>
          <w:szCs w:val="28"/>
        </w:rPr>
        <w:t xml:space="preserve">нформационно - коммуникативные технологии. </w:t>
      </w:r>
    </w:p>
    <w:p w:rsidR="00931AD9" w:rsidRDefault="00931AD9" w:rsidP="00FB4A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Динамично развивается система образования и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</w:t>
      </w:r>
    </w:p>
    <w:p w:rsidR="00931AD9" w:rsidRDefault="00931AD9" w:rsidP="00FB4A4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 требует непрерывного повышения уровня профессиональной компетенции самообразования. Организуются курсы для повышения квалификации. В этом году я прошла обучение по всем  трем блокам. По именному образовательному чеку по программе «Основные направления региональной образовательной политики в контексте модернизации российского образования» и выполнила итоговую работу  проект по теме: «Модель формирования коммуникативных качеств у детей старшего дошкольного возраста в условиях  введения ФГТ».</w:t>
      </w:r>
    </w:p>
    <w:p w:rsidR="00931AD9" w:rsidRDefault="00931AD9" w:rsidP="00FB4A4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 этого же года прошла вариативный учебный блок по программе: «Организация проектной деятельности в ДОУ». Выполнила работу по теме: Разработка плана детского проекта «Азбука дорожного движения» для старшего возраста. Организованные СИПКРО.</w:t>
      </w:r>
    </w:p>
    <w:p w:rsidR="00931AD9" w:rsidRDefault="00931AD9" w:rsidP="00FB4A4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марте прошла вариативный учебный блок  в МАОУДПОС ЦИТ по программе «Проектная деятельность в информационной образовательной среде двадцать первого века» выполнила итоговый проект по теме «Транспорт». </w:t>
      </w:r>
    </w:p>
    <w:p w:rsidR="00931AD9" w:rsidRDefault="00931AD9" w:rsidP="003C6C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ноябре 2010 года я была слушателем  Научно - практического семинара «Технология Метод проекта и художественно - творческого развития как способ формирования ключевых компетентностей дошкольников»  на базе МДОУ № 69 «Веточка»  </w:t>
      </w:r>
    </w:p>
    <w:p w:rsidR="00931AD9" w:rsidRDefault="00931AD9" w:rsidP="00486E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 </w:t>
      </w:r>
      <w:r w:rsidRPr="00286E34">
        <w:rPr>
          <w:rFonts w:ascii="Times New Roman" w:hAnsi="Times New Roman"/>
          <w:sz w:val="28"/>
          <w:szCs w:val="28"/>
        </w:rPr>
        <w:t>Полноценно решать задачи</w:t>
      </w:r>
      <w:r>
        <w:rPr>
          <w:rFonts w:ascii="Times New Roman" w:hAnsi="Times New Roman"/>
          <w:sz w:val="28"/>
          <w:szCs w:val="28"/>
        </w:rPr>
        <w:t xml:space="preserve"> воспитательно- образовательного процесса помогают мне разные виды НОД с использованием традиционных и развивающих методов и приемов.</w:t>
      </w:r>
    </w:p>
    <w:p w:rsidR="00931AD9" w:rsidRDefault="00931AD9" w:rsidP="00486E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непосредственно</w:t>
      </w:r>
      <w:r w:rsidRPr="00286E34">
        <w:rPr>
          <w:rFonts w:ascii="Times New Roman" w:hAnsi="Times New Roman"/>
          <w:sz w:val="28"/>
          <w:szCs w:val="28"/>
        </w:rPr>
        <w:t xml:space="preserve"> образовательной деятельности использую новые технологии и методы обучения дошкольников: </w:t>
      </w:r>
    </w:p>
    <w:p w:rsidR="00931AD9" w:rsidRDefault="00931AD9" w:rsidP="00486E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метод проблемно – поисковый (преднамеренно создаю проблемные ситуации)</w:t>
      </w:r>
      <w:r w:rsidRPr="00286E34">
        <w:rPr>
          <w:rFonts w:ascii="Times New Roman" w:hAnsi="Times New Roman"/>
          <w:sz w:val="28"/>
          <w:szCs w:val="28"/>
        </w:rPr>
        <w:t xml:space="preserve"> </w:t>
      </w:r>
    </w:p>
    <w:p w:rsidR="00931AD9" w:rsidRDefault="00931AD9" w:rsidP="00486E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исследовательский метод, который способствует высокому качеству усвоения нового. Являюсь партнером для ребенка в НОД.</w:t>
      </w:r>
    </w:p>
    <w:p w:rsidR="00931AD9" w:rsidRDefault="00931AD9" w:rsidP="00486E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 экспериментирования - любознательность детей, стремление к эксперименту.</w:t>
      </w:r>
    </w:p>
    <w:p w:rsidR="00931AD9" w:rsidRDefault="00931AD9" w:rsidP="00AB14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30016">
        <w:rPr>
          <w:rFonts w:ascii="Times New Roman" w:hAnsi="Times New Roman"/>
          <w:b/>
          <w:sz w:val="28"/>
          <w:szCs w:val="28"/>
        </w:rPr>
        <w:t>Метод проектов</w:t>
      </w:r>
      <w:r>
        <w:rPr>
          <w:rFonts w:ascii="Times New Roman" w:hAnsi="Times New Roman"/>
          <w:sz w:val="28"/>
          <w:szCs w:val="28"/>
        </w:rPr>
        <w:t>» самый трудный, но</w:t>
      </w:r>
      <w:r w:rsidRPr="00286E34">
        <w:rPr>
          <w:rFonts w:ascii="Times New Roman" w:hAnsi="Times New Roman"/>
          <w:sz w:val="28"/>
          <w:szCs w:val="28"/>
        </w:rPr>
        <w:t xml:space="preserve"> интере</w:t>
      </w:r>
      <w:r>
        <w:rPr>
          <w:rFonts w:ascii="Times New Roman" w:hAnsi="Times New Roman"/>
          <w:sz w:val="28"/>
          <w:szCs w:val="28"/>
        </w:rPr>
        <w:t>сный в работе. Технология проектирования ориентируется на совместную деятельность участников образовательного процесса: воспитатель-ребенок, ребенок-родители, воспитатель-родители.</w:t>
      </w:r>
      <w:r w:rsidRPr="00AB1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Использую разнообразие технологии метода проектов: развлечения, творческие проекты, информационные. В технологии проектирования каждому ребенку обеспечиваю признание важности и необходимости  каждого в коллективе.</w:t>
      </w:r>
      <w:r w:rsidRPr="00286E34">
        <w:rPr>
          <w:rFonts w:ascii="Times New Roman" w:hAnsi="Times New Roman"/>
          <w:sz w:val="28"/>
          <w:szCs w:val="28"/>
        </w:rPr>
        <w:t xml:space="preserve"> </w:t>
      </w:r>
    </w:p>
    <w:p w:rsidR="00931AD9" w:rsidRDefault="00931AD9" w:rsidP="00F77A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1AD9" w:rsidRDefault="00931AD9" w:rsidP="00486E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31AD9" w:rsidRDefault="00931AD9" w:rsidP="00486E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E3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октябре </w:t>
      </w:r>
      <w:r w:rsidRPr="00286E34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уч.г. на базе нашего детского сада проходил семинар «Психолого – педагогическая поддержка позитивной социализации детей дошкольного возраста».</w:t>
      </w:r>
      <w:r w:rsidRPr="0028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Совместно с психологом изготовила материал для родительского уголка. </w:t>
      </w:r>
    </w:p>
    <w:p w:rsidR="00931AD9" w:rsidRPr="00F77AB5" w:rsidRDefault="00931AD9" w:rsidP="00F77A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7AB5">
        <w:rPr>
          <w:rFonts w:ascii="Times New Roman" w:hAnsi="Times New Roman"/>
          <w:sz w:val="28"/>
          <w:szCs w:val="28"/>
        </w:rPr>
        <w:t xml:space="preserve">          Совместно с воспитанниками были разработаны: </w:t>
      </w:r>
    </w:p>
    <w:p w:rsidR="00931AD9" w:rsidRPr="00F77AB5" w:rsidRDefault="00931AD9" w:rsidP="00C601A3">
      <w:pPr>
        <w:spacing w:after="0" w:line="360" w:lineRule="auto"/>
        <w:ind w:left="1100"/>
        <w:jc w:val="both"/>
        <w:rPr>
          <w:rFonts w:ascii="Times New Roman" w:hAnsi="Times New Roman"/>
          <w:sz w:val="28"/>
          <w:szCs w:val="28"/>
        </w:rPr>
      </w:pPr>
      <w:r w:rsidRPr="00F77AB5">
        <w:rPr>
          <w:rFonts w:ascii="Times New Roman" w:hAnsi="Times New Roman"/>
          <w:sz w:val="28"/>
          <w:szCs w:val="28"/>
        </w:rPr>
        <w:t>Игровой проект по теме: «Мои игрушки»</w:t>
      </w:r>
    </w:p>
    <w:p w:rsidR="00931AD9" w:rsidRPr="00F77AB5" w:rsidRDefault="00931AD9" w:rsidP="00C601A3">
      <w:pPr>
        <w:spacing w:after="0" w:line="360" w:lineRule="auto"/>
        <w:ind w:left="1100"/>
        <w:jc w:val="both"/>
        <w:rPr>
          <w:rFonts w:ascii="Times New Roman" w:hAnsi="Times New Roman"/>
          <w:sz w:val="28"/>
          <w:szCs w:val="28"/>
        </w:rPr>
      </w:pPr>
      <w:r w:rsidRPr="00F77AB5">
        <w:rPr>
          <w:rFonts w:ascii="Times New Roman" w:hAnsi="Times New Roman"/>
          <w:sz w:val="28"/>
          <w:szCs w:val="28"/>
        </w:rPr>
        <w:t>Практико – ориентированные на тему: «Где живут витамины», «Транспорт»</w:t>
      </w:r>
    </w:p>
    <w:p w:rsidR="00931AD9" w:rsidRPr="00F77AB5" w:rsidRDefault="00931AD9" w:rsidP="00C601A3">
      <w:pPr>
        <w:spacing w:after="0" w:line="360" w:lineRule="auto"/>
        <w:ind w:left="1100"/>
        <w:jc w:val="both"/>
        <w:rPr>
          <w:rFonts w:ascii="Times New Roman" w:hAnsi="Times New Roman"/>
          <w:sz w:val="28"/>
          <w:szCs w:val="28"/>
        </w:rPr>
      </w:pPr>
      <w:r w:rsidRPr="00F77AB5">
        <w:rPr>
          <w:rFonts w:ascii="Times New Roman" w:hAnsi="Times New Roman"/>
          <w:sz w:val="28"/>
          <w:szCs w:val="28"/>
        </w:rPr>
        <w:t>Индивидуальный – « Я и моя семья»</w:t>
      </w:r>
    </w:p>
    <w:p w:rsidR="00931AD9" w:rsidRPr="00F77AB5" w:rsidRDefault="00931AD9" w:rsidP="00C601A3">
      <w:pPr>
        <w:spacing w:after="0" w:line="360" w:lineRule="auto"/>
        <w:ind w:left="1100"/>
        <w:jc w:val="both"/>
        <w:rPr>
          <w:rFonts w:ascii="Times New Roman" w:hAnsi="Times New Roman"/>
          <w:sz w:val="28"/>
          <w:szCs w:val="28"/>
        </w:rPr>
      </w:pPr>
      <w:r w:rsidRPr="00F77AB5">
        <w:rPr>
          <w:rFonts w:ascii="Times New Roman" w:hAnsi="Times New Roman"/>
          <w:sz w:val="28"/>
          <w:szCs w:val="28"/>
        </w:rPr>
        <w:t>Творческие: «Мои друзья», «Зоопарк»</w:t>
      </w:r>
    </w:p>
    <w:p w:rsidR="00931AD9" w:rsidRPr="00F77AB5" w:rsidRDefault="00931AD9" w:rsidP="00C601A3">
      <w:pPr>
        <w:spacing w:after="0" w:line="360" w:lineRule="auto"/>
        <w:ind w:left="1100"/>
        <w:jc w:val="both"/>
        <w:rPr>
          <w:rFonts w:ascii="Times New Roman" w:hAnsi="Times New Roman"/>
          <w:sz w:val="28"/>
          <w:szCs w:val="28"/>
        </w:rPr>
      </w:pPr>
      <w:r w:rsidRPr="00F77AB5">
        <w:rPr>
          <w:rFonts w:ascii="Times New Roman" w:hAnsi="Times New Roman"/>
          <w:sz w:val="28"/>
          <w:szCs w:val="28"/>
        </w:rPr>
        <w:t>Информационно – практический:  «Азбука дорожного движения», разрабо</w:t>
      </w:r>
      <w:r>
        <w:rPr>
          <w:rFonts w:ascii="Times New Roman" w:hAnsi="Times New Roman"/>
          <w:sz w:val="28"/>
          <w:szCs w:val="28"/>
        </w:rPr>
        <w:t xml:space="preserve">тала для практической части педагогического </w:t>
      </w:r>
      <w:r w:rsidRPr="00F77AB5">
        <w:rPr>
          <w:rFonts w:ascii="Times New Roman" w:hAnsi="Times New Roman"/>
          <w:sz w:val="28"/>
          <w:szCs w:val="28"/>
        </w:rPr>
        <w:t>совета.</w:t>
      </w:r>
    </w:p>
    <w:p w:rsidR="00931AD9" w:rsidRDefault="00931AD9" w:rsidP="00C601A3">
      <w:pPr>
        <w:spacing w:line="360" w:lineRule="auto"/>
        <w:ind w:left="1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«Новогодние игрушки». В рамках проекта приняли участие в городском конкурсе  «Веселое Новогодье 2012». Один из участников Максим Худолей, стал победителем.</w:t>
      </w:r>
    </w:p>
    <w:p w:rsidR="00931AD9" w:rsidRDefault="00931AD9" w:rsidP="00434E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этом же году (2012)  вместе с детьми организовала   участие в городском конкурсе проектов «Город сад».  Было интересно, были и трудности в выборе материала. Дети вместе с родителями делали макеты, эскизы, оформляли площадку с  помощью шин.  Результаты  превзошли все ожидания: преобразили территорию участка, получили удовлетворение от проделанной работы, заняли 2 место.  В мае 2013 года принимала участие в защите проекта. </w:t>
      </w:r>
      <w:r w:rsidRPr="00286E34">
        <w:rPr>
          <w:rFonts w:ascii="Times New Roman" w:hAnsi="Times New Roman"/>
          <w:sz w:val="28"/>
          <w:szCs w:val="28"/>
        </w:rPr>
        <w:t>«Зоопарк» получился прекрасным и радовал все лето детей и родителей.</w:t>
      </w:r>
    </w:p>
    <w:p w:rsidR="00931AD9" w:rsidRPr="009A1189" w:rsidRDefault="00931AD9" w:rsidP="00657383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В ходе реализации проекта у детей развивается активность, ответственность, самостоятельность, чувство доверия друг к другу, интерес к познанию.</w:t>
      </w:r>
      <w:r w:rsidRPr="00286E34">
        <w:rPr>
          <w:rFonts w:ascii="Times New Roman" w:hAnsi="Times New Roman"/>
          <w:sz w:val="28"/>
          <w:szCs w:val="28"/>
        </w:rPr>
        <w:t xml:space="preserve"> </w:t>
      </w:r>
    </w:p>
    <w:p w:rsidR="00931AD9" w:rsidRDefault="00931AD9" w:rsidP="006B48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проектов способствовал развитию у детей ключевых компетентностей: социально-коммуникативной, технологической, информационной.  В</w:t>
      </w:r>
      <w:r w:rsidRPr="00120345">
        <w:rPr>
          <w:rFonts w:ascii="Times New Roman" w:hAnsi="Times New Roman"/>
          <w:sz w:val="28"/>
          <w:szCs w:val="28"/>
        </w:rPr>
        <w:t xml:space="preserve"> формировании техноло</w:t>
      </w:r>
      <w:r>
        <w:rPr>
          <w:rFonts w:ascii="Times New Roman" w:hAnsi="Times New Roman"/>
          <w:sz w:val="28"/>
          <w:szCs w:val="28"/>
        </w:rPr>
        <w:t xml:space="preserve">гической компетентности высокий уровень </w:t>
      </w:r>
      <w:r w:rsidRPr="00120345">
        <w:rPr>
          <w:rFonts w:ascii="Times New Roman" w:hAnsi="Times New Roman"/>
          <w:sz w:val="28"/>
          <w:szCs w:val="28"/>
        </w:rPr>
        <w:t xml:space="preserve">с 8% </w:t>
      </w:r>
      <w:r>
        <w:rPr>
          <w:rFonts w:ascii="Times New Roman" w:hAnsi="Times New Roman"/>
          <w:sz w:val="28"/>
          <w:szCs w:val="28"/>
        </w:rPr>
        <w:t xml:space="preserve">вырос </w:t>
      </w:r>
      <w:r w:rsidRPr="00120345">
        <w:rPr>
          <w:rFonts w:ascii="Times New Roman" w:hAnsi="Times New Roman"/>
          <w:sz w:val="28"/>
          <w:szCs w:val="28"/>
        </w:rPr>
        <w:t>до 32%.</w:t>
      </w:r>
    </w:p>
    <w:p w:rsidR="00931AD9" w:rsidRPr="004E6F9D" w:rsidRDefault="00931AD9" w:rsidP="00434E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E6F9D">
        <w:rPr>
          <w:rFonts w:ascii="Times New Roman" w:hAnsi="Times New Roman"/>
          <w:sz w:val="28"/>
          <w:szCs w:val="28"/>
        </w:rPr>
        <w:t>Хорошая динамика отмечается в формировании социально-коммуникативной компетентн</w:t>
      </w:r>
      <w:r>
        <w:rPr>
          <w:rFonts w:ascii="Times New Roman" w:hAnsi="Times New Roman"/>
          <w:sz w:val="28"/>
          <w:szCs w:val="28"/>
        </w:rPr>
        <w:t xml:space="preserve">ости – </w:t>
      </w:r>
      <w:r w:rsidRPr="004E6F9D">
        <w:rPr>
          <w:rFonts w:ascii="Times New Roman" w:hAnsi="Times New Roman"/>
          <w:sz w:val="28"/>
          <w:szCs w:val="28"/>
        </w:rPr>
        <w:t xml:space="preserve"> количество детей с низким уровнем с 28% в начале года</w:t>
      </w:r>
      <w:r>
        <w:rPr>
          <w:rFonts w:ascii="Times New Roman" w:hAnsi="Times New Roman"/>
          <w:sz w:val="28"/>
          <w:szCs w:val="28"/>
        </w:rPr>
        <w:t xml:space="preserve"> снизился</w:t>
      </w:r>
      <w:r w:rsidRPr="004E6F9D">
        <w:rPr>
          <w:rFonts w:ascii="Times New Roman" w:hAnsi="Times New Roman"/>
          <w:sz w:val="28"/>
          <w:szCs w:val="28"/>
        </w:rPr>
        <w:t xml:space="preserve"> до 8</w:t>
      </w:r>
      <w:r>
        <w:rPr>
          <w:rFonts w:ascii="Times New Roman" w:hAnsi="Times New Roman"/>
          <w:sz w:val="28"/>
          <w:szCs w:val="28"/>
        </w:rPr>
        <w:t>% к концу</w:t>
      </w:r>
      <w:r w:rsidRPr="004E6F9D">
        <w:rPr>
          <w:rFonts w:ascii="Times New Roman" w:hAnsi="Times New Roman"/>
          <w:sz w:val="28"/>
          <w:szCs w:val="28"/>
        </w:rPr>
        <w:t xml:space="preserve"> года. Большинство детей умеют вести диалог со взрослыми  и сверстниками, самостоятельно </w:t>
      </w:r>
      <w:r>
        <w:rPr>
          <w:rFonts w:ascii="Times New Roman" w:hAnsi="Times New Roman"/>
          <w:sz w:val="28"/>
          <w:szCs w:val="28"/>
        </w:rPr>
        <w:t>и с помощью взрослого формулируют</w:t>
      </w:r>
      <w:r w:rsidRPr="004E6F9D">
        <w:rPr>
          <w:rFonts w:ascii="Times New Roman" w:hAnsi="Times New Roman"/>
          <w:sz w:val="28"/>
          <w:szCs w:val="28"/>
        </w:rPr>
        <w:t xml:space="preserve"> вопросы, умеют понимать настроение по внешним и вербальным признакам, отстаивать свою точку зрения в общении. В формировании информационной компетентнос</w:t>
      </w:r>
      <w:r>
        <w:rPr>
          <w:rFonts w:ascii="Times New Roman" w:hAnsi="Times New Roman"/>
          <w:sz w:val="28"/>
          <w:szCs w:val="28"/>
        </w:rPr>
        <w:t>ти большая часть детей  называют</w:t>
      </w:r>
      <w:r w:rsidRPr="004E6F9D">
        <w:rPr>
          <w:rFonts w:ascii="Times New Roman" w:hAnsi="Times New Roman"/>
          <w:sz w:val="28"/>
          <w:szCs w:val="28"/>
        </w:rPr>
        <w:t xml:space="preserve"> источники информации, устанавливают причинно-следственные связи при оценке социальных привычек, связанных со здоровьем и окружающей средой. 68% могут получать сведения при помощи взрослого, делать выводы на основе аналогичного примера, 24% осознанно выбирают источники информации, используют вопросы разног</w:t>
      </w:r>
      <w:r>
        <w:rPr>
          <w:rFonts w:ascii="Times New Roman" w:hAnsi="Times New Roman"/>
          <w:sz w:val="28"/>
          <w:szCs w:val="28"/>
        </w:rPr>
        <w:t xml:space="preserve">о типа. </w:t>
      </w:r>
    </w:p>
    <w:p w:rsidR="00931AD9" w:rsidRDefault="00931AD9" w:rsidP="003C6CF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286E34">
        <w:rPr>
          <w:rFonts w:ascii="Times New Roman" w:hAnsi="Times New Roman"/>
          <w:b/>
          <w:sz w:val="28"/>
          <w:szCs w:val="28"/>
        </w:rPr>
        <w:t>Здоро</w:t>
      </w:r>
      <w:r>
        <w:rPr>
          <w:rFonts w:ascii="Times New Roman" w:hAnsi="Times New Roman"/>
          <w:b/>
          <w:sz w:val="28"/>
          <w:szCs w:val="28"/>
        </w:rPr>
        <w:t xml:space="preserve">вьесберегающие </w:t>
      </w:r>
      <w:r w:rsidRPr="00286E34">
        <w:rPr>
          <w:rFonts w:ascii="Times New Roman" w:hAnsi="Times New Roman"/>
          <w:b/>
          <w:sz w:val="28"/>
          <w:szCs w:val="28"/>
        </w:rPr>
        <w:t>технологи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931AD9" w:rsidRDefault="00931AD9" w:rsidP="003C6C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7449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дна из важнейших моих задач сохранить и укрепить здоровье моих воспитанников.</w:t>
      </w:r>
      <w:r w:rsidRPr="004915BE">
        <w:rPr>
          <w:rFonts w:ascii="Times New Roman" w:hAnsi="Times New Roman"/>
          <w:sz w:val="28"/>
          <w:szCs w:val="28"/>
        </w:rPr>
        <w:t xml:space="preserve"> </w:t>
      </w:r>
      <w:r w:rsidRPr="00744926">
        <w:rPr>
          <w:rFonts w:ascii="Times New Roman" w:hAnsi="Times New Roman"/>
          <w:sz w:val="28"/>
          <w:szCs w:val="28"/>
        </w:rPr>
        <w:t>Родители нам доверили самое дорогое, что у них ест</w:t>
      </w:r>
      <w:r>
        <w:rPr>
          <w:rFonts w:ascii="Times New Roman" w:hAnsi="Times New Roman"/>
          <w:sz w:val="28"/>
          <w:szCs w:val="28"/>
        </w:rPr>
        <w:t>ь</w:t>
      </w:r>
      <w:r w:rsidRPr="00744926">
        <w:rPr>
          <w:rFonts w:ascii="Times New Roman" w:hAnsi="Times New Roman"/>
          <w:sz w:val="28"/>
          <w:szCs w:val="28"/>
        </w:rPr>
        <w:t>.</w:t>
      </w:r>
    </w:p>
    <w:p w:rsidR="00931AD9" w:rsidRDefault="00931AD9" w:rsidP="003C6C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Здоровьесберегающие технологии способствуют:</w:t>
      </w:r>
    </w:p>
    <w:p w:rsidR="00931AD9" w:rsidRDefault="00931AD9" w:rsidP="003C6C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формированию представления о здоровом образе жизни;</w:t>
      </w:r>
    </w:p>
    <w:p w:rsidR="00931AD9" w:rsidRDefault="00931AD9" w:rsidP="003C6C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совершенствовать двигательные навыки детей; </w:t>
      </w:r>
    </w:p>
    <w:p w:rsidR="00931AD9" w:rsidRDefault="00931AD9" w:rsidP="003C6C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воспитывают у детей потребность в движении;                 </w:t>
      </w:r>
    </w:p>
    <w:p w:rsidR="00931AD9" w:rsidRDefault="00931AD9" w:rsidP="003C6C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потребность в самосовершенствовании; </w:t>
      </w:r>
    </w:p>
    <w:p w:rsidR="00931AD9" w:rsidRDefault="00931AD9" w:rsidP="003C6C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формируют представление о здоровом образе жизни;</w:t>
      </w:r>
    </w:p>
    <w:p w:rsidR="00931AD9" w:rsidRDefault="00931AD9" w:rsidP="003C6C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формируют</w:t>
      </w:r>
      <w:r w:rsidRPr="00286E34">
        <w:rPr>
          <w:rFonts w:ascii="Times New Roman" w:hAnsi="Times New Roman"/>
          <w:sz w:val="28"/>
          <w:szCs w:val="28"/>
        </w:rPr>
        <w:t xml:space="preserve"> представление о своем теле.</w:t>
      </w:r>
    </w:p>
    <w:p w:rsidR="00931AD9" w:rsidRDefault="00931AD9" w:rsidP="003C6C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«Чем выше двигательная активность ребенка, тем лучше развивается его речь. Развивать его двигательные умения – развивать ум, слух, внимание». Для этого созданы оптимальные условия. </w:t>
      </w:r>
    </w:p>
    <w:p w:rsidR="00931AD9" w:rsidRDefault="00931AD9" w:rsidP="003C6C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январе 2009 году подготовила и провела открытое мероприятие «Путешествие в страну здоровья» к   педсовету по теме « Укрепление здоровья и снижения заболеваемости</w:t>
      </w:r>
    </w:p>
    <w:p w:rsidR="00931AD9" w:rsidRDefault="00931AD9" w:rsidP="00594D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2012 - 2013уч. году была слушателем курсов «Организация формирования основ здорового образа жизни у детей в условиях дошкольного образовательного учреждения с учетом ФГТ».  Курсы помогли выделить  проблемы в формировании на эту тему в разработке</w:t>
      </w:r>
      <w:r w:rsidRPr="00286E34">
        <w:rPr>
          <w:rFonts w:ascii="Times New Roman" w:hAnsi="Times New Roman"/>
          <w:sz w:val="28"/>
          <w:szCs w:val="28"/>
        </w:rPr>
        <w:t xml:space="preserve"> и реализации образовательного раздела программы</w:t>
      </w:r>
      <w:r>
        <w:rPr>
          <w:rFonts w:ascii="Times New Roman" w:hAnsi="Times New Roman"/>
          <w:sz w:val="28"/>
          <w:szCs w:val="28"/>
        </w:rPr>
        <w:t xml:space="preserve"> «Будем здоровы!». </w:t>
      </w:r>
    </w:p>
    <w:p w:rsidR="00931AD9" w:rsidRPr="00594D85" w:rsidRDefault="00931AD9" w:rsidP="00594D8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  разработаны перспективные планы по блокам: программы «Будем здоровы»  для подготовительной группы.  Перспективные планы  работы с родителями по здоровому образу жизни -  2011г. Использую эти блоки: Неболейка», «Азбука движений», «Познаю себя», «Здоровье и безопасность», «Я и другие люди» в своей работе. Программа охватывают все аспекты здоровьесбережения детей: физическое, психологическое, социальное здоровье и мотивацию к внедрению здорового образа жизни.  В целях сотрудничества с родителями по формированию здорового образа жизни, мною были разработаны ряд мероприятий:  спортивные праздники с родителями и детьми, консультации, конкурсы, наглядная агитация, встреча с мед. персоналом, практикумы - для формирования у родителей ответственности в деле сохранения собственного здоровья и здоровья своих детей. В 2010 году приняли участие в городском конкурсе «Семейные старты», заняли первое место.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воспитанниками  принимаю активное участие  </w:t>
      </w:r>
      <w:r w:rsidRPr="00286E34">
        <w:rPr>
          <w:rFonts w:ascii="Times New Roman" w:hAnsi="Times New Roman"/>
          <w:sz w:val="28"/>
          <w:szCs w:val="28"/>
        </w:rPr>
        <w:t>в  проведении</w:t>
      </w:r>
      <w:r>
        <w:rPr>
          <w:rFonts w:ascii="Times New Roman" w:hAnsi="Times New Roman"/>
          <w:sz w:val="28"/>
          <w:szCs w:val="28"/>
        </w:rPr>
        <w:t xml:space="preserve">  «Недели здоровья». Дети участвуют в соревнованиях</w:t>
      </w:r>
      <w:r w:rsidRPr="0028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«Веселые старты», соревнуются с детьми другой группы того же возраста,  готовим стенгазеты «Быть здоровым – здорово», « Мама, папа я – спортивная семья». Ежегодно принимаю с детьми участие в городском конкурсе «Зеленый огонек». Дети очень полюбили праздники здоровья. </w:t>
      </w:r>
    </w:p>
    <w:p w:rsidR="00931AD9" w:rsidRDefault="00931AD9" w:rsidP="006B48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Крепким стать нельзя мгновенно – закаляйтесь постепенно».</w:t>
      </w:r>
      <w:r w:rsidRPr="0028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Использую разнообразные средства повышения детской активности детей по физической культуре и в самостоятельной деятельности.  Мое утро в </w:t>
      </w:r>
      <w:r w:rsidRPr="00286E34">
        <w:rPr>
          <w:rFonts w:ascii="Times New Roman" w:hAnsi="Times New Roman"/>
          <w:sz w:val="28"/>
          <w:szCs w:val="28"/>
        </w:rPr>
        <w:t>детском саду начинается с зарядки на свежем воздухе,</w:t>
      </w:r>
      <w:r>
        <w:rPr>
          <w:rFonts w:ascii="Times New Roman" w:hAnsi="Times New Roman"/>
          <w:sz w:val="28"/>
          <w:szCs w:val="28"/>
        </w:rPr>
        <w:t xml:space="preserve"> получая бодрый заряд на весь день. С</w:t>
      </w:r>
      <w:r w:rsidRPr="00286E34">
        <w:rPr>
          <w:rFonts w:ascii="Times New Roman" w:hAnsi="Times New Roman"/>
          <w:sz w:val="28"/>
          <w:szCs w:val="28"/>
        </w:rPr>
        <w:t>облюдаются режимные моменты, физминутки, гимнастика для глаз, для пальцев рук, дыхательная гимнастика, гимнастика побудка, закалив</w:t>
      </w:r>
      <w:r>
        <w:rPr>
          <w:rFonts w:ascii="Times New Roman" w:hAnsi="Times New Roman"/>
          <w:sz w:val="28"/>
          <w:szCs w:val="28"/>
        </w:rPr>
        <w:t>ающие процедуры, реалаксация, прогулки.  Способствуют закаливанию детского организма и снижению заболеваемости.</w:t>
      </w:r>
    </w:p>
    <w:p w:rsidR="00931AD9" w:rsidRDefault="00931AD9" w:rsidP="006B48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 были разработаны планы  НОД по теме: «Здоровье», «Если хочешь быть здоровым, закаляйся!»</w:t>
      </w:r>
      <w:r w:rsidRPr="00286E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2009г. показывала данное занятие на  Неделе педагогического мастерства для молодых педагогов.</w:t>
      </w:r>
    </w:p>
    <w:p w:rsidR="00931AD9" w:rsidRDefault="00931AD9" w:rsidP="00AB14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Разработала с детьми  проект  на тему: «Где живут витамины» ко дню открытых дверей провели презентацию этого проекта, на родительском собрании. Родители  принимали активное участие – приготовили витаминные салаты.               Эффективность применения здоровьесберегающих  технологий </w:t>
      </w:r>
      <w:r w:rsidRPr="00286E34">
        <w:rPr>
          <w:rFonts w:ascii="Times New Roman" w:hAnsi="Times New Roman"/>
          <w:sz w:val="28"/>
          <w:szCs w:val="28"/>
        </w:rPr>
        <w:t>способствует фор</w:t>
      </w:r>
      <w:r>
        <w:rPr>
          <w:rFonts w:ascii="Times New Roman" w:hAnsi="Times New Roman"/>
          <w:sz w:val="28"/>
          <w:szCs w:val="28"/>
        </w:rPr>
        <w:t>мированию положительной динамики</w:t>
      </w:r>
      <w:r w:rsidRPr="00286E34">
        <w:rPr>
          <w:rFonts w:ascii="Times New Roman" w:hAnsi="Times New Roman"/>
          <w:sz w:val="28"/>
          <w:szCs w:val="28"/>
        </w:rPr>
        <w:t xml:space="preserve">  развития физической выносливости и укреп</w:t>
      </w:r>
      <w:r>
        <w:rPr>
          <w:rFonts w:ascii="Times New Roman" w:hAnsi="Times New Roman"/>
          <w:sz w:val="28"/>
          <w:szCs w:val="28"/>
        </w:rPr>
        <w:t xml:space="preserve">ления здоровья детей. </w:t>
      </w:r>
    </w:p>
    <w:p w:rsidR="00931AD9" w:rsidRDefault="00931AD9" w:rsidP="00434E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С помощью технологии </w:t>
      </w:r>
      <w:r>
        <w:rPr>
          <w:rFonts w:ascii="Times New Roman" w:hAnsi="Times New Roman"/>
          <w:b/>
          <w:sz w:val="28"/>
          <w:szCs w:val="28"/>
        </w:rPr>
        <w:t>художественно-творчес</w:t>
      </w:r>
      <w:r w:rsidRPr="004B4238">
        <w:rPr>
          <w:rFonts w:ascii="Times New Roman" w:hAnsi="Times New Roman"/>
          <w:b/>
          <w:sz w:val="28"/>
          <w:szCs w:val="28"/>
        </w:rPr>
        <w:t>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B4238">
        <w:rPr>
          <w:rFonts w:ascii="Times New Roman" w:hAnsi="Times New Roman"/>
          <w:b/>
          <w:sz w:val="28"/>
          <w:szCs w:val="28"/>
        </w:rPr>
        <w:t xml:space="preserve"> развития</w:t>
      </w:r>
      <w:r>
        <w:rPr>
          <w:rFonts w:ascii="Times New Roman" w:hAnsi="Times New Roman"/>
          <w:sz w:val="28"/>
          <w:szCs w:val="28"/>
        </w:rPr>
        <w:t xml:space="preserve"> (Авторы:Т.С. Комарова, А.В.Антонова, Л.В.Куцакова, М.Б. Зацепина) я решаю целый комплекс задач:</w:t>
      </w:r>
    </w:p>
    <w:p w:rsidR="00931AD9" w:rsidRDefault="00931AD9" w:rsidP="00434E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-побудить эмоциональную отзывчивость к окружающему миру, родной природе, к событиям нашей жизни;</w:t>
      </w:r>
    </w:p>
    <w:p w:rsidR="00931AD9" w:rsidRDefault="00931AD9" w:rsidP="00434E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-приобщение детей к миру искусства, знакомство со средствами выразительной живописи;</w:t>
      </w:r>
    </w:p>
    <w:p w:rsidR="00931AD9" w:rsidRDefault="00931AD9" w:rsidP="00434E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технологию развития художественно - творческих способностей в процессе усвоения нетрадиционных техник изобразительной деятельности;</w:t>
      </w:r>
    </w:p>
    <w:p w:rsidR="00931AD9" w:rsidRDefault="00931AD9" w:rsidP="00434E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технические умения и навыки в работе с художественными средствами.</w:t>
      </w:r>
    </w:p>
    <w:p w:rsidR="00931AD9" w:rsidRDefault="00931AD9" w:rsidP="00434E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использую нетрадиционные техники (по – сырому, кляксография,  набрызг, рисование капельками, рисование точками и др.)</w:t>
      </w:r>
      <w:r w:rsidRPr="00383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Технологию эксперементирования - с нетрадиционными техниками.</w:t>
      </w:r>
    </w:p>
    <w:p w:rsidR="00931AD9" w:rsidRDefault="00931AD9" w:rsidP="00434E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Вариативность – использование нескольких техник сразу. </w:t>
      </w:r>
    </w:p>
    <w:p w:rsidR="00931AD9" w:rsidRDefault="00931AD9" w:rsidP="00434E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Творческая активность – создание условий поиска в подборе нетрадиционной техники. </w:t>
      </w:r>
    </w:p>
    <w:p w:rsidR="00931AD9" w:rsidRDefault="00931AD9" w:rsidP="00434E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Исходя из разнообразия рисовальной техники в изобразительном искусстве и учитывая возможности детей. Я считаю, можно обогатить техническую сторону детского рисования, используя разнообразие способов работы уже с известным материалами, как гуашь, акварель – это растяжка цвета, рисование по – сырому, вливание цвета в цвет, техника раздельного мазка, ит.д.) Поиск содержательных форм, методов способствует развитию художественно – творческих способностей у дошкольников в процессе детского творчества.</w:t>
      </w:r>
    </w:p>
    <w:p w:rsidR="00931AD9" w:rsidRDefault="00931AD9" w:rsidP="00434E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Одна из задач научить детей оценивать свои работы и работы сверстников, выделять интересные художественные, изобразительные решения. В процессе рисования совершенствуются наблюдательность, эстетическое восприятие, художественный вкус, творческие способности детей; развиваются специальные умения и навыки: координация глаза и руки, владение кистью руки. Художественное творчество доставляет детям радость, создает положительный настрой. </w:t>
      </w:r>
    </w:p>
    <w:p w:rsidR="00931AD9" w:rsidRDefault="00931AD9" w:rsidP="003C6C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Pr="00286E34">
        <w:rPr>
          <w:rFonts w:ascii="Times New Roman" w:hAnsi="Times New Roman"/>
          <w:sz w:val="28"/>
          <w:szCs w:val="28"/>
        </w:rPr>
        <w:t xml:space="preserve"> 2009г.</w:t>
      </w:r>
      <w:r>
        <w:rPr>
          <w:rFonts w:ascii="Times New Roman" w:hAnsi="Times New Roman"/>
          <w:sz w:val="28"/>
          <w:szCs w:val="28"/>
        </w:rPr>
        <w:t xml:space="preserve"> была слушателем  семинара по проблеме «Современные подходы к организации детской художественной деятельности в ДОУ». Мастер класс Котляковой Т.А. к.п.н., доцент УлГПУ «Авторская классификация разнообразных способов рисования животных с дошкольниками».</w:t>
      </w:r>
    </w:p>
    <w:p w:rsidR="00931AD9" w:rsidRDefault="00931AD9" w:rsidP="003C6C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Курсы были очень интересные и познавательные. </w:t>
      </w:r>
      <w:r w:rsidRPr="00286E3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узнала много новых способов и технологий, для развития детского творчества, которые использую в своей работе с детьми в разных видах деятельности.</w:t>
      </w:r>
    </w:p>
    <w:p w:rsidR="00931AD9" w:rsidRDefault="00931AD9" w:rsidP="002149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Мои воспитанники постоянно участвуют в выставках в нашем детском саду: </w:t>
      </w:r>
    </w:p>
    <w:p w:rsidR="00931AD9" w:rsidRDefault="00931AD9" w:rsidP="002149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«Щедрая осень»,</w:t>
      </w:r>
    </w:p>
    <w:p w:rsidR="00931AD9" w:rsidRDefault="00931AD9" w:rsidP="002149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«Мой любимый воспитатель», </w:t>
      </w:r>
    </w:p>
    <w:p w:rsidR="00931AD9" w:rsidRDefault="00931AD9" w:rsidP="002149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«Быть здоровым – здорово», </w:t>
      </w:r>
    </w:p>
    <w:p w:rsidR="00931AD9" w:rsidRDefault="00931AD9" w:rsidP="002149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«Красный, желтый, зеленый», </w:t>
      </w:r>
    </w:p>
    <w:p w:rsidR="00931AD9" w:rsidRDefault="00931AD9" w:rsidP="002149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«Загадочный космос»,</w:t>
      </w:r>
    </w:p>
    <w:p w:rsidR="00931AD9" w:rsidRDefault="00931AD9" w:rsidP="002149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«Перелетные птицы»,  </w:t>
      </w:r>
    </w:p>
    <w:p w:rsidR="00931AD9" w:rsidRDefault="00931AD9" w:rsidP="002149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«Наша армия сильна!», </w:t>
      </w:r>
    </w:p>
    <w:p w:rsidR="00931AD9" w:rsidRDefault="00931AD9" w:rsidP="002149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«День победы»,  «Наши мамы».  </w:t>
      </w:r>
    </w:p>
    <w:p w:rsidR="00931AD9" w:rsidRDefault="00931AD9" w:rsidP="007771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веду кружок «Юный художник». Мною создана «Дополнительная общеобразовательная программа </w:t>
      </w:r>
      <w:r w:rsidRPr="0028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дошкольного образования художественно – эстетической направленности детей (5-7лет) «Какого цвета мир?» Программа направлена на</w:t>
      </w:r>
      <w:r w:rsidRPr="009640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формирование эстетических чувств и эмоций, развитие творческих способностей детей, умение смотреть на мир глазами художника, на воспитание нравственного отношения к миру через творчество. </w:t>
      </w:r>
    </w:p>
    <w:p w:rsidR="00931AD9" w:rsidRDefault="00931AD9" w:rsidP="007771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AD9" w:rsidRDefault="00931AD9" w:rsidP="007771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Участие в кружке помогает детям реализовать свои творческие возможности, раскрыться как личности, обеспечивая удовлетворение образовательных потребностей, как для способных детей, так и с особыми возможностями здоровья. Кроме того, с помощью изобразительной деятельности  решались задачи профилактики</w:t>
      </w:r>
      <w:r w:rsidRPr="008A2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дисграфии и дислексии  у детей с нарушениями речи.  Мною были разработаны планы по изодеятельности в старшей и подготовительной группе по профилактике дисграфии и дислексии, которые вошли в опубликованный  сборник «Программа коррекционно – педагогической работы по предупреждению нарушений письменной речи у дошкольников с общим недоразвитием речи» авторы:  В.Н.Атрощенко, ВГ. Арапова, М.Л. Чеботаева, С.А. Костицына, И.В. Исакова.</w:t>
      </w:r>
    </w:p>
    <w:p w:rsidR="00931AD9" w:rsidRDefault="00931AD9" w:rsidP="002149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Мои дети принимают ежегодно </w:t>
      </w:r>
      <w:r w:rsidRPr="00286E34">
        <w:rPr>
          <w:rFonts w:ascii="Times New Roman" w:hAnsi="Times New Roman"/>
          <w:sz w:val="28"/>
          <w:szCs w:val="28"/>
        </w:rPr>
        <w:t>участие в</w:t>
      </w:r>
      <w:r>
        <w:rPr>
          <w:rFonts w:ascii="Times New Roman" w:hAnsi="Times New Roman"/>
          <w:sz w:val="28"/>
          <w:szCs w:val="28"/>
        </w:rPr>
        <w:t xml:space="preserve">о  многих творческих конкурсах </w:t>
      </w:r>
      <w:r w:rsidRPr="0021493F">
        <w:rPr>
          <w:rFonts w:ascii="Times New Roman" w:hAnsi="Times New Roman"/>
          <w:b/>
          <w:sz w:val="28"/>
          <w:szCs w:val="28"/>
        </w:rPr>
        <w:t>регионального и городского значения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31AD9" w:rsidRDefault="00931AD9" w:rsidP="002149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Солнечный круг»- областной конкурс</w:t>
      </w:r>
    </w:p>
    <w:p w:rsidR="00931AD9" w:rsidRDefault="00931AD9" w:rsidP="002149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 лесу родилось…» -  областной конкурс</w:t>
      </w:r>
    </w:p>
    <w:p w:rsidR="00931AD9" w:rsidRDefault="00931AD9" w:rsidP="002149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E34">
        <w:rPr>
          <w:rFonts w:ascii="Times New Roman" w:hAnsi="Times New Roman"/>
          <w:sz w:val="28"/>
          <w:szCs w:val="28"/>
        </w:rPr>
        <w:t xml:space="preserve"> «Елочка живи»- городской</w:t>
      </w:r>
      <w:r>
        <w:rPr>
          <w:rFonts w:ascii="Times New Roman" w:hAnsi="Times New Roman"/>
          <w:sz w:val="28"/>
          <w:szCs w:val="28"/>
        </w:rPr>
        <w:t xml:space="preserve"> конкурс</w:t>
      </w:r>
    </w:p>
    <w:p w:rsidR="00931AD9" w:rsidRDefault="00931AD9" w:rsidP="002149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«Палитра» - городской конкурс</w:t>
      </w:r>
    </w:p>
    <w:p w:rsidR="00931AD9" w:rsidRDefault="00931AD9" w:rsidP="002149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«Лес – бесценный дар природы»- городской конкурс</w:t>
      </w:r>
    </w:p>
    <w:p w:rsidR="00931AD9" w:rsidRDefault="00931AD9" w:rsidP="002149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E34">
        <w:rPr>
          <w:rFonts w:ascii="Times New Roman" w:hAnsi="Times New Roman"/>
          <w:sz w:val="28"/>
          <w:szCs w:val="28"/>
        </w:rPr>
        <w:t xml:space="preserve"> «Ж</w:t>
      </w:r>
      <w:r>
        <w:rPr>
          <w:rFonts w:ascii="Times New Roman" w:hAnsi="Times New Roman"/>
          <w:sz w:val="28"/>
          <w:szCs w:val="28"/>
        </w:rPr>
        <w:t>ивая нить традиций»- городской конкурс</w:t>
      </w:r>
    </w:p>
    <w:p w:rsidR="00931AD9" w:rsidRDefault="00931AD9" w:rsidP="002149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E34">
        <w:rPr>
          <w:rFonts w:ascii="Times New Roman" w:hAnsi="Times New Roman"/>
          <w:sz w:val="28"/>
          <w:szCs w:val="28"/>
        </w:rPr>
        <w:t xml:space="preserve"> «Что такое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E34">
        <w:rPr>
          <w:rFonts w:ascii="Times New Roman" w:hAnsi="Times New Roman"/>
          <w:sz w:val="28"/>
          <w:szCs w:val="28"/>
        </w:rPr>
        <w:t>доброта»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E34">
        <w:rPr>
          <w:rFonts w:ascii="Times New Roman" w:hAnsi="Times New Roman"/>
          <w:sz w:val="28"/>
          <w:szCs w:val="28"/>
        </w:rPr>
        <w:t>- федеральный конк</w:t>
      </w:r>
      <w:r>
        <w:rPr>
          <w:rFonts w:ascii="Times New Roman" w:hAnsi="Times New Roman"/>
          <w:sz w:val="28"/>
          <w:szCs w:val="28"/>
        </w:rPr>
        <w:t>урс</w:t>
      </w:r>
      <w:r w:rsidRPr="00286E34">
        <w:rPr>
          <w:rFonts w:ascii="Times New Roman" w:hAnsi="Times New Roman"/>
          <w:sz w:val="28"/>
          <w:szCs w:val="28"/>
        </w:rPr>
        <w:t xml:space="preserve"> </w:t>
      </w:r>
    </w:p>
    <w:p w:rsidR="00931AD9" w:rsidRDefault="00931AD9" w:rsidP="002149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E34">
        <w:rPr>
          <w:rFonts w:ascii="Times New Roman" w:hAnsi="Times New Roman"/>
          <w:sz w:val="28"/>
          <w:szCs w:val="28"/>
        </w:rPr>
        <w:t>«Сказки дедушки Корнея Чуковского»</w:t>
      </w:r>
      <w:r>
        <w:rPr>
          <w:rFonts w:ascii="Times New Roman" w:hAnsi="Times New Roman"/>
          <w:sz w:val="28"/>
          <w:szCs w:val="28"/>
        </w:rPr>
        <w:t xml:space="preserve"> - федеральный конкурс</w:t>
      </w:r>
    </w:p>
    <w:p w:rsidR="00931AD9" w:rsidRDefault="00931AD9" w:rsidP="002149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«Экология и космос»  - областной конкурс </w:t>
      </w:r>
      <w:r w:rsidRPr="00286E34">
        <w:rPr>
          <w:rFonts w:ascii="Times New Roman" w:hAnsi="Times New Roman"/>
          <w:sz w:val="28"/>
          <w:szCs w:val="28"/>
        </w:rPr>
        <w:t xml:space="preserve"> </w:t>
      </w:r>
    </w:p>
    <w:p w:rsidR="00931AD9" w:rsidRDefault="00931AD9" w:rsidP="002149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E34">
        <w:rPr>
          <w:rFonts w:ascii="Times New Roman" w:hAnsi="Times New Roman"/>
          <w:sz w:val="28"/>
          <w:szCs w:val="28"/>
        </w:rPr>
        <w:t>«Подарок для ветерана»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931AD9" w:rsidRDefault="00931AD9" w:rsidP="002149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воспитанники </w:t>
      </w:r>
      <w:r w:rsidRPr="00286E34">
        <w:rPr>
          <w:rFonts w:ascii="Times New Roman" w:hAnsi="Times New Roman"/>
          <w:sz w:val="28"/>
          <w:szCs w:val="28"/>
        </w:rPr>
        <w:t>становились дипломантами городских и об</w:t>
      </w:r>
      <w:r>
        <w:rPr>
          <w:rFonts w:ascii="Times New Roman" w:hAnsi="Times New Roman"/>
          <w:sz w:val="28"/>
          <w:szCs w:val="28"/>
        </w:rPr>
        <w:t>ластных выставок, конкурсов.(См. таблица №3).</w:t>
      </w:r>
    </w:p>
    <w:p w:rsidR="00931AD9" w:rsidRDefault="00931AD9" w:rsidP="007771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E34">
        <w:rPr>
          <w:rFonts w:ascii="Times New Roman" w:hAnsi="Times New Roman"/>
          <w:sz w:val="28"/>
          <w:szCs w:val="28"/>
        </w:rPr>
        <w:t xml:space="preserve">Участие в </w:t>
      </w:r>
      <w:r>
        <w:rPr>
          <w:rFonts w:ascii="Times New Roman" w:hAnsi="Times New Roman"/>
          <w:sz w:val="28"/>
          <w:szCs w:val="28"/>
        </w:rPr>
        <w:t xml:space="preserve">творческой деятельности решает многие воспитательные и образовательные задачи, а также развивает интегративные качества: коммуникативность, социальные навыки, познавательные способности. Научились сочувствовать, переживать, радоваться за себя и других, стали более внимательными,  доброжелательными.  Дети научились оценивать свои работы, работы сверстников, бережно относиться к своему труду. В свободной творческой деятельности  дети используют  разные способы и технологии. </w:t>
      </w:r>
    </w:p>
    <w:p w:rsidR="00931AD9" w:rsidRDefault="00931AD9" w:rsidP="00486E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Pr="00286E34">
        <w:rPr>
          <w:rFonts w:ascii="Times New Roman" w:hAnsi="Times New Roman"/>
          <w:sz w:val="28"/>
          <w:szCs w:val="28"/>
        </w:rPr>
        <w:t>заимодействие дет</w:t>
      </w:r>
      <w:r>
        <w:rPr>
          <w:rFonts w:ascii="Times New Roman" w:hAnsi="Times New Roman"/>
          <w:sz w:val="28"/>
          <w:szCs w:val="28"/>
        </w:rPr>
        <w:t>ского сада и семьи  считаю необходимым условием</w:t>
      </w:r>
      <w:r w:rsidRPr="00286E34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полноценного развития воспитанников, обеспечивающим усиление</w:t>
      </w:r>
      <w:r w:rsidRPr="00286E34">
        <w:rPr>
          <w:rFonts w:ascii="Times New Roman" w:hAnsi="Times New Roman"/>
          <w:sz w:val="28"/>
          <w:szCs w:val="28"/>
        </w:rPr>
        <w:t xml:space="preserve"> компетентности родителей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 w:rsidRPr="00286E34">
        <w:rPr>
          <w:rFonts w:ascii="Times New Roman" w:hAnsi="Times New Roman"/>
          <w:sz w:val="28"/>
          <w:szCs w:val="28"/>
        </w:rPr>
        <w:t>воспитания.</w:t>
      </w:r>
    </w:p>
    <w:p w:rsidR="00931AD9" w:rsidRDefault="00931AD9" w:rsidP="00486E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родители участвуют  </w:t>
      </w:r>
      <w:r w:rsidRPr="00286E34">
        <w:rPr>
          <w:rFonts w:ascii="Times New Roman" w:hAnsi="Times New Roman"/>
          <w:sz w:val="28"/>
          <w:szCs w:val="28"/>
        </w:rPr>
        <w:t>в конкурсах</w:t>
      </w:r>
      <w:r>
        <w:rPr>
          <w:rFonts w:ascii="Times New Roman" w:hAnsi="Times New Roman"/>
          <w:sz w:val="28"/>
          <w:szCs w:val="28"/>
        </w:rPr>
        <w:t>, предлагаемых мной:</w:t>
      </w:r>
    </w:p>
    <w:p w:rsidR="00931AD9" w:rsidRDefault="00931AD9" w:rsidP="006B48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поделки из природного материала «Осенний  калейдоскоп» </w:t>
      </w:r>
    </w:p>
    <w:p w:rsidR="00931AD9" w:rsidRDefault="00931AD9" w:rsidP="006B48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«Мы кормушки смастерили», «Елочные игрушки» </w:t>
      </w:r>
    </w:p>
    <w:p w:rsidR="00931AD9" w:rsidRDefault="00931AD9" w:rsidP="006562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постоянно посещают открытые мероприятия,  мастер-классы, проводимые мной:</w:t>
      </w:r>
      <w:r w:rsidRPr="00656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«Загадочный космос», праздник «Веселая ярмарка».</w:t>
      </w:r>
    </w:p>
    <w:p w:rsidR="00931AD9" w:rsidRDefault="00931AD9" w:rsidP="00486E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 с родителями я опираюсь на знания, полученные в ходе  семинара - практикума «Пример партнерства ДОУ с родителями воспитанников как эффективный инструмент взаимодействий»(2013). </w:t>
      </w:r>
    </w:p>
    <w:p w:rsidR="00931AD9" w:rsidRDefault="00931AD9" w:rsidP="008C63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2013 году была слушателем  городского семинара «Способы решения актуальных проблем дошкольного образования в условиях реализации ФГТ» (ведущая Доронова Т.Н., к.п.н.,) </w:t>
      </w:r>
    </w:p>
    <w:p w:rsidR="00931AD9" w:rsidRPr="00120F2B" w:rsidRDefault="00931AD9" w:rsidP="00120F2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своей работе использую  </w:t>
      </w:r>
      <w:r w:rsidRPr="00951E4C">
        <w:rPr>
          <w:rFonts w:ascii="Times New Roman" w:hAnsi="Times New Roman"/>
          <w:b/>
          <w:sz w:val="28"/>
          <w:szCs w:val="28"/>
        </w:rPr>
        <w:t>информационные технологии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20F2B">
        <w:rPr>
          <w:rStyle w:val="c6c14"/>
          <w:rFonts w:ascii="Times New Roman" w:hAnsi="Times New Roman"/>
          <w:sz w:val="28"/>
          <w:szCs w:val="28"/>
        </w:rPr>
        <w:t xml:space="preserve">которые </w:t>
      </w:r>
      <w:r w:rsidRPr="00120F2B">
        <w:rPr>
          <w:rFonts w:ascii="Times New Roman" w:hAnsi="Times New Roman"/>
          <w:sz w:val="28"/>
          <w:szCs w:val="28"/>
        </w:rPr>
        <w:t>неразрывно связано с научно техническим прогрессом. Информационно – коммуникативные технологии прочно входят во все сферы жизни человека. В современном мире сложно ст</w:t>
      </w:r>
      <w:r>
        <w:rPr>
          <w:rFonts w:ascii="Times New Roman" w:hAnsi="Times New Roman"/>
          <w:sz w:val="28"/>
          <w:szCs w:val="28"/>
        </w:rPr>
        <w:t>оять на месте, Информационные технологии  прочно вошли</w:t>
      </w:r>
      <w:r w:rsidRPr="00120F2B">
        <w:rPr>
          <w:rFonts w:ascii="Times New Roman" w:hAnsi="Times New Roman"/>
          <w:sz w:val="28"/>
          <w:szCs w:val="28"/>
        </w:rPr>
        <w:t xml:space="preserve"> в воспитательно  - образовательный процесс дошкольных учреждений.</w:t>
      </w:r>
    </w:p>
    <w:p w:rsidR="00931AD9" w:rsidRPr="00120F2B" w:rsidRDefault="00931AD9" w:rsidP="00120F2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2B">
        <w:rPr>
          <w:rFonts w:ascii="Times New Roman" w:hAnsi="Times New Roman"/>
          <w:sz w:val="28"/>
          <w:szCs w:val="28"/>
        </w:rPr>
        <w:t>В марте прошла вариативный учебный блок  в МАОУДПОС ЦИТ. Итоговой работой стала презентация проекта «Транспорт»</w:t>
      </w:r>
    </w:p>
    <w:p w:rsidR="00931AD9" w:rsidRPr="00120F2B" w:rsidRDefault="00931AD9" w:rsidP="00120F2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2B">
        <w:rPr>
          <w:rFonts w:ascii="Times New Roman" w:hAnsi="Times New Roman"/>
          <w:sz w:val="28"/>
          <w:szCs w:val="28"/>
        </w:rPr>
        <w:t>Интернет  изменил всю мою трудовую деятельность. Учебно - воспитательный процесс стал более успешным, эффективным с использованием компьютера и интерактивных технологий в качестве дидактического средства.</w:t>
      </w:r>
    </w:p>
    <w:p w:rsidR="00931AD9" w:rsidRPr="00120F2B" w:rsidRDefault="00931AD9" w:rsidP="00120F2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2B">
        <w:rPr>
          <w:rFonts w:ascii="Times New Roman" w:hAnsi="Times New Roman"/>
          <w:sz w:val="28"/>
          <w:szCs w:val="28"/>
        </w:rPr>
        <w:t xml:space="preserve">Я приняла участие в городском смотре-конкурсе архитектурно – дизайнерских проектов «Город сад» в мультимедийной презентации. </w:t>
      </w:r>
      <w:r>
        <w:rPr>
          <w:rFonts w:ascii="Times New Roman" w:hAnsi="Times New Roman"/>
          <w:sz w:val="28"/>
          <w:szCs w:val="28"/>
        </w:rPr>
        <w:t>Дети очень быстро освивают новые технологии.</w:t>
      </w:r>
    </w:p>
    <w:p w:rsidR="00931AD9" w:rsidRPr="00120F2B" w:rsidRDefault="00931AD9" w:rsidP="00120F2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2B">
        <w:rPr>
          <w:rFonts w:ascii="Times New Roman" w:hAnsi="Times New Roman"/>
          <w:sz w:val="28"/>
          <w:szCs w:val="28"/>
        </w:rPr>
        <w:t xml:space="preserve"> В 2013 году приняла участие во Всероссийском  интернет – конкурсе педагогического творчества -  «Презентация проекта «Транспорт» План – конспект НОД «Защитники отечества». В этом же году  весной, мои дети приняли участие  в интернет конкурсе  «Мечтай! Исследуй! Размышляй» - 2012 2013 «Мои животные» </w:t>
      </w:r>
    </w:p>
    <w:p w:rsidR="00931AD9" w:rsidRDefault="00931AD9" w:rsidP="006D71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Pr="00120F2B">
        <w:rPr>
          <w:rFonts w:ascii="Times New Roman" w:hAnsi="Times New Roman"/>
          <w:sz w:val="28"/>
          <w:szCs w:val="28"/>
        </w:rPr>
        <w:t xml:space="preserve">овые технологии помогают в оформлении различного материала: планов, конспектов, консультаций для родителей. Использую программу </w:t>
      </w:r>
      <w:r w:rsidRPr="00120F2B">
        <w:rPr>
          <w:rFonts w:ascii="Times New Roman" w:hAnsi="Times New Roman"/>
          <w:sz w:val="28"/>
          <w:szCs w:val="28"/>
          <w:lang w:val="en-US"/>
        </w:rPr>
        <w:t>Microsoft</w:t>
      </w:r>
      <w:r w:rsidRPr="00120F2B">
        <w:rPr>
          <w:rFonts w:ascii="Times New Roman" w:hAnsi="Times New Roman"/>
          <w:sz w:val="28"/>
          <w:szCs w:val="28"/>
        </w:rPr>
        <w:t xml:space="preserve"> </w:t>
      </w:r>
      <w:r w:rsidRPr="00120F2B">
        <w:rPr>
          <w:rFonts w:ascii="Times New Roman" w:hAnsi="Times New Roman"/>
          <w:sz w:val="28"/>
          <w:szCs w:val="28"/>
          <w:lang w:val="en-US"/>
        </w:rPr>
        <w:t>Office</w:t>
      </w:r>
      <w:r w:rsidRPr="00120F2B">
        <w:rPr>
          <w:rFonts w:ascii="Times New Roman" w:hAnsi="Times New Roman"/>
          <w:sz w:val="28"/>
          <w:szCs w:val="28"/>
        </w:rPr>
        <w:t xml:space="preserve">  </w:t>
      </w:r>
      <w:r w:rsidRPr="00120F2B">
        <w:rPr>
          <w:rFonts w:ascii="Times New Roman" w:hAnsi="Times New Roman"/>
          <w:sz w:val="28"/>
          <w:szCs w:val="28"/>
          <w:lang w:val="en-US"/>
        </w:rPr>
        <w:t>Word</w:t>
      </w:r>
      <w:r w:rsidRPr="00120F2B">
        <w:rPr>
          <w:rFonts w:ascii="Times New Roman" w:hAnsi="Times New Roman"/>
          <w:sz w:val="28"/>
          <w:szCs w:val="28"/>
        </w:rPr>
        <w:t xml:space="preserve">. </w:t>
      </w:r>
      <w:r w:rsidRPr="00120F2B">
        <w:rPr>
          <w:rFonts w:ascii="Times New Roman" w:hAnsi="Times New Roman"/>
          <w:sz w:val="28"/>
          <w:szCs w:val="28"/>
          <w:lang w:val="en-US"/>
        </w:rPr>
        <w:t>Excel</w:t>
      </w:r>
    </w:p>
    <w:p w:rsidR="00931AD9" w:rsidRPr="00120F2B" w:rsidRDefault="00931AD9" w:rsidP="006D715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</w:t>
      </w:r>
      <w:r w:rsidRPr="00120F2B">
        <w:rPr>
          <w:rFonts w:ascii="Times New Roman" w:hAnsi="Times New Roman"/>
          <w:sz w:val="28"/>
          <w:szCs w:val="28"/>
        </w:rPr>
        <w:t xml:space="preserve">ля мультимедийных презентаций программу </w:t>
      </w:r>
      <w:r w:rsidRPr="00120F2B">
        <w:rPr>
          <w:rFonts w:ascii="Times New Roman" w:hAnsi="Times New Roman"/>
          <w:sz w:val="28"/>
          <w:szCs w:val="28"/>
          <w:lang w:val="en-US"/>
        </w:rPr>
        <w:t>Microsoft</w:t>
      </w:r>
      <w:r w:rsidRPr="00120F2B">
        <w:rPr>
          <w:rFonts w:ascii="Times New Roman" w:hAnsi="Times New Roman"/>
          <w:sz w:val="28"/>
          <w:szCs w:val="28"/>
        </w:rPr>
        <w:t xml:space="preserve"> </w:t>
      </w:r>
      <w:r w:rsidRPr="00120F2B">
        <w:rPr>
          <w:rFonts w:ascii="Times New Roman" w:hAnsi="Times New Roman"/>
          <w:sz w:val="28"/>
          <w:szCs w:val="28"/>
          <w:lang w:val="en-US"/>
        </w:rPr>
        <w:t>Office</w:t>
      </w:r>
      <w:r w:rsidRPr="00120F2B">
        <w:rPr>
          <w:rFonts w:ascii="Times New Roman" w:hAnsi="Times New Roman"/>
          <w:sz w:val="28"/>
          <w:szCs w:val="28"/>
        </w:rPr>
        <w:t xml:space="preserve"> </w:t>
      </w:r>
      <w:r w:rsidRPr="00120F2B">
        <w:rPr>
          <w:rFonts w:ascii="Times New Roman" w:hAnsi="Times New Roman"/>
          <w:sz w:val="28"/>
          <w:szCs w:val="28"/>
          <w:lang w:val="en-US"/>
        </w:rPr>
        <w:t>Power</w:t>
      </w:r>
      <w:r w:rsidRPr="00120F2B">
        <w:rPr>
          <w:rFonts w:ascii="Times New Roman" w:hAnsi="Times New Roman"/>
          <w:sz w:val="28"/>
          <w:szCs w:val="28"/>
        </w:rPr>
        <w:t xml:space="preserve"> </w:t>
      </w:r>
      <w:r w:rsidRPr="00120F2B">
        <w:rPr>
          <w:rFonts w:ascii="Times New Roman" w:hAnsi="Times New Roman"/>
          <w:sz w:val="28"/>
          <w:szCs w:val="28"/>
          <w:lang w:val="en-US"/>
        </w:rPr>
        <w:t>Point</w:t>
      </w:r>
      <w:r w:rsidRPr="00120F2B">
        <w:rPr>
          <w:rFonts w:ascii="Times New Roman" w:hAnsi="Times New Roman"/>
          <w:sz w:val="28"/>
          <w:szCs w:val="28"/>
        </w:rPr>
        <w:t xml:space="preserve">. </w:t>
      </w:r>
    </w:p>
    <w:p w:rsidR="00931AD9" w:rsidRDefault="00931AD9" w:rsidP="00120F2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F2B">
        <w:rPr>
          <w:rFonts w:ascii="Times New Roman" w:hAnsi="Times New Roman"/>
          <w:sz w:val="28"/>
          <w:szCs w:val="28"/>
        </w:rPr>
        <w:t xml:space="preserve">Создала свой мини сайт на </w:t>
      </w:r>
      <w:r w:rsidRPr="00120F2B">
        <w:rPr>
          <w:rFonts w:ascii="Times New Roman" w:hAnsi="Times New Roman"/>
          <w:sz w:val="28"/>
          <w:szCs w:val="28"/>
          <w:lang w:val="en-US"/>
        </w:rPr>
        <w:t>nsportal</w:t>
      </w:r>
      <w:r w:rsidRPr="00120F2B">
        <w:rPr>
          <w:rFonts w:ascii="Times New Roman" w:hAnsi="Times New Roman"/>
          <w:sz w:val="28"/>
          <w:szCs w:val="28"/>
        </w:rPr>
        <w:t xml:space="preserve">. </w:t>
      </w:r>
      <w:r w:rsidRPr="00120F2B">
        <w:rPr>
          <w:rFonts w:ascii="Times New Roman" w:hAnsi="Times New Roman"/>
          <w:sz w:val="28"/>
          <w:szCs w:val="28"/>
          <w:lang w:val="en-US"/>
        </w:rPr>
        <w:t>ru</w:t>
      </w:r>
      <w:r w:rsidRPr="00120F2B">
        <w:rPr>
          <w:rFonts w:ascii="Times New Roman" w:hAnsi="Times New Roman"/>
          <w:sz w:val="28"/>
          <w:szCs w:val="28"/>
        </w:rPr>
        <w:t xml:space="preserve"> «социальн</w:t>
      </w:r>
      <w:r>
        <w:rPr>
          <w:rFonts w:ascii="Times New Roman" w:hAnsi="Times New Roman"/>
          <w:sz w:val="28"/>
          <w:szCs w:val="28"/>
        </w:rPr>
        <w:t>ая сеть работников образования», личный блог, размещено мое портфолио и методические разработки.</w:t>
      </w:r>
      <w:r w:rsidRPr="00286E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1AD9" w:rsidRDefault="00931AD9" w:rsidP="00367E0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работы подтверждаются Сертификатами.</w:t>
      </w:r>
    </w:p>
    <w:p w:rsidR="00931AD9" w:rsidRPr="0069569F" w:rsidRDefault="00931AD9" w:rsidP="006956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03DB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Планы по ФГТ конспект «Пришла весна, перелетные птицы»  </w:t>
      </w:r>
      <w:r w:rsidRPr="002803DB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D71B4A">
        <w:rPr>
          <w:rFonts w:ascii="Times New Roman" w:hAnsi="Times New Roman"/>
          <w:color w:val="000000"/>
          <w:sz w:val="28"/>
          <w:szCs w:val="28"/>
        </w:rPr>
        <w:t>//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nsportal</w:t>
      </w:r>
      <w:r w:rsidRPr="00D71B4A">
        <w:rPr>
          <w:rFonts w:ascii="Times New Roman" w:hAnsi="Times New Roman"/>
          <w:color w:val="000000"/>
          <w:sz w:val="28"/>
          <w:szCs w:val="28"/>
        </w:rPr>
        <w:t>.</w:t>
      </w:r>
      <w:r w:rsidRPr="002803D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D71B4A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node</w:t>
      </w:r>
      <w:r w:rsidRPr="00487451">
        <w:rPr>
          <w:rFonts w:ascii="Times New Roman" w:hAnsi="Times New Roman"/>
          <w:color w:val="000000"/>
          <w:sz w:val="28"/>
          <w:szCs w:val="28"/>
        </w:rPr>
        <w:t>/576629</w:t>
      </w:r>
    </w:p>
    <w:p w:rsidR="00931AD9" w:rsidRPr="002803DB" w:rsidRDefault="00931AD9" w:rsidP="003C6CF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03DB">
        <w:rPr>
          <w:rFonts w:ascii="Times New Roman" w:hAnsi="Times New Roman"/>
          <w:color w:val="000000"/>
          <w:sz w:val="28"/>
          <w:szCs w:val="28"/>
        </w:rPr>
        <w:t xml:space="preserve">Конспект </w:t>
      </w:r>
      <w:r>
        <w:rPr>
          <w:rFonts w:ascii="Times New Roman" w:hAnsi="Times New Roman"/>
          <w:color w:val="000000"/>
          <w:sz w:val="28"/>
          <w:szCs w:val="28"/>
        </w:rPr>
        <w:t>НОД «Путешествие в страну здоровья</w:t>
      </w:r>
      <w:r w:rsidRPr="002803DB">
        <w:rPr>
          <w:rFonts w:ascii="Times New Roman" w:hAnsi="Times New Roman"/>
          <w:color w:val="000000"/>
          <w:sz w:val="28"/>
          <w:szCs w:val="28"/>
        </w:rPr>
        <w:t>»</w:t>
      </w:r>
    </w:p>
    <w:p w:rsidR="00931AD9" w:rsidRPr="00D71B4A" w:rsidRDefault="00931AD9" w:rsidP="003C6CF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Pr="002803D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2803DB">
          <w:rPr>
            <w:rStyle w:val="Hyperlink"/>
            <w:rFonts w:ascii="Times New Roman" w:hAnsi="Times New Roman"/>
            <w:color w:val="000000"/>
            <w:sz w:val="28"/>
            <w:szCs w:val="28"/>
          </w:rPr>
          <w:t>:</w:t>
        </w:r>
        <w:r w:rsidRPr="00D71B4A">
          <w:rPr>
            <w:rStyle w:val="Hyperlink"/>
            <w:rFonts w:ascii="Times New Roman" w:hAnsi="Times New Roman"/>
            <w:color w:val="000000"/>
            <w:sz w:val="28"/>
            <w:szCs w:val="28"/>
          </w:rPr>
          <w:t>//</w:t>
        </w:r>
        <w:r w:rsidRPr="002803D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nsportal</w:t>
        </w:r>
        <w:r w:rsidRPr="00D71B4A">
          <w:rPr>
            <w:rStyle w:val="Hyperlink"/>
            <w:rFonts w:ascii="Times New Roman" w:hAnsi="Times New Roman"/>
            <w:color w:val="000000"/>
            <w:sz w:val="28"/>
            <w:szCs w:val="28"/>
          </w:rPr>
          <w:t>.</w:t>
        </w:r>
        <w:r w:rsidRPr="002803D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r w:rsidRPr="00D71B4A">
          <w:rPr>
            <w:rStyle w:val="Hyperlink"/>
            <w:rFonts w:ascii="Times New Roman" w:hAnsi="Times New Roman"/>
            <w:color w:val="000000"/>
            <w:sz w:val="28"/>
            <w:szCs w:val="28"/>
          </w:rPr>
          <w:t>/</w:t>
        </w:r>
        <w:r w:rsidRPr="002803DB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node</w:t>
        </w:r>
        <w:r w:rsidRPr="00D71B4A">
          <w:rPr>
            <w:rStyle w:val="Hyperlink"/>
            <w:rFonts w:ascii="Times New Roman" w:hAnsi="Times New Roman"/>
            <w:color w:val="000000"/>
            <w:sz w:val="28"/>
            <w:szCs w:val="28"/>
          </w:rPr>
          <w:t>/6</w:t>
        </w:r>
        <w:r w:rsidRPr="002803DB">
          <w:rPr>
            <w:rStyle w:val="Hyperlink"/>
            <w:rFonts w:ascii="Times New Roman" w:hAnsi="Times New Roman"/>
            <w:color w:val="000000"/>
            <w:sz w:val="28"/>
            <w:szCs w:val="28"/>
          </w:rPr>
          <w:t>97545</w:t>
        </w:r>
      </w:hyperlink>
    </w:p>
    <w:p w:rsidR="00931AD9" w:rsidRPr="00487451" w:rsidRDefault="00931AD9" w:rsidP="003C6CF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03DB">
        <w:rPr>
          <w:rFonts w:ascii="Times New Roman" w:hAnsi="Times New Roman"/>
          <w:color w:val="000000"/>
          <w:sz w:val="28"/>
          <w:szCs w:val="28"/>
        </w:rPr>
        <w:t>Конспе</w:t>
      </w:r>
      <w:r>
        <w:rPr>
          <w:rFonts w:ascii="Times New Roman" w:hAnsi="Times New Roman"/>
          <w:color w:val="000000"/>
          <w:sz w:val="28"/>
          <w:szCs w:val="28"/>
        </w:rPr>
        <w:t>кт «Если хочешь быть здоровым, закаляйся»</w:t>
      </w:r>
    </w:p>
    <w:p w:rsidR="00931AD9" w:rsidRPr="00487451" w:rsidRDefault="00931AD9" w:rsidP="003C6CF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03DB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2803DB">
        <w:rPr>
          <w:rFonts w:ascii="Times New Roman" w:hAnsi="Times New Roman"/>
          <w:color w:val="000000"/>
          <w:sz w:val="28"/>
          <w:szCs w:val="28"/>
        </w:rPr>
        <w:t>:</w:t>
      </w:r>
      <w:r w:rsidRPr="00D71B4A">
        <w:rPr>
          <w:rFonts w:ascii="Times New Roman" w:hAnsi="Times New Roman"/>
          <w:color w:val="000000"/>
          <w:sz w:val="28"/>
          <w:szCs w:val="28"/>
        </w:rPr>
        <w:t>//</w:t>
      </w:r>
      <w:r w:rsidRPr="002803DB">
        <w:rPr>
          <w:rFonts w:ascii="Times New Roman" w:hAnsi="Times New Roman"/>
          <w:color w:val="000000"/>
          <w:sz w:val="28"/>
          <w:szCs w:val="28"/>
          <w:lang w:val="en-US"/>
        </w:rPr>
        <w:t>nsportal</w:t>
      </w:r>
      <w:r w:rsidRPr="00D71B4A">
        <w:rPr>
          <w:rFonts w:ascii="Times New Roman" w:hAnsi="Times New Roman"/>
          <w:color w:val="000000"/>
          <w:sz w:val="28"/>
          <w:szCs w:val="28"/>
        </w:rPr>
        <w:t>.</w:t>
      </w:r>
      <w:r w:rsidRPr="002803D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D71B4A">
        <w:rPr>
          <w:rFonts w:ascii="Times New Roman" w:hAnsi="Times New Roman"/>
          <w:color w:val="000000"/>
          <w:sz w:val="28"/>
          <w:szCs w:val="28"/>
        </w:rPr>
        <w:t>/</w:t>
      </w:r>
      <w:r w:rsidRPr="002803DB">
        <w:rPr>
          <w:rFonts w:ascii="Times New Roman" w:hAnsi="Times New Roman"/>
          <w:color w:val="000000"/>
          <w:sz w:val="28"/>
          <w:szCs w:val="28"/>
          <w:lang w:val="en-US"/>
        </w:rPr>
        <w:t>node</w:t>
      </w:r>
      <w:r w:rsidRPr="00D71B4A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812432</w:t>
      </w:r>
    </w:p>
    <w:p w:rsidR="00931AD9" w:rsidRPr="002803DB" w:rsidRDefault="00931AD9" w:rsidP="003C6CF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03DB">
        <w:rPr>
          <w:rFonts w:ascii="Times New Roman" w:hAnsi="Times New Roman"/>
          <w:color w:val="000000"/>
          <w:sz w:val="28"/>
          <w:szCs w:val="28"/>
        </w:rPr>
        <w:t>Консультации для родителей:</w:t>
      </w:r>
    </w:p>
    <w:p w:rsidR="00931AD9" w:rsidRPr="00487451" w:rsidRDefault="00931AD9" w:rsidP="003C6CF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«Как хорошо уметь читать</w:t>
      </w:r>
      <w:r w:rsidRPr="002803D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487451">
        <w:rPr>
          <w:rFonts w:ascii="Times New Roman" w:hAnsi="Times New Roman"/>
          <w:sz w:val="28"/>
          <w:szCs w:val="28"/>
          <w:lang w:val="en-US"/>
        </w:rPr>
        <w:t>http</w:t>
      </w:r>
      <w:r w:rsidRPr="00487451">
        <w:rPr>
          <w:rFonts w:ascii="Times New Roman" w:hAnsi="Times New Roman"/>
          <w:sz w:val="28"/>
          <w:szCs w:val="28"/>
        </w:rPr>
        <w:t>://</w:t>
      </w:r>
      <w:r w:rsidRPr="00487451">
        <w:rPr>
          <w:rFonts w:ascii="Times New Roman" w:hAnsi="Times New Roman"/>
          <w:sz w:val="28"/>
          <w:szCs w:val="28"/>
          <w:lang w:val="en-US"/>
        </w:rPr>
        <w:t>nsportal</w:t>
      </w:r>
      <w:r w:rsidRPr="00487451">
        <w:rPr>
          <w:rFonts w:ascii="Times New Roman" w:hAnsi="Times New Roman"/>
          <w:sz w:val="28"/>
          <w:szCs w:val="28"/>
        </w:rPr>
        <w:t>.</w:t>
      </w:r>
      <w:r w:rsidRPr="00487451">
        <w:rPr>
          <w:rFonts w:ascii="Times New Roman" w:hAnsi="Times New Roman"/>
          <w:sz w:val="28"/>
          <w:szCs w:val="28"/>
          <w:lang w:val="en-US"/>
        </w:rPr>
        <w:t>ru</w:t>
      </w:r>
      <w:r w:rsidRPr="00487451">
        <w:rPr>
          <w:rFonts w:ascii="Times New Roman" w:hAnsi="Times New Roman"/>
          <w:sz w:val="28"/>
          <w:szCs w:val="28"/>
        </w:rPr>
        <w:t>/</w:t>
      </w:r>
      <w:r w:rsidRPr="00487451">
        <w:rPr>
          <w:rFonts w:ascii="Times New Roman" w:hAnsi="Times New Roman"/>
          <w:sz w:val="28"/>
          <w:szCs w:val="28"/>
          <w:lang w:val="en-US"/>
        </w:rPr>
        <w:t>node</w:t>
      </w:r>
      <w:r w:rsidRPr="00487451">
        <w:rPr>
          <w:rFonts w:ascii="Times New Roman" w:hAnsi="Times New Roman"/>
          <w:sz w:val="28"/>
          <w:szCs w:val="28"/>
        </w:rPr>
        <w:t>/858560</w:t>
      </w:r>
    </w:p>
    <w:p w:rsidR="00931AD9" w:rsidRDefault="00931AD9" w:rsidP="0069569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«Сценарий праздника «Веселая ярмарка»</w:t>
      </w:r>
      <w:r w:rsidRPr="002803DB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2803DB">
        <w:rPr>
          <w:rFonts w:ascii="Times New Roman" w:hAnsi="Times New Roman"/>
          <w:color w:val="000000"/>
          <w:sz w:val="28"/>
          <w:szCs w:val="28"/>
        </w:rPr>
        <w:t>:</w:t>
      </w:r>
      <w:r w:rsidRPr="00D71B4A">
        <w:rPr>
          <w:rFonts w:ascii="Times New Roman" w:hAnsi="Times New Roman"/>
          <w:color w:val="000000"/>
          <w:sz w:val="28"/>
          <w:szCs w:val="28"/>
        </w:rPr>
        <w:t>//</w:t>
      </w:r>
      <w:r w:rsidRPr="002803DB">
        <w:rPr>
          <w:rFonts w:ascii="Times New Roman" w:hAnsi="Times New Roman"/>
          <w:color w:val="000000"/>
          <w:sz w:val="28"/>
          <w:szCs w:val="28"/>
          <w:lang w:val="en-US"/>
        </w:rPr>
        <w:t>nsportal</w:t>
      </w:r>
      <w:r w:rsidRPr="00D71B4A">
        <w:rPr>
          <w:rFonts w:ascii="Times New Roman" w:hAnsi="Times New Roman"/>
          <w:color w:val="000000"/>
          <w:sz w:val="28"/>
          <w:szCs w:val="28"/>
        </w:rPr>
        <w:t>.</w:t>
      </w:r>
      <w:r w:rsidRPr="002803D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D71B4A">
        <w:rPr>
          <w:rFonts w:ascii="Times New Roman" w:hAnsi="Times New Roman"/>
          <w:color w:val="000000"/>
          <w:sz w:val="28"/>
          <w:szCs w:val="28"/>
        </w:rPr>
        <w:t>/</w:t>
      </w:r>
      <w:r w:rsidRPr="002803DB">
        <w:rPr>
          <w:rFonts w:ascii="Times New Roman" w:hAnsi="Times New Roman"/>
          <w:color w:val="000000"/>
          <w:sz w:val="28"/>
          <w:szCs w:val="28"/>
          <w:lang w:val="en-US"/>
        </w:rPr>
        <w:t>node</w:t>
      </w:r>
      <w:r w:rsidRPr="00D71B4A">
        <w:rPr>
          <w:rFonts w:ascii="Times New Roman" w:hAnsi="Times New Roman"/>
          <w:color w:val="000000"/>
          <w:sz w:val="28"/>
          <w:szCs w:val="28"/>
        </w:rPr>
        <w:t>/</w:t>
      </w:r>
      <w:r w:rsidRPr="00487451">
        <w:rPr>
          <w:rFonts w:ascii="Times New Roman" w:hAnsi="Times New Roman"/>
          <w:color w:val="000000"/>
          <w:sz w:val="28"/>
          <w:szCs w:val="28"/>
        </w:rPr>
        <w:t>858514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1AD9" w:rsidRPr="0069569F" w:rsidRDefault="00931AD9" w:rsidP="0069569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03DB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Выставка детских </w:t>
      </w:r>
      <w:r w:rsidRPr="0026672F">
        <w:rPr>
          <w:rFonts w:ascii="Times New Roman" w:hAnsi="Times New Roman"/>
          <w:color w:val="000000"/>
          <w:sz w:val="28"/>
          <w:szCs w:val="28"/>
        </w:rPr>
        <w:t xml:space="preserve">рисунков» </w:t>
      </w:r>
      <w:hyperlink r:id="rId8" w:history="1">
        <w:r w:rsidRPr="0026672F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26672F">
          <w:rPr>
            <w:rStyle w:val="Hyperlink"/>
            <w:rFonts w:ascii="Times New Roman" w:hAnsi="Times New Roman"/>
            <w:color w:val="000000"/>
            <w:sz w:val="28"/>
            <w:szCs w:val="28"/>
          </w:rPr>
          <w:t>://</w:t>
        </w:r>
        <w:r w:rsidRPr="0026672F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nsportal</w:t>
        </w:r>
        <w:r w:rsidRPr="0026672F">
          <w:rPr>
            <w:rStyle w:val="Hyperlink"/>
            <w:rFonts w:ascii="Times New Roman" w:hAnsi="Times New Roman"/>
            <w:color w:val="000000"/>
            <w:sz w:val="28"/>
            <w:szCs w:val="28"/>
          </w:rPr>
          <w:t>.</w:t>
        </w:r>
        <w:r w:rsidRPr="0026672F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r w:rsidRPr="0026672F">
          <w:rPr>
            <w:rStyle w:val="Hyperlink"/>
            <w:rFonts w:ascii="Times New Roman" w:hAnsi="Times New Roman"/>
            <w:color w:val="000000"/>
            <w:sz w:val="28"/>
            <w:szCs w:val="28"/>
          </w:rPr>
          <w:t>/</w:t>
        </w:r>
        <w:r w:rsidRPr="0026672F">
          <w:rPr>
            <w:rStyle w:val="Hyperlink"/>
            <w:rFonts w:ascii="Times New Roman" w:hAnsi="Times New Roman"/>
            <w:color w:val="000000"/>
            <w:sz w:val="28"/>
            <w:szCs w:val="28"/>
            <w:lang w:val="en-US"/>
          </w:rPr>
          <w:t>node</w:t>
        </w:r>
        <w:r w:rsidRPr="0026672F">
          <w:rPr>
            <w:rStyle w:val="Hyperlink"/>
            <w:rFonts w:ascii="Times New Roman" w:hAnsi="Times New Roman"/>
            <w:color w:val="000000"/>
            <w:sz w:val="28"/>
            <w:szCs w:val="28"/>
          </w:rPr>
          <w:t>/648136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1AD9" w:rsidRDefault="00931AD9" w:rsidP="006D715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Имею б</w:t>
      </w:r>
      <w:r w:rsidRPr="001A0D08">
        <w:rPr>
          <w:rFonts w:ascii="Times New Roman" w:hAnsi="Times New Roman"/>
          <w:sz w:val="28"/>
          <w:szCs w:val="28"/>
          <w:shd w:val="clear" w:color="auto" w:fill="FFFFFF"/>
        </w:rPr>
        <w:t>лагодарность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A0D08">
        <w:rPr>
          <w:rFonts w:ascii="Times New Roman" w:hAnsi="Times New Roman"/>
          <w:sz w:val="28"/>
          <w:szCs w:val="28"/>
          <w:shd w:val="clear" w:color="auto" w:fill="FFFFFF"/>
        </w:rPr>
        <w:t xml:space="preserve"> за активное участие в работе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1A0D08">
        <w:rPr>
          <w:rFonts w:ascii="Times New Roman" w:hAnsi="Times New Roman"/>
          <w:sz w:val="28"/>
          <w:szCs w:val="28"/>
          <w:shd w:val="clear" w:color="auto" w:fill="FFFFFF"/>
        </w:rPr>
        <w:t>социальной сети работников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931AD9" w:rsidRDefault="00931AD9" w:rsidP="0069569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Практика моей педагогической деятельности и результаты диагностики показали успешность применения современных образовательных технологий. </w:t>
      </w:r>
    </w:p>
    <w:p w:rsidR="00931AD9" w:rsidRPr="009D5449" w:rsidRDefault="00931AD9" w:rsidP="00120F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5449">
        <w:rPr>
          <w:rFonts w:ascii="Times New Roman" w:hAnsi="Times New Roman"/>
          <w:sz w:val="28"/>
          <w:szCs w:val="28"/>
        </w:rPr>
        <w:t>дальнейшем планирую продолжить работу:</w:t>
      </w:r>
    </w:p>
    <w:p w:rsidR="00931AD9" w:rsidRPr="009D5449" w:rsidRDefault="00931AD9" w:rsidP="00120F2B">
      <w:pPr>
        <w:pStyle w:val="ListParagraph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9D5449">
        <w:rPr>
          <w:rFonts w:ascii="Times New Roman" w:hAnsi="Times New Roman"/>
          <w:sz w:val="28"/>
          <w:szCs w:val="28"/>
        </w:rPr>
        <w:t>Осуществление научного поиска по изучению и внедрению «активных методов обучения»</w:t>
      </w:r>
      <w:r>
        <w:rPr>
          <w:rFonts w:ascii="Times New Roman" w:hAnsi="Times New Roman"/>
          <w:sz w:val="28"/>
          <w:szCs w:val="28"/>
        </w:rPr>
        <w:t>.</w:t>
      </w:r>
    </w:p>
    <w:p w:rsidR="00931AD9" w:rsidRPr="009D5449" w:rsidRDefault="00931AD9" w:rsidP="00120F2B">
      <w:pPr>
        <w:pStyle w:val="ListParagraph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9D5449">
        <w:rPr>
          <w:rFonts w:ascii="Times New Roman" w:hAnsi="Times New Roman"/>
          <w:sz w:val="28"/>
          <w:szCs w:val="28"/>
        </w:rPr>
        <w:t>Изучение методической литературы по  социализации дошкольников.</w:t>
      </w:r>
    </w:p>
    <w:p w:rsidR="00931AD9" w:rsidRPr="009D5449" w:rsidRDefault="00931AD9" w:rsidP="00120F2B">
      <w:pPr>
        <w:pStyle w:val="ListParagraph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9D5449">
        <w:rPr>
          <w:rFonts w:ascii="Times New Roman" w:hAnsi="Times New Roman"/>
          <w:sz w:val="28"/>
          <w:szCs w:val="28"/>
        </w:rPr>
        <w:t>Разработать содержание взаимодействия детского сада с социокультурной средой, средства и методы, направленные на повышение уровня развития компетентностей дошкольников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931AD9" w:rsidRPr="00CB7113" w:rsidRDefault="00931AD9" w:rsidP="006D715B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7113">
        <w:rPr>
          <w:rFonts w:ascii="Times New Roman" w:hAnsi="Times New Roman"/>
          <w:sz w:val="28"/>
          <w:szCs w:val="28"/>
        </w:rPr>
        <w:t>Считаю профессию педагога необычайно ответственной, и думаю, что педагог никогда не должен останавливаться в своем развитии (как профессиональном, так и в личном). Для меня, педагог - это высокий профес</w:t>
      </w:r>
      <w:r>
        <w:rPr>
          <w:rFonts w:ascii="Times New Roman" w:hAnsi="Times New Roman"/>
          <w:sz w:val="28"/>
          <w:szCs w:val="28"/>
        </w:rPr>
        <w:t xml:space="preserve">сионализм, с хорошим знаниями, </w:t>
      </w:r>
      <w:r w:rsidRPr="00CB7113">
        <w:rPr>
          <w:rFonts w:ascii="Times New Roman" w:hAnsi="Times New Roman"/>
          <w:sz w:val="28"/>
          <w:szCs w:val="28"/>
        </w:rPr>
        <w:t>с большим интересом и заинтересованность</w:t>
      </w:r>
      <w:r>
        <w:rPr>
          <w:rFonts w:ascii="Times New Roman" w:hAnsi="Times New Roman"/>
          <w:sz w:val="28"/>
          <w:szCs w:val="28"/>
        </w:rPr>
        <w:t>ю к своему делу</w:t>
      </w:r>
      <w:r w:rsidRPr="00CB7113">
        <w:rPr>
          <w:rFonts w:ascii="Times New Roman" w:hAnsi="Times New Roman"/>
          <w:sz w:val="28"/>
          <w:szCs w:val="28"/>
        </w:rPr>
        <w:t>, стремлением</w:t>
      </w:r>
      <w:r>
        <w:rPr>
          <w:rFonts w:ascii="Times New Roman" w:hAnsi="Times New Roman"/>
          <w:sz w:val="28"/>
          <w:szCs w:val="28"/>
        </w:rPr>
        <w:t xml:space="preserve"> постоянно совершенствоваться. </w:t>
      </w:r>
    </w:p>
    <w:p w:rsidR="00931AD9" w:rsidRPr="00494A50" w:rsidRDefault="00931AD9" w:rsidP="003C6CF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31AD9" w:rsidRPr="00494A50" w:rsidRDefault="00931AD9" w:rsidP="003C6CF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931AD9" w:rsidRPr="00494A50" w:rsidRDefault="00931AD9" w:rsidP="003C6CF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931AD9" w:rsidRPr="00494A50" w:rsidRDefault="00931AD9" w:rsidP="003C6CF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p w:rsidR="00931AD9" w:rsidRDefault="00931AD9" w:rsidP="00385347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94A50">
        <w:rPr>
          <w:rFonts w:ascii="Times New Roman" w:hAnsi="Times New Roman"/>
          <w:sz w:val="28"/>
          <w:szCs w:val="28"/>
        </w:rPr>
        <w:t>Воспитатель -  Гущеварова Татьяна Павловна</w:t>
      </w:r>
    </w:p>
    <w:p w:rsidR="00931AD9" w:rsidRPr="0069569F" w:rsidRDefault="00931AD9" w:rsidP="0069569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sectPr w:rsidR="00931AD9" w:rsidRPr="0069569F" w:rsidSect="003C6CFF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AD9" w:rsidRDefault="00931AD9" w:rsidP="0069569F">
      <w:pPr>
        <w:spacing w:after="0" w:line="240" w:lineRule="auto"/>
      </w:pPr>
      <w:r>
        <w:separator/>
      </w:r>
    </w:p>
  </w:endnote>
  <w:endnote w:type="continuationSeparator" w:id="0">
    <w:p w:rsidR="00931AD9" w:rsidRDefault="00931AD9" w:rsidP="006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D9" w:rsidRDefault="00931AD9">
    <w:pPr>
      <w:pStyle w:val="Footer"/>
      <w:jc w:val="center"/>
    </w:pPr>
    <w:fldSimple w:instr=" PAGE   \* MERGEFORMAT ">
      <w:r>
        <w:rPr>
          <w:noProof/>
        </w:rPr>
        <w:t>13</w:t>
      </w:r>
    </w:fldSimple>
  </w:p>
  <w:p w:rsidR="00931AD9" w:rsidRDefault="00931A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AD9" w:rsidRDefault="00931AD9" w:rsidP="0069569F">
      <w:pPr>
        <w:spacing w:after="0" w:line="240" w:lineRule="auto"/>
      </w:pPr>
      <w:r>
        <w:separator/>
      </w:r>
    </w:p>
  </w:footnote>
  <w:footnote w:type="continuationSeparator" w:id="0">
    <w:p w:rsidR="00931AD9" w:rsidRDefault="00931AD9" w:rsidP="0069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7FE"/>
    <w:multiLevelType w:val="hybridMultilevel"/>
    <w:tmpl w:val="90D23DB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C997743"/>
    <w:multiLevelType w:val="hybridMultilevel"/>
    <w:tmpl w:val="202A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F3664"/>
    <w:multiLevelType w:val="hybridMultilevel"/>
    <w:tmpl w:val="9F00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D1048"/>
    <w:multiLevelType w:val="hybridMultilevel"/>
    <w:tmpl w:val="8F5406DE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30142A85"/>
    <w:multiLevelType w:val="hybridMultilevel"/>
    <w:tmpl w:val="E676F4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E6F24F1"/>
    <w:multiLevelType w:val="hybridMultilevel"/>
    <w:tmpl w:val="DEA046FA"/>
    <w:lvl w:ilvl="0" w:tplc="04190001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6">
    <w:nsid w:val="78B15F49"/>
    <w:multiLevelType w:val="hybridMultilevel"/>
    <w:tmpl w:val="A2622744"/>
    <w:lvl w:ilvl="0" w:tplc="041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7">
    <w:nsid w:val="7E2644E2"/>
    <w:multiLevelType w:val="hybridMultilevel"/>
    <w:tmpl w:val="F3AE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4C5"/>
    <w:rsid w:val="000118D5"/>
    <w:rsid w:val="00015F10"/>
    <w:rsid w:val="00021A47"/>
    <w:rsid w:val="00037EBA"/>
    <w:rsid w:val="00047D93"/>
    <w:rsid w:val="000645CA"/>
    <w:rsid w:val="0006547D"/>
    <w:rsid w:val="0006634F"/>
    <w:rsid w:val="0007467F"/>
    <w:rsid w:val="00083839"/>
    <w:rsid w:val="00096B79"/>
    <w:rsid w:val="000A4068"/>
    <w:rsid w:val="000A70A7"/>
    <w:rsid w:val="000B3570"/>
    <w:rsid w:val="000B47EB"/>
    <w:rsid w:val="000C0E6F"/>
    <w:rsid w:val="000C1016"/>
    <w:rsid w:val="000C3023"/>
    <w:rsid w:val="000C47BB"/>
    <w:rsid w:val="000D27D8"/>
    <w:rsid w:val="000E508F"/>
    <w:rsid w:val="001056E1"/>
    <w:rsid w:val="00117A44"/>
    <w:rsid w:val="00120345"/>
    <w:rsid w:val="00120F2B"/>
    <w:rsid w:val="001223E9"/>
    <w:rsid w:val="00130016"/>
    <w:rsid w:val="00131E4B"/>
    <w:rsid w:val="00136B58"/>
    <w:rsid w:val="00152C0A"/>
    <w:rsid w:val="00152CBE"/>
    <w:rsid w:val="00155858"/>
    <w:rsid w:val="001575A9"/>
    <w:rsid w:val="00164922"/>
    <w:rsid w:val="001745F9"/>
    <w:rsid w:val="001A0D08"/>
    <w:rsid w:val="001A1DB5"/>
    <w:rsid w:val="001A20C1"/>
    <w:rsid w:val="001B0274"/>
    <w:rsid w:val="001B09D0"/>
    <w:rsid w:val="001B387C"/>
    <w:rsid w:val="001C43AB"/>
    <w:rsid w:val="001C563A"/>
    <w:rsid w:val="001C5A37"/>
    <w:rsid w:val="001D1117"/>
    <w:rsid w:val="001D78E1"/>
    <w:rsid w:val="00200FD2"/>
    <w:rsid w:val="0021493F"/>
    <w:rsid w:val="00214A9B"/>
    <w:rsid w:val="00214B93"/>
    <w:rsid w:val="00234D1D"/>
    <w:rsid w:val="00242F53"/>
    <w:rsid w:val="002511C1"/>
    <w:rsid w:val="00251951"/>
    <w:rsid w:val="002526DA"/>
    <w:rsid w:val="002628CB"/>
    <w:rsid w:val="0026672F"/>
    <w:rsid w:val="002803DB"/>
    <w:rsid w:val="00286E34"/>
    <w:rsid w:val="002932E4"/>
    <w:rsid w:val="00293D5D"/>
    <w:rsid w:val="002975C6"/>
    <w:rsid w:val="002C2466"/>
    <w:rsid w:val="002D5C05"/>
    <w:rsid w:val="002D72D7"/>
    <w:rsid w:val="002E07AE"/>
    <w:rsid w:val="002E5353"/>
    <w:rsid w:val="002E5BF1"/>
    <w:rsid w:val="002E66E1"/>
    <w:rsid w:val="003118FC"/>
    <w:rsid w:val="00314DA6"/>
    <w:rsid w:val="00340276"/>
    <w:rsid w:val="0035387F"/>
    <w:rsid w:val="00355114"/>
    <w:rsid w:val="00366C22"/>
    <w:rsid w:val="00367E01"/>
    <w:rsid w:val="0038365C"/>
    <w:rsid w:val="00385347"/>
    <w:rsid w:val="00392003"/>
    <w:rsid w:val="003A26E9"/>
    <w:rsid w:val="003A2CEF"/>
    <w:rsid w:val="003A4CE0"/>
    <w:rsid w:val="003B2D4A"/>
    <w:rsid w:val="003C37C2"/>
    <w:rsid w:val="003C6CFF"/>
    <w:rsid w:val="003D4C20"/>
    <w:rsid w:val="003F6D35"/>
    <w:rsid w:val="003F6F17"/>
    <w:rsid w:val="00407DCA"/>
    <w:rsid w:val="004130C2"/>
    <w:rsid w:val="00421043"/>
    <w:rsid w:val="00432088"/>
    <w:rsid w:val="00434EDE"/>
    <w:rsid w:val="00437D93"/>
    <w:rsid w:val="00450405"/>
    <w:rsid w:val="0046535A"/>
    <w:rsid w:val="00471880"/>
    <w:rsid w:val="00473EE9"/>
    <w:rsid w:val="00486E24"/>
    <w:rsid w:val="00487451"/>
    <w:rsid w:val="004915BE"/>
    <w:rsid w:val="00494A50"/>
    <w:rsid w:val="00497323"/>
    <w:rsid w:val="004973AB"/>
    <w:rsid w:val="004B1D2D"/>
    <w:rsid w:val="004B4238"/>
    <w:rsid w:val="004D388D"/>
    <w:rsid w:val="004E37C6"/>
    <w:rsid w:val="004E6F9D"/>
    <w:rsid w:val="004F14D7"/>
    <w:rsid w:val="004F2D54"/>
    <w:rsid w:val="00512AD8"/>
    <w:rsid w:val="00524D8F"/>
    <w:rsid w:val="00534058"/>
    <w:rsid w:val="00536766"/>
    <w:rsid w:val="005404A6"/>
    <w:rsid w:val="00543B92"/>
    <w:rsid w:val="00545D03"/>
    <w:rsid w:val="00550AD1"/>
    <w:rsid w:val="005513F1"/>
    <w:rsid w:val="0055633C"/>
    <w:rsid w:val="00565C0A"/>
    <w:rsid w:val="005707B4"/>
    <w:rsid w:val="005804FE"/>
    <w:rsid w:val="0058279E"/>
    <w:rsid w:val="0058722A"/>
    <w:rsid w:val="00594724"/>
    <w:rsid w:val="00594D85"/>
    <w:rsid w:val="005A1A33"/>
    <w:rsid w:val="005A7510"/>
    <w:rsid w:val="005B0CED"/>
    <w:rsid w:val="005B70CF"/>
    <w:rsid w:val="005C39FD"/>
    <w:rsid w:val="005C5986"/>
    <w:rsid w:val="005D2B6E"/>
    <w:rsid w:val="005E7B6C"/>
    <w:rsid w:val="005F4400"/>
    <w:rsid w:val="00601878"/>
    <w:rsid w:val="00607E8E"/>
    <w:rsid w:val="006145EC"/>
    <w:rsid w:val="00615677"/>
    <w:rsid w:val="0061729D"/>
    <w:rsid w:val="00623379"/>
    <w:rsid w:val="006318A2"/>
    <w:rsid w:val="00640195"/>
    <w:rsid w:val="006409CF"/>
    <w:rsid w:val="00641790"/>
    <w:rsid w:val="00644F03"/>
    <w:rsid w:val="00656291"/>
    <w:rsid w:val="00657383"/>
    <w:rsid w:val="00673845"/>
    <w:rsid w:val="006901F1"/>
    <w:rsid w:val="00695575"/>
    <w:rsid w:val="0069569F"/>
    <w:rsid w:val="006B20D1"/>
    <w:rsid w:val="006B484D"/>
    <w:rsid w:val="006D17BF"/>
    <w:rsid w:val="006D28D1"/>
    <w:rsid w:val="006D2BEE"/>
    <w:rsid w:val="006D324F"/>
    <w:rsid w:val="006D715B"/>
    <w:rsid w:val="006E1FAA"/>
    <w:rsid w:val="00700E0F"/>
    <w:rsid w:val="00704080"/>
    <w:rsid w:val="00711040"/>
    <w:rsid w:val="00713640"/>
    <w:rsid w:val="00714158"/>
    <w:rsid w:val="0074128F"/>
    <w:rsid w:val="00744926"/>
    <w:rsid w:val="007721B9"/>
    <w:rsid w:val="007771C8"/>
    <w:rsid w:val="00786A59"/>
    <w:rsid w:val="00792CED"/>
    <w:rsid w:val="00797311"/>
    <w:rsid w:val="007A3307"/>
    <w:rsid w:val="007A6BBD"/>
    <w:rsid w:val="007B3BE3"/>
    <w:rsid w:val="007B5653"/>
    <w:rsid w:val="007C0011"/>
    <w:rsid w:val="007C4FDB"/>
    <w:rsid w:val="007C5AC3"/>
    <w:rsid w:val="007D6B8E"/>
    <w:rsid w:val="007D786E"/>
    <w:rsid w:val="007E58D5"/>
    <w:rsid w:val="007E5BE6"/>
    <w:rsid w:val="007F0703"/>
    <w:rsid w:val="007F2A63"/>
    <w:rsid w:val="007F5FC7"/>
    <w:rsid w:val="007F7B0D"/>
    <w:rsid w:val="008007F0"/>
    <w:rsid w:val="00806C4E"/>
    <w:rsid w:val="008203BB"/>
    <w:rsid w:val="00822C5C"/>
    <w:rsid w:val="00822F8B"/>
    <w:rsid w:val="00823F08"/>
    <w:rsid w:val="008258FD"/>
    <w:rsid w:val="0083321D"/>
    <w:rsid w:val="00835804"/>
    <w:rsid w:val="008453EA"/>
    <w:rsid w:val="00857AAA"/>
    <w:rsid w:val="00870AD7"/>
    <w:rsid w:val="00873031"/>
    <w:rsid w:val="00876D63"/>
    <w:rsid w:val="00877FE2"/>
    <w:rsid w:val="00881D4D"/>
    <w:rsid w:val="008965FF"/>
    <w:rsid w:val="008A1E1E"/>
    <w:rsid w:val="008A1F74"/>
    <w:rsid w:val="008A27F0"/>
    <w:rsid w:val="008A666E"/>
    <w:rsid w:val="008B35D2"/>
    <w:rsid w:val="008C6304"/>
    <w:rsid w:val="008D2E5C"/>
    <w:rsid w:val="008D54B1"/>
    <w:rsid w:val="008E1E2C"/>
    <w:rsid w:val="008E454A"/>
    <w:rsid w:val="008E650A"/>
    <w:rsid w:val="00901B0B"/>
    <w:rsid w:val="00904AA5"/>
    <w:rsid w:val="009064C5"/>
    <w:rsid w:val="009174BA"/>
    <w:rsid w:val="00925634"/>
    <w:rsid w:val="00931AD9"/>
    <w:rsid w:val="00937C46"/>
    <w:rsid w:val="00951E4C"/>
    <w:rsid w:val="009543D0"/>
    <w:rsid w:val="00964095"/>
    <w:rsid w:val="00967323"/>
    <w:rsid w:val="00971092"/>
    <w:rsid w:val="0097516E"/>
    <w:rsid w:val="009A1189"/>
    <w:rsid w:val="009B3418"/>
    <w:rsid w:val="009C278E"/>
    <w:rsid w:val="009C32A9"/>
    <w:rsid w:val="009C7C6E"/>
    <w:rsid w:val="009D5449"/>
    <w:rsid w:val="009E05A1"/>
    <w:rsid w:val="009E0EF6"/>
    <w:rsid w:val="009F0BC5"/>
    <w:rsid w:val="009F3239"/>
    <w:rsid w:val="00A04F72"/>
    <w:rsid w:val="00A2652A"/>
    <w:rsid w:val="00A31B27"/>
    <w:rsid w:val="00A351C8"/>
    <w:rsid w:val="00A36F32"/>
    <w:rsid w:val="00A40DB1"/>
    <w:rsid w:val="00A51562"/>
    <w:rsid w:val="00A523C7"/>
    <w:rsid w:val="00A65AE6"/>
    <w:rsid w:val="00A77904"/>
    <w:rsid w:val="00A81D98"/>
    <w:rsid w:val="00A833BA"/>
    <w:rsid w:val="00A90D7F"/>
    <w:rsid w:val="00A922E4"/>
    <w:rsid w:val="00A950B0"/>
    <w:rsid w:val="00AA04E8"/>
    <w:rsid w:val="00AB0218"/>
    <w:rsid w:val="00AB132E"/>
    <w:rsid w:val="00AB146D"/>
    <w:rsid w:val="00AC0E28"/>
    <w:rsid w:val="00AC2C25"/>
    <w:rsid w:val="00AC4AB8"/>
    <w:rsid w:val="00AE6435"/>
    <w:rsid w:val="00AE66DD"/>
    <w:rsid w:val="00AE724E"/>
    <w:rsid w:val="00AF0C5B"/>
    <w:rsid w:val="00B07A6F"/>
    <w:rsid w:val="00B1081D"/>
    <w:rsid w:val="00B15768"/>
    <w:rsid w:val="00B20831"/>
    <w:rsid w:val="00B24303"/>
    <w:rsid w:val="00B27CBF"/>
    <w:rsid w:val="00B310CC"/>
    <w:rsid w:val="00B338E3"/>
    <w:rsid w:val="00B40C72"/>
    <w:rsid w:val="00B4659F"/>
    <w:rsid w:val="00B47CB8"/>
    <w:rsid w:val="00B52328"/>
    <w:rsid w:val="00B52F3C"/>
    <w:rsid w:val="00B67064"/>
    <w:rsid w:val="00B80F34"/>
    <w:rsid w:val="00B92ADF"/>
    <w:rsid w:val="00B93FAF"/>
    <w:rsid w:val="00BA4A12"/>
    <w:rsid w:val="00BA7BF9"/>
    <w:rsid w:val="00BB4E20"/>
    <w:rsid w:val="00BB5B0C"/>
    <w:rsid w:val="00BD42FA"/>
    <w:rsid w:val="00BE07EB"/>
    <w:rsid w:val="00BE6B4C"/>
    <w:rsid w:val="00C116BE"/>
    <w:rsid w:val="00C148F4"/>
    <w:rsid w:val="00C160BB"/>
    <w:rsid w:val="00C22679"/>
    <w:rsid w:val="00C33B2A"/>
    <w:rsid w:val="00C374C6"/>
    <w:rsid w:val="00C45329"/>
    <w:rsid w:val="00C53505"/>
    <w:rsid w:val="00C53C59"/>
    <w:rsid w:val="00C60127"/>
    <w:rsid w:val="00C601A3"/>
    <w:rsid w:val="00C61518"/>
    <w:rsid w:val="00C629C2"/>
    <w:rsid w:val="00C64B90"/>
    <w:rsid w:val="00C766E1"/>
    <w:rsid w:val="00C76763"/>
    <w:rsid w:val="00C76DD7"/>
    <w:rsid w:val="00C82D72"/>
    <w:rsid w:val="00C83505"/>
    <w:rsid w:val="00C92FB4"/>
    <w:rsid w:val="00C9401F"/>
    <w:rsid w:val="00CA1388"/>
    <w:rsid w:val="00CA2DA4"/>
    <w:rsid w:val="00CA4BA1"/>
    <w:rsid w:val="00CB7113"/>
    <w:rsid w:val="00CC46C6"/>
    <w:rsid w:val="00CC4855"/>
    <w:rsid w:val="00CC4F4E"/>
    <w:rsid w:val="00CD011D"/>
    <w:rsid w:val="00CE7A17"/>
    <w:rsid w:val="00CE7BA7"/>
    <w:rsid w:val="00CF21D3"/>
    <w:rsid w:val="00D1380B"/>
    <w:rsid w:val="00D2601B"/>
    <w:rsid w:val="00D4571A"/>
    <w:rsid w:val="00D647FD"/>
    <w:rsid w:val="00D65A40"/>
    <w:rsid w:val="00D66122"/>
    <w:rsid w:val="00D71434"/>
    <w:rsid w:val="00D71B4A"/>
    <w:rsid w:val="00DB3A5B"/>
    <w:rsid w:val="00DC1F2C"/>
    <w:rsid w:val="00DE2847"/>
    <w:rsid w:val="00DF3D56"/>
    <w:rsid w:val="00DF5350"/>
    <w:rsid w:val="00DF697A"/>
    <w:rsid w:val="00E0374D"/>
    <w:rsid w:val="00E25022"/>
    <w:rsid w:val="00E26662"/>
    <w:rsid w:val="00E308E1"/>
    <w:rsid w:val="00E30D84"/>
    <w:rsid w:val="00E32AE7"/>
    <w:rsid w:val="00E37451"/>
    <w:rsid w:val="00E50BF2"/>
    <w:rsid w:val="00E61CB0"/>
    <w:rsid w:val="00E63D6E"/>
    <w:rsid w:val="00E6705D"/>
    <w:rsid w:val="00E67208"/>
    <w:rsid w:val="00E724EE"/>
    <w:rsid w:val="00E83378"/>
    <w:rsid w:val="00E83973"/>
    <w:rsid w:val="00E87761"/>
    <w:rsid w:val="00E920D0"/>
    <w:rsid w:val="00E94038"/>
    <w:rsid w:val="00EA4690"/>
    <w:rsid w:val="00EC02AB"/>
    <w:rsid w:val="00EE082D"/>
    <w:rsid w:val="00EF3382"/>
    <w:rsid w:val="00EF3386"/>
    <w:rsid w:val="00EF50D2"/>
    <w:rsid w:val="00EF6CD5"/>
    <w:rsid w:val="00F01ECC"/>
    <w:rsid w:val="00F21F1F"/>
    <w:rsid w:val="00F45A1F"/>
    <w:rsid w:val="00F526CB"/>
    <w:rsid w:val="00F53B6F"/>
    <w:rsid w:val="00F56E47"/>
    <w:rsid w:val="00F649C6"/>
    <w:rsid w:val="00F6505B"/>
    <w:rsid w:val="00F6571F"/>
    <w:rsid w:val="00F71FB3"/>
    <w:rsid w:val="00F74E18"/>
    <w:rsid w:val="00F778C6"/>
    <w:rsid w:val="00F77AB5"/>
    <w:rsid w:val="00F80373"/>
    <w:rsid w:val="00F81A80"/>
    <w:rsid w:val="00FB4A47"/>
    <w:rsid w:val="00FC2EBD"/>
    <w:rsid w:val="00FC52DE"/>
    <w:rsid w:val="00FC5E15"/>
    <w:rsid w:val="00FD21C8"/>
    <w:rsid w:val="00FD2B8A"/>
    <w:rsid w:val="00FD705B"/>
    <w:rsid w:val="00FE0AA5"/>
    <w:rsid w:val="00FF5C7C"/>
    <w:rsid w:val="00FF7E83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4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50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6E1FA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E1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E1FAA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6956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569F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956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569F"/>
    <w:rPr>
      <w:rFonts w:cs="Times New Roman"/>
      <w:lang w:eastAsia="en-US"/>
    </w:rPr>
  </w:style>
  <w:style w:type="character" w:customStyle="1" w:styleId="c6">
    <w:name w:val="c6"/>
    <w:basedOn w:val="DefaultParagraphFont"/>
    <w:uiPriority w:val="99"/>
    <w:rsid w:val="00120F2B"/>
    <w:rPr>
      <w:rFonts w:cs="Times New Roman"/>
    </w:rPr>
  </w:style>
  <w:style w:type="character" w:customStyle="1" w:styleId="c6c14">
    <w:name w:val="c6 c14"/>
    <w:basedOn w:val="DefaultParagraphFont"/>
    <w:uiPriority w:val="99"/>
    <w:rsid w:val="00120F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ode/6481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node/6975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2049</TotalTime>
  <Pages>14</Pages>
  <Words>3115</Words>
  <Characters>17756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</dc:creator>
  <cp:keywords/>
  <dc:description/>
  <cp:lastModifiedBy>User</cp:lastModifiedBy>
  <cp:revision>58</cp:revision>
  <dcterms:created xsi:type="dcterms:W3CDTF">2012-12-26T15:16:00Z</dcterms:created>
  <dcterms:modified xsi:type="dcterms:W3CDTF">2013-11-26T01:04:00Z</dcterms:modified>
</cp:coreProperties>
</file>