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C7" w:rsidRDefault="00035F72">
      <w:r>
        <w:t>Открытый урок по окружающему миру в 3 классе</w:t>
      </w:r>
    </w:p>
    <w:p w:rsidR="00035F72" w:rsidRDefault="00035F72">
      <w:r>
        <w:t>Тема:  В царстве грибов</w:t>
      </w:r>
    </w:p>
    <w:p w:rsidR="00035F72" w:rsidRDefault="00035F72">
      <w:r>
        <w:t>Цель: познакомить с многообразием представителей данного ц</w:t>
      </w:r>
      <w:r w:rsidR="009C0398">
        <w:t xml:space="preserve">арства и их значением в природе, учить распознавать съедобные и ядовитые грибы, по особенностям строения учить классифицировать грибы с помощью составления схем. </w:t>
      </w:r>
      <w:r>
        <w:t>Воспитывать бережное отношение к природе</w:t>
      </w:r>
    </w:p>
    <w:p w:rsidR="00035F72" w:rsidRDefault="00035F72">
      <w:r>
        <w:t xml:space="preserve">Оборудование: презентация к уроку, карточки для проверки знаний, карточки для составления схем на доске, карточки с дополнительной информацией о грибах, модель шляпочного гриба,  шаблоны грибов из бумаги для составления </w:t>
      </w:r>
      <w:proofErr w:type="spellStart"/>
      <w:r>
        <w:t>синквейна</w:t>
      </w:r>
      <w:proofErr w:type="spellEnd"/>
      <w:r>
        <w:t>.</w:t>
      </w:r>
    </w:p>
    <w:p w:rsidR="00035F72" w:rsidRDefault="00035F72"/>
    <w:p w:rsidR="00035F72" w:rsidRDefault="00035F72">
      <w:r>
        <w:t>Ход урока:</w:t>
      </w:r>
    </w:p>
    <w:p w:rsidR="00035F72" w:rsidRPr="00B56661" w:rsidRDefault="00035F72" w:rsidP="00035F72">
      <w:pPr>
        <w:pStyle w:val="a3"/>
        <w:numPr>
          <w:ilvl w:val="0"/>
          <w:numId w:val="1"/>
        </w:numPr>
        <w:rPr>
          <w:b/>
        </w:rPr>
      </w:pPr>
      <w:r w:rsidRPr="00B56661">
        <w:rPr>
          <w:b/>
        </w:rPr>
        <w:t xml:space="preserve">Проверка </w:t>
      </w:r>
      <w:proofErr w:type="spellStart"/>
      <w:r w:rsidRPr="00B56661">
        <w:rPr>
          <w:b/>
        </w:rPr>
        <w:t>д</w:t>
      </w:r>
      <w:proofErr w:type="gramStart"/>
      <w:r w:rsidRPr="00B56661">
        <w:rPr>
          <w:b/>
        </w:rPr>
        <w:t>.з</w:t>
      </w:r>
      <w:proofErr w:type="spellEnd"/>
      <w:proofErr w:type="gramEnd"/>
      <w:r w:rsidRPr="00B56661">
        <w:rPr>
          <w:b/>
        </w:rPr>
        <w:t xml:space="preserve"> по карточкам </w:t>
      </w:r>
      <w:r w:rsidR="00B56661" w:rsidRPr="00B56661">
        <w:rPr>
          <w:b/>
        </w:rPr>
        <w:t>.</w:t>
      </w:r>
    </w:p>
    <w:p w:rsidR="00035F72" w:rsidRPr="00B56661" w:rsidRDefault="00035F72" w:rsidP="00035F72">
      <w:pPr>
        <w:pStyle w:val="a3"/>
        <w:numPr>
          <w:ilvl w:val="0"/>
          <w:numId w:val="1"/>
        </w:numPr>
        <w:rPr>
          <w:b/>
        </w:rPr>
      </w:pPr>
      <w:r w:rsidRPr="00B56661">
        <w:rPr>
          <w:b/>
        </w:rPr>
        <w:t>Актуализация.</w:t>
      </w:r>
    </w:p>
    <w:p w:rsidR="00035F72" w:rsidRDefault="00035F72" w:rsidP="00035F7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На иллюстрациях изображены представители разных ца</w:t>
      </w:r>
      <w:proofErr w:type="gramStart"/>
      <w:r>
        <w:rPr>
          <w:rFonts w:ascii="Calibri" w:eastAsia="Calibri" w:hAnsi="Calibri" w:cs="Times New Roman"/>
        </w:rPr>
        <w:t>рств пр</w:t>
      </w:r>
      <w:proofErr w:type="gramEnd"/>
      <w:r>
        <w:rPr>
          <w:rFonts w:ascii="Calibri" w:eastAsia="Calibri" w:hAnsi="Calibri" w:cs="Times New Roman"/>
        </w:rPr>
        <w:t>ироды. Все ли царства здесь представлены? Внимательно рассмотрите картинки и сделайте предположение о теме сегодняшнего урока.</w:t>
      </w:r>
    </w:p>
    <w:p w:rsidR="00035F72" w:rsidRDefault="00035F72" w:rsidP="00035F7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(На доске: </w:t>
      </w:r>
      <w:r>
        <w:t>представители царства растений</w:t>
      </w:r>
      <w:proofErr w:type="gramStart"/>
      <w:r>
        <w:t xml:space="preserve"> ,</w:t>
      </w:r>
      <w:proofErr w:type="gramEnd"/>
      <w:r>
        <w:t xml:space="preserve"> </w:t>
      </w:r>
      <w:r>
        <w:rPr>
          <w:rFonts w:ascii="Calibri" w:eastAsia="Calibri" w:hAnsi="Calibri" w:cs="Times New Roman"/>
        </w:rPr>
        <w:t xml:space="preserve"> царства животных.)</w:t>
      </w:r>
    </w:p>
    <w:p w:rsidR="00035F72" w:rsidRDefault="00035F72" w:rsidP="00035F7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- Для более точного определения послушайте текст и определите, о чём идёт речь:</w:t>
      </w:r>
    </w:p>
    <w:p w:rsidR="00035F72" w:rsidRDefault="00035F72" w:rsidP="00035F72">
      <w:pPr>
        <w:rPr>
          <w:i/>
        </w:rPr>
      </w:pPr>
      <w:r>
        <w:rPr>
          <w:rFonts w:ascii="Calibri" w:eastAsia="Calibri" w:hAnsi="Calibri" w:cs="Times New Roman"/>
        </w:rPr>
        <w:t xml:space="preserve">        </w:t>
      </w:r>
      <w:r w:rsidRPr="006F75A4">
        <w:rPr>
          <w:rFonts w:ascii="Calibri" w:eastAsia="Calibri" w:hAnsi="Calibri" w:cs="Times New Roman"/>
          <w:i/>
        </w:rPr>
        <w:t xml:space="preserve">Эти живые существа любители поиграть в игру под названием «Угадай, кто я». Дело даже не в том, что они разнообразны, что среди них много очень похожих друг на друга и что по этим причинам частенько трудно бывает определить, что ты нашёл. Главное в том, что учёные несколько веков не могли решить: что это вообще такое. Сначала они были отнесены к растениям, потом к животным и, наконец, в </w:t>
      </w:r>
      <w:r w:rsidRPr="006F75A4">
        <w:rPr>
          <w:rFonts w:ascii="Calibri" w:eastAsia="Calibri" w:hAnsi="Calibri" w:cs="Times New Roman"/>
          <w:i/>
          <w:lang w:val="en-US"/>
        </w:rPr>
        <w:t>XIX</w:t>
      </w:r>
      <w:r w:rsidRPr="006F75A4">
        <w:rPr>
          <w:rFonts w:ascii="Calibri" w:eastAsia="Calibri" w:hAnsi="Calibri" w:cs="Times New Roman"/>
          <w:i/>
        </w:rPr>
        <w:t xml:space="preserve"> веке один специалист предложил выделить их в особое царство.</w:t>
      </w:r>
    </w:p>
    <w:p w:rsidR="00035F72" w:rsidRDefault="00035F72" w:rsidP="00035F72">
      <w:pPr>
        <w:rPr>
          <w:i/>
        </w:rPr>
      </w:pPr>
      <w:r>
        <w:rPr>
          <w:i/>
        </w:rPr>
        <w:t>(учащиеся анализируют увиденные картинки и услышанный текст, высказывают свои предположения, учитель обобщает, проговаривает тему урока, ставит цель урока, учащиеся записывают тему в тетрадь)</w:t>
      </w:r>
    </w:p>
    <w:p w:rsidR="00EE3808" w:rsidRDefault="00EE3808" w:rsidP="00035F72">
      <w:pPr>
        <w:rPr>
          <w:i/>
        </w:rPr>
      </w:pPr>
      <w:r>
        <w:rPr>
          <w:i/>
        </w:rPr>
        <w:t>Гриб боровик – царь грибного царства познакомит нас с его обитателями.</w:t>
      </w:r>
    </w:p>
    <w:p w:rsidR="00B56661" w:rsidRPr="00B56661" w:rsidRDefault="00B56661" w:rsidP="00035F72">
      <w:pPr>
        <w:rPr>
          <w:b/>
          <w:i/>
        </w:rPr>
      </w:pPr>
      <w:r w:rsidRPr="00B56661">
        <w:rPr>
          <w:b/>
          <w:i/>
        </w:rPr>
        <w:t>Новая тема</w:t>
      </w:r>
    </w:p>
    <w:p w:rsidR="00035F72" w:rsidRDefault="00035F72" w:rsidP="00035F72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 xml:space="preserve">А какие бывают </w:t>
      </w:r>
      <w:proofErr w:type="gramStart"/>
      <w:r>
        <w:rPr>
          <w:i/>
        </w:rPr>
        <w:t>грибы</w:t>
      </w:r>
      <w:proofErr w:type="gramEnd"/>
      <w:r>
        <w:rPr>
          <w:i/>
        </w:rPr>
        <w:t xml:space="preserve"> вы узнает</w:t>
      </w:r>
      <w:r w:rsidR="00B56661">
        <w:rPr>
          <w:i/>
        </w:rPr>
        <w:t>,</w:t>
      </w:r>
      <w:r>
        <w:rPr>
          <w:i/>
        </w:rPr>
        <w:t xml:space="preserve"> выполнив самостоятельную работу.</w:t>
      </w:r>
    </w:p>
    <w:p w:rsidR="00035F72" w:rsidRDefault="00035F72" w:rsidP="00035F72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Работа в паре, объяснить правила выполнения, у каждой пары своя информация на карточке, соответствующие вопросы, ограничить по времени. В порядке нумерации пары выступают, учитель обобщает, демонстрирует слайды с картинками. Учащиеся составляют схемы на доске и в тетрадях.</w:t>
      </w:r>
    </w:p>
    <w:p w:rsidR="00035F72" w:rsidRDefault="00035F72" w:rsidP="00035F72">
      <w:pPr>
        <w:pStyle w:val="a3"/>
        <w:numPr>
          <w:ilvl w:val="0"/>
          <w:numId w:val="2"/>
        </w:numPr>
        <w:rPr>
          <w:i/>
        </w:rPr>
      </w:pPr>
      <w:r>
        <w:rPr>
          <w:i/>
        </w:rPr>
        <w:t>За неделю учитель готовит с учениками демонстрационный  материа</w:t>
      </w:r>
      <w:proofErr w:type="gramStart"/>
      <w:r>
        <w:rPr>
          <w:i/>
        </w:rPr>
        <w:t>л(</w:t>
      </w:r>
      <w:proofErr w:type="gramEnd"/>
      <w:r>
        <w:rPr>
          <w:i/>
        </w:rPr>
        <w:t xml:space="preserve">выращивают плесневые грибы на хлебе, кожуре фруктов наблюдают за изменениям) во время рассказа о плесневых грибах учитель демонстрирует </w:t>
      </w:r>
      <w:r>
        <w:rPr>
          <w:i/>
        </w:rPr>
        <w:lastRenderedPageBreak/>
        <w:t xml:space="preserve">конечный результат. Учащиеся делают </w:t>
      </w:r>
      <w:proofErr w:type="gramStart"/>
      <w:r>
        <w:rPr>
          <w:i/>
        </w:rPr>
        <w:t>вывод</w:t>
      </w:r>
      <w:proofErr w:type="gramEnd"/>
      <w:r>
        <w:rPr>
          <w:i/>
        </w:rPr>
        <w:t xml:space="preserve"> что грибы разные по внешнему строению.</w:t>
      </w:r>
    </w:p>
    <w:p w:rsidR="00B56661" w:rsidRDefault="00B56661" w:rsidP="00B56661">
      <w:pPr>
        <w:pStyle w:val="a3"/>
        <w:ind w:left="0"/>
        <w:rPr>
          <w:b/>
        </w:rPr>
      </w:pPr>
    </w:p>
    <w:p w:rsidR="00B56661" w:rsidRDefault="00B56661" w:rsidP="00B56661">
      <w:pPr>
        <w:pStyle w:val="a3"/>
        <w:ind w:left="0"/>
        <w:rPr>
          <w:b/>
        </w:rPr>
      </w:pPr>
    </w:p>
    <w:p w:rsidR="00B56661" w:rsidRPr="00B56661" w:rsidRDefault="009C0398" w:rsidP="00B56661">
      <w:pPr>
        <w:pStyle w:val="a3"/>
        <w:numPr>
          <w:ilvl w:val="0"/>
          <w:numId w:val="2"/>
        </w:numPr>
        <w:ind w:left="0"/>
        <w:rPr>
          <w:b/>
        </w:rPr>
      </w:pPr>
      <w:r w:rsidRPr="00B56661">
        <w:rPr>
          <w:b/>
        </w:rPr>
        <w:t>Карточка 1</w:t>
      </w:r>
      <w:r w:rsidR="00B56661" w:rsidRPr="00B56661">
        <w:rPr>
          <w:b/>
        </w:rPr>
        <w:t xml:space="preserve">  </w:t>
      </w:r>
    </w:p>
    <w:p w:rsidR="009C0398" w:rsidRDefault="00B56661" w:rsidP="00B56661">
      <w:pPr>
        <w:numPr>
          <w:ilvl w:val="0"/>
          <w:numId w:val="4"/>
        </w:numPr>
        <w:rPr>
          <w:b/>
        </w:rPr>
      </w:pPr>
      <w:r>
        <w:rPr>
          <w:b/>
        </w:rPr>
        <w:t xml:space="preserve"> Как называются грибы, которые имеют «шляпку»?</w:t>
      </w:r>
    </w:p>
    <w:p w:rsidR="00B56661" w:rsidRPr="00B56661" w:rsidRDefault="00B56661" w:rsidP="00B56661">
      <w:pPr>
        <w:numPr>
          <w:ilvl w:val="0"/>
          <w:numId w:val="4"/>
        </w:numPr>
        <w:rPr>
          <w:b/>
        </w:rPr>
      </w:pPr>
      <w:r>
        <w:rPr>
          <w:b/>
        </w:rPr>
        <w:t>Из каких частей состоит шляпочный гриб?</w:t>
      </w:r>
    </w:p>
    <w:p w:rsidR="00B56661" w:rsidRDefault="009C0398" w:rsidP="00B56661">
      <w:pPr>
        <w:rPr>
          <w:b/>
          <w:i/>
        </w:rPr>
      </w:pPr>
      <w:r>
        <w:t xml:space="preserve">      Та часть гриба, которая находится на поверхности почвы, называется </w:t>
      </w:r>
      <w:r w:rsidRPr="00011DDF">
        <w:rPr>
          <w:b/>
          <w:i/>
        </w:rPr>
        <w:t>плодовое тело</w:t>
      </w:r>
      <w:r>
        <w:t xml:space="preserve">. Сам же гриб спрятан в почве. Состоит он из белых тонких ветвящихся нитей – </w:t>
      </w:r>
      <w:r w:rsidRPr="00011DDF">
        <w:rPr>
          <w:b/>
          <w:i/>
        </w:rPr>
        <w:t>грибницы</w:t>
      </w:r>
      <w:r w:rsidR="00B56661">
        <w:t xml:space="preserve">. </w:t>
      </w:r>
      <w:r>
        <w:t xml:space="preserve"> Когда же грибу достаточно тепла, влаги и питательных веществ, то на грибнице вырастают плодовые тела. Грибницы многих грибов похожи. Внешний же вид плодовых тел самый разный. Всем нам известные грибы имеют ножку и шляпку. Они так и называются – </w:t>
      </w:r>
      <w:r w:rsidRPr="00011DDF">
        <w:rPr>
          <w:b/>
          <w:i/>
        </w:rPr>
        <w:t>шляпочные грибы</w:t>
      </w:r>
      <w:r w:rsidR="00B56661">
        <w:rPr>
          <w:b/>
          <w:i/>
        </w:rPr>
        <w:t xml:space="preserve">. </w:t>
      </w:r>
    </w:p>
    <w:p w:rsidR="00B56661" w:rsidRPr="00B56661" w:rsidRDefault="00B56661" w:rsidP="00B56661">
      <w:r w:rsidRPr="00B56661">
        <w:t xml:space="preserve">Под    </w:t>
      </w:r>
      <w:r>
        <w:t>шляпкой находятся споры они очень мелкие. С помощью спор все грибы размножаются.</w:t>
      </w:r>
      <w:r w:rsidRPr="00B56661">
        <w:t xml:space="preserve"> К шляпочным грибам относятся:</w:t>
      </w:r>
      <w:r>
        <w:rPr>
          <w:b/>
          <w:i/>
        </w:rPr>
        <w:t xml:space="preserve"> лисички, мухомор, шампиньоны, подберёзовик, белый гриб, опята и другие.</w:t>
      </w:r>
    </w:p>
    <w:p w:rsidR="009C0398" w:rsidRDefault="00B56661" w:rsidP="00B56661">
      <w:pPr>
        <w:rPr>
          <w:i/>
        </w:rPr>
      </w:pPr>
      <w:proofErr w:type="gramStart"/>
      <w:r>
        <w:rPr>
          <w:b/>
          <w:i/>
        </w:rPr>
        <w:t>(</w:t>
      </w:r>
      <w:r w:rsidR="009C0398">
        <w:rPr>
          <w:i/>
        </w:rPr>
        <w:t>составление модели шляпочного гриба на доске, подписываются части гриба (учащиеся зарисовывают в тетрадь и подписывают его части)</w:t>
      </w:r>
      <w:proofErr w:type="gramEnd"/>
    </w:p>
    <w:p w:rsidR="009C0398" w:rsidRDefault="009C0398" w:rsidP="00B56661"/>
    <w:p w:rsidR="00B56661" w:rsidRDefault="009C0398" w:rsidP="00B56661">
      <w:pPr>
        <w:rPr>
          <w:b/>
        </w:rPr>
      </w:pPr>
      <w:r>
        <w:rPr>
          <w:b/>
        </w:rPr>
        <w:t xml:space="preserve">Карточка 2 </w:t>
      </w:r>
    </w:p>
    <w:p w:rsidR="00B56661" w:rsidRDefault="00B56661" w:rsidP="00B56661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Почему грибы назвали «плесневые»?</w:t>
      </w:r>
    </w:p>
    <w:p w:rsidR="00B56661" w:rsidRPr="00B56661" w:rsidRDefault="00B56661" w:rsidP="00B56661">
      <w:pPr>
        <w:pStyle w:val="a3"/>
        <w:numPr>
          <w:ilvl w:val="0"/>
          <w:numId w:val="5"/>
        </w:numPr>
        <w:rPr>
          <w:b/>
        </w:rPr>
      </w:pPr>
      <w:r>
        <w:rPr>
          <w:b/>
        </w:rPr>
        <w:t>Какую пользу и вред они приносят людям?</w:t>
      </w:r>
    </w:p>
    <w:p w:rsidR="00B56661" w:rsidRDefault="00B56661" w:rsidP="00B56661">
      <w:pPr>
        <w:rPr>
          <w:bCs/>
          <w:iCs/>
          <w:u w:val="single"/>
        </w:rPr>
      </w:pPr>
      <w:r w:rsidRPr="00B56661">
        <w:rPr>
          <w:b/>
        </w:rPr>
        <w:t xml:space="preserve"> </w:t>
      </w:r>
      <w:r w:rsidRPr="00B56661">
        <w:rPr>
          <w:bCs/>
          <w:iCs/>
        </w:rPr>
        <w:t xml:space="preserve">Для   того    чтобы  увидеть грибы,    не     обязательно отправляться     в       лес. </w:t>
      </w:r>
      <w:r w:rsidRPr="00B56661">
        <w:rPr>
          <w:b/>
          <w:bCs/>
          <w:iCs/>
        </w:rPr>
        <w:t>Плесень</w:t>
      </w:r>
      <w:r w:rsidRPr="00B56661">
        <w:rPr>
          <w:bCs/>
          <w:iCs/>
        </w:rPr>
        <w:t xml:space="preserve"> в  виде пушистого налёта  на  корке  хлеба, в банке   с    вареньем,    на овощах    и   фруктах – </w:t>
      </w:r>
      <w:r w:rsidRPr="00B56661">
        <w:rPr>
          <w:b/>
          <w:bCs/>
          <w:iCs/>
        </w:rPr>
        <w:t>это    тоже</w:t>
      </w:r>
      <w:r w:rsidRPr="00B56661">
        <w:rPr>
          <w:bCs/>
          <w:iCs/>
        </w:rPr>
        <w:t xml:space="preserve"> </w:t>
      </w:r>
      <w:r w:rsidRPr="00B56661">
        <w:rPr>
          <w:b/>
          <w:bCs/>
          <w:iCs/>
        </w:rPr>
        <w:t>грибы</w:t>
      </w:r>
      <w:r w:rsidRPr="00B56661">
        <w:rPr>
          <w:bCs/>
          <w:iCs/>
        </w:rPr>
        <w:t>.   А размножаются они, как и многие   другие    грибы – спорами. На  концах  пушка  образуются  чёрные  точки.  Это головки   со   спорами.   Когда  споры   созревают, головки лопнут. Потоки воздуха разнесут споры во все стороны. Испорченные    плесенью продукты есть нельзя, так как ими можно</w:t>
      </w:r>
      <w:r w:rsidRPr="00B56661">
        <w:rPr>
          <w:b/>
          <w:bCs/>
          <w:iCs/>
        </w:rPr>
        <w:t xml:space="preserve"> отравиться</w:t>
      </w:r>
      <w:r w:rsidRPr="00B56661">
        <w:rPr>
          <w:bCs/>
          <w:iCs/>
        </w:rPr>
        <w:t xml:space="preserve">. Плесневые           грибы         приносят человеку  пользу.      Из   плесневых     грибов  изготавливают  лекарства.      Это </w:t>
      </w:r>
      <w:r w:rsidRPr="00B56661">
        <w:rPr>
          <w:b/>
          <w:bCs/>
          <w:iCs/>
        </w:rPr>
        <w:t>лекарство</w:t>
      </w:r>
      <w:r w:rsidRPr="00B56661">
        <w:rPr>
          <w:bCs/>
          <w:iCs/>
        </w:rPr>
        <w:t xml:space="preserve"> называется </w:t>
      </w:r>
      <w:r w:rsidRPr="00B56661">
        <w:rPr>
          <w:bCs/>
          <w:iCs/>
          <w:u w:val="single"/>
        </w:rPr>
        <w:t xml:space="preserve">пенициллин. </w:t>
      </w:r>
    </w:p>
    <w:p w:rsidR="00B56661" w:rsidRDefault="00B56661" w:rsidP="00B56661">
      <w:pPr>
        <w:rPr>
          <w:bCs/>
          <w:iCs/>
        </w:rPr>
      </w:pPr>
      <w:r>
        <w:rPr>
          <w:bCs/>
          <w:iCs/>
          <w:u w:val="single"/>
        </w:rPr>
        <w:t>(Демонстрация плесневых грибов</w:t>
      </w:r>
      <w:r>
        <w:rPr>
          <w:bCs/>
          <w:iCs/>
        </w:rPr>
        <w:t xml:space="preserve"> выросших на хлебе)</w:t>
      </w:r>
    </w:p>
    <w:p w:rsidR="00B56661" w:rsidRDefault="001A1B91" w:rsidP="00B56661">
      <w:pPr>
        <w:rPr>
          <w:bCs/>
          <w:i/>
          <w:iCs/>
        </w:rPr>
      </w:pPr>
      <w:r w:rsidRPr="001A1B91">
        <w:rPr>
          <w:b/>
          <w:noProof/>
          <w:lang w:eastAsia="ru-RU"/>
        </w:rPr>
        <w:pict>
          <v:oval id="_x0000_s1034" style="position:absolute;margin-left:252.45pt;margin-top:24.55pt;width:93pt;height:42pt;z-index:251662336">
            <v:textbox>
              <w:txbxContent>
                <w:p w:rsidR="00B56661" w:rsidRDefault="00B56661">
                  <w:r>
                    <w:t>плесневые</w:t>
                  </w:r>
                </w:p>
              </w:txbxContent>
            </v:textbox>
          </v:oval>
        </w:pict>
      </w:r>
      <w:r w:rsidRPr="001A1B91">
        <w:rPr>
          <w:b/>
          <w:noProof/>
          <w:lang w:eastAsia="ru-RU"/>
        </w:rPr>
        <w:pict>
          <v:oval id="_x0000_s1033" style="position:absolute;margin-left:35.7pt;margin-top:24.55pt;width:98.25pt;height:42pt;z-index:251661312">
            <v:textbox>
              <w:txbxContent>
                <w:p w:rsidR="00B56661" w:rsidRDefault="00B56661">
                  <w:r>
                    <w:t>шляпочные</w:t>
                  </w:r>
                </w:p>
              </w:txbxContent>
            </v:textbox>
          </v:oval>
        </w:pict>
      </w:r>
      <w:r w:rsidRPr="001A1B91">
        <w:rPr>
          <w:b/>
          <w:noProof/>
          <w:lang w:eastAsia="ru-RU"/>
        </w:rPr>
        <w:pict>
          <v:rect id="_x0000_s1030" style="position:absolute;margin-left:155.7pt;margin-top:20.8pt;width:1in;height:21pt;z-index:251658240">
            <v:textbox>
              <w:txbxContent>
                <w:p w:rsidR="00B56661" w:rsidRDefault="00B56661" w:rsidP="00B56661">
                  <w:pPr>
                    <w:jc w:val="center"/>
                  </w:pPr>
                  <w:r>
                    <w:t xml:space="preserve">Грибы </w:t>
                  </w:r>
                </w:p>
              </w:txbxContent>
            </v:textbox>
          </v:rect>
        </w:pict>
      </w:r>
      <w:r w:rsidR="00B56661" w:rsidRPr="00B56661">
        <w:rPr>
          <w:bCs/>
          <w:i/>
          <w:iCs/>
        </w:rPr>
        <w:t>Составляем Схему на доске и в тетради.</w:t>
      </w:r>
      <w:r w:rsidR="00B56661">
        <w:rPr>
          <w:bCs/>
          <w:i/>
          <w:iCs/>
        </w:rPr>
        <w:t xml:space="preserve"> </w:t>
      </w:r>
      <w:r w:rsidR="00B56661" w:rsidRPr="00B56661">
        <w:rPr>
          <w:bCs/>
          <w:i/>
          <w:iCs/>
        </w:rPr>
        <w:t xml:space="preserve"> </w:t>
      </w:r>
    </w:p>
    <w:p w:rsidR="00B56661" w:rsidRPr="00B56661" w:rsidRDefault="001A1B91" w:rsidP="00B56661">
      <w:pPr>
        <w:jc w:val="center"/>
        <w:rPr>
          <w:bCs/>
          <w:i/>
          <w:iCs/>
        </w:rPr>
      </w:pPr>
      <w:r>
        <w:rPr>
          <w:bCs/>
          <w:i/>
          <w:iCs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27.7pt;margin-top:16.4pt;width:24.75pt;height:10.5pt;z-index:251660288" o:connectortype="straight">
            <v:stroke endarrow="block"/>
          </v:shape>
        </w:pict>
      </w:r>
      <w:r>
        <w:rPr>
          <w:bCs/>
          <w:i/>
          <w:iCs/>
          <w:noProof/>
          <w:lang w:eastAsia="ru-RU"/>
        </w:rPr>
        <w:pict>
          <v:shape id="_x0000_s1031" type="#_x0000_t32" style="position:absolute;left:0;text-align:left;margin-left:133.95pt;margin-top:16.4pt;width:21.75pt;height:10.5pt;flip:x;z-index:251659264" o:connectortype="straight">
            <v:stroke endarrow="block"/>
          </v:shape>
        </w:pict>
      </w:r>
    </w:p>
    <w:p w:rsidR="00B56661" w:rsidRDefault="00B56661" w:rsidP="00B56661">
      <w:pPr>
        <w:rPr>
          <w:b/>
        </w:rPr>
      </w:pPr>
    </w:p>
    <w:p w:rsidR="00B56661" w:rsidRDefault="00B56661" w:rsidP="00B56661">
      <w:pPr>
        <w:rPr>
          <w:b/>
        </w:rPr>
      </w:pPr>
    </w:p>
    <w:p w:rsidR="00B56661" w:rsidRDefault="00B56661" w:rsidP="00B56661">
      <w:pPr>
        <w:rPr>
          <w:b/>
        </w:rPr>
      </w:pPr>
    </w:p>
    <w:p w:rsidR="00B56661" w:rsidRDefault="00B56661" w:rsidP="00B56661">
      <w:pPr>
        <w:rPr>
          <w:b/>
        </w:rPr>
      </w:pPr>
    </w:p>
    <w:p w:rsidR="00B56661" w:rsidRDefault="00B56661" w:rsidP="00B56661">
      <w:pPr>
        <w:rPr>
          <w:b/>
        </w:rPr>
      </w:pPr>
    </w:p>
    <w:p w:rsidR="00B56661" w:rsidRDefault="00B56661" w:rsidP="00B56661">
      <w:pPr>
        <w:rPr>
          <w:b/>
        </w:rPr>
      </w:pPr>
    </w:p>
    <w:p w:rsidR="00B56661" w:rsidRDefault="00B56661" w:rsidP="00B56661">
      <w:pPr>
        <w:rPr>
          <w:b/>
          <w:bCs/>
          <w:i/>
          <w:iCs/>
        </w:rPr>
      </w:pPr>
      <w:r>
        <w:rPr>
          <w:b/>
          <w:bCs/>
          <w:i/>
          <w:iCs/>
        </w:rPr>
        <w:t>Карточка 3</w:t>
      </w:r>
    </w:p>
    <w:p w:rsidR="00B56661" w:rsidRDefault="00B56661" w:rsidP="00B56661">
      <w:pPr>
        <w:pStyle w:val="a3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>Почему грибы назвали съедобные?</w:t>
      </w:r>
    </w:p>
    <w:p w:rsidR="00B56661" w:rsidRDefault="00B56661" w:rsidP="00B56661">
      <w:pPr>
        <w:pStyle w:val="a3"/>
        <w:numPr>
          <w:ilvl w:val="0"/>
          <w:numId w:val="7"/>
        </w:num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Какие</w:t>
      </w:r>
      <w:proofErr w:type="gramEnd"/>
      <w:r>
        <w:rPr>
          <w:b/>
          <w:bCs/>
          <w:i/>
          <w:iCs/>
        </w:rPr>
        <w:t xml:space="preserve"> съедобные грибу запомнили?</w:t>
      </w:r>
    </w:p>
    <w:p w:rsidR="00B56661" w:rsidRPr="00B56661" w:rsidRDefault="00B56661" w:rsidP="00B56661">
      <w:pPr>
        <w:pStyle w:val="a3"/>
        <w:numPr>
          <w:ilvl w:val="0"/>
          <w:numId w:val="7"/>
        </w:numPr>
        <w:rPr>
          <w:b/>
          <w:bCs/>
          <w:i/>
          <w:iCs/>
        </w:rPr>
      </w:pPr>
      <w:r>
        <w:rPr>
          <w:b/>
          <w:bCs/>
          <w:i/>
          <w:iCs/>
        </w:rPr>
        <w:t>Почему «белый» гриб назвали белым?</w:t>
      </w:r>
    </w:p>
    <w:p w:rsidR="00B56661" w:rsidRPr="00B56661" w:rsidRDefault="00B56661" w:rsidP="00B56661">
      <w:r w:rsidRPr="00B56661">
        <w:rPr>
          <w:b/>
          <w:bCs/>
          <w:i/>
          <w:iCs/>
        </w:rPr>
        <w:t xml:space="preserve">Съедобные  –  </w:t>
      </w:r>
      <w:r w:rsidRPr="00B56661">
        <w:rPr>
          <w:bCs/>
          <w:iCs/>
        </w:rPr>
        <w:t xml:space="preserve">это   те грибы, которые можно готовить   сразу,   без предварительной подготовки. К ним относятся </w:t>
      </w:r>
      <w:proofErr w:type="gramStart"/>
      <w:r w:rsidRPr="00B56661">
        <w:rPr>
          <w:bCs/>
          <w:iCs/>
        </w:rPr>
        <w:t>:б</w:t>
      </w:r>
      <w:proofErr w:type="gramEnd"/>
      <w:r w:rsidRPr="00B56661">
        <w:rPr>
          <w:bCs/>
          <w:iCs/>
        </w:rPr>
        <w:t>елый гриб, шампиньоны, маслята, лисички</w:t>
      </w:r>
      <w:r>
        <w:rPr>
          <w:bCs/>
          <w:iCs/>
        </w:rPr>
        <w:t xml:space="preserve"> и другие.</w:t>
      </w:r>
    </w:p>
    <w:p w:rsidR="00B56661" w:rsidRDefault="00B56661" w:rsidP="00B56661">
      <w:r>
        <w:t xml:space="preserve">Почему </w:t>
      </w:r>
      <w:r w:rsidRPr="003D412A">
        <w:rPr>
          <w:b/>
          <w:i/>
        </w:rPr>
        <w:t>белый гриб</w:t>
      </w:r>
      <w:r>
        <w:t xml:space="preserve"> называется белым. Ведь шляпка у него коричневая. Когда я спросил об этом бабушку, она достала из кухонного шкафа две коробочки. В одной я увидел сушёные грибы белого цвета, а в другой – чёрного. «Белые грибы,- сказала бабушка,- всегда остаются белыми – и на сковородке, и в супе, и в сушёном виде. А вот смотри, что стало с подберёзовиками. Недаром хозяйки называют их чёрными грибами». Что касается названия – </w:t>
      </w:r>
      <w:r w:rsidRPr="003D412A">
        <w:rPr>
          <w:b/>
          <w:i/>
        </w:rPr>
        <w:t>боровик</w:t>
      </w:r>
      <w:r>
        <w:t>, то это потому, что гриб часто встречается в бору (в сосновом лесу). Конечно, белый гриб растёт не только в сосновых лесах, но мы привыкли любые белые грибы называть боровиками.</w:t>
      </w:r>
    </w:p>
    <w:p w:rsidR="00B56661" w:rsidRDefault="00B56661" w:rsidP="00B56661">
      <w:pPr>
        <w:rPr>
          <w:b/>
        </w:rPr>
      </w:pPr>
      <w:r w:rsidRPr="00B56661">
        <w:rPr>
          <w:b/>
        </w:rPr>
        <w:t xml:space="preserve">Карточка </w:t>
      </w:r>
      <w:r>
        <w:rPr>
          <w:b/>
        </w:rPr>
        <w:t>4</w:t>
      </w:r>
      <w:r w:rsidRPr="00B56661">
        <w:rPr>
          <w:b/>
        </w:rPr>
        <w:t xml:space="preserve"> </w:t>
      </w:r>
    </w:p>
    <w:p w:rsidR="00B56661" w:rsidRDefault="00B56661" w:rsidP="00B56661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Почему грибы назвали  ядовитые?</w:t>
      </w:r>
    </w:p>
    <w:p w:rsidR="00B56661" w:rsidRPr="00B56661" w:rsidRDefault="00B56661" w:rsidP="00B56661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Назови самый опасный ядовитый гриб.</w:t>
      </w:r>
    </w:p>
    <w:p w:rsidR="00B56661" w:rsidRDefault="00B56661" w:rsidP="00B56661">
      <w:r>
        <w:t xml:space="preserve">Бывали жуткие истории о том, что, поев грибы, в мучениях умирали то император, то король. Случалось, погибали от грибного коварства и в России. Но всё-таки на Руси обычно жили с грибами в мире. Хорошо знали их и не путали съедобные </w:t>
      </w:r>
      <w:proofErr w:type="gramStart"/>
      <w:r>
        <w:t>с</w:t>
      </w:r>
      <w:proofErr w:type="gramEnd"/>
      <w:r>
        <w:t xml:space="preserve"> ядовитыми.  С мухомором проще всего. Никому не придёт в голову приготовить из него жаркое. Ведь все его знают! К ядовитым грибам относят  сатанинский гриб, он похож на боровик, ложные опята и другие.</w:t>
      </w:r>
    </w:p>
    <w:p w:rsidR="00B56661" w:rsidRDefault="00B56661" w:rsidP="00B56661">
      <w:r>
        <w:t xml:space="preserve">      Самый опасный из ядовитых грибов – </w:t>
      </w:r>
      <w:r w:rsidRPr="00D304EC">
        <w:rPr>
          <w:b/>
          <w:i/>
        </w:rPr>
        <w:t>бледная поганка</w:t>
      </w:r>
      <w:r>
        <w:t>. Спасти человека, отравившегося ею, почти невозможно. Дело в том, что первые признаки отравления – головная боль, головокружение, ухудшение зрения появляются только через 10 – 30 часов. А за это время яд уже основательно навредил организму.</w:t>
      </w:r>
    </w:p>
    <w:p w:rsidR="00B56661" w:rsidRDefault="00B56661" w:rsidP="00B56661"/>
    <w:p w:rsidR="00B56661" w:rsidRDefault="00B56661" w:rsidP="00B56661">
      <w:pPr>
        <w:rPr>
          <w:b/>
        </w:rPr>
      </w:pPr>
      <w:r>
        <w:rPr>
          <w:b/>
        </w:rPr>
        <w:t>Карточка 6</w:t>
      </w:r>
    </w:p>
    <w:p w:rsidR="00B56661" w:rsidRDefault="00B56661" w:rsidP="00B56661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Для чего «дружат» грибы и деревья?</w:t>
      </w:r>
    </w:p>
    <w:p w:rsidR="00B56661" w:rsidRPr="00B56661" w:rsidRDefault="00B56661" w:rsidP="00B56661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Почему  у некоторых грибов такие названия: подберёзовик, подосиновик?</w:t>
      </w:r>
    </w:p>
    <w:p w:rsidR="00B56661" w:rsidRDefault="00B56661" w:rsidP="00B56661">
      <w:r>
        <w:t xml:space="preserve">     Деревья и грибы, оказывается,  </w:t>
      </w:r>
      <w:r w:rsidRPr="00B56661">
        <w:rPr>
          <w:b/>
        </w:rPr>
        <w:t>дружат</w:t>
      </w:r>
      <w:r>
        <w:t xml:space="preserve">. Тонкие, белые, похожие на паутину нити грибницы тянутся к корням деревьев, оплетают их, срастаются с ними. Грибница становится как бы продолжением корня. </w:t>
      </w:r>
      <w:r w:rsidRPr="00B56661">
        <w:rPr>
          <w:b/>
        </w:rPr>
        <w:t>Она</w:t>
      </w:r>
      <w:r>
        <w:t xml:space="preserve"> </w:t>
      </w:r>
      <w:r w:rsidRPr="00B56661">
        <w:rPr>
          <w:b/>
        </w:rPr>
        <w:t>всасывает</w:t>
      </w:r>
      <w:r>
        <w:t xml:space="preserve"> из почвы и посылает дереву </w:t>
      </w:r>
      <w:r w:rsidRPr="00B56661">
        <w:rPr>
          <w:b/>
        </w:rPr>
        <w:t>воду</w:t>
      </w:r>
      <w:r>
        <w:t xml:space="preserve"> с растворёнными в ней минеральными солями. </w:t>
      </w:r>
      <w:r w:rsidRPr="00B56661">
        <w:rPr>
          <w:b/>
        </w:rPr>
        <w:t>А дерево</w:t>
      </w:r>
      <w:r>
        <w:t xml:space="preserve"> </w:t>
      </w:r>
      <w:r w:rsidRPr="00B56661">
        <w:rPr>
          <w:b/>
        </w:rPr>
        <w:t>отдаёт</w:t>
      </w:r>
      <w:r>
        <w:t xml:space="preserve"> грибу </w:t>
      </w:r>
      <w:r w:rsidRPr="00B56661">
        <w:rPr>
          <w:b/>
        </w:rPr>
        <w:t>питательные вещества</w:t>
      </w:r>
      <w:r>
        <w:t>, которые образуются в зелёных листьях.</w:t>
      </w:r>
    </w:p>
    <w:p w:rsidR="00B56661" w:rsidRDefault="00B56661" w:rsidP="00B56661">
      <w:proofErr w:type="gramStart"/>
      <w:r>
        <w:t>Одни грибы дружат с разными деревьями, другие – с какими-то определёнными.</w:t>
      </w:r>
      <w:proofErr w:type="gramEnd"/>
      <w:r>
        <w:t xml:space="preserve"> </w:t>
      </w:r>
      <w:r w:rsidRPr="00B56661">
        <w:rPr>
          <w:b/>
        </w:rPr>
        <w:t xml:space="preserve">Подберёзовик </w:t>
      </w:r>
      <w:r>
        <w:t xml:space="preserve">мы обычно находим </w:t>
      </w:r>
      <w:r w:rsidRPr="00B56661">
        <w:rPr>
          <w:b/>
        </w:rPr>
        <w:t>под берёзой</w:t>
      </w:r>
      <w:r>
        <w:t xml:space="preserve">. </w:t>
      </w:r>
      <w:r w:rsidRPr="00B56661">
        <w:rPr>
          <w:b/>
        </w:rPr>
        <w:t>Подосиновик – под осиной</w:t>
      </w:r>
      <w:r>
        <w:t>, рыжик – под сосной и елью. Маслёнок – под сосной, а белый гриб – под берёзой, елью, сосной и дубом.</w:t>
      </w:r>
    </w:p>
    <w:p w:rsidR="00B56661" w:rsidRDefault="00B56661" w:rsidP="00B56661">
      <w:pPr>
        <w:rPr>
          <w:b/>
        </w:rPr>
      </w:pPr>
      <w:r>
        <w:rPr>
          <w:b/>
        </w:rPr>
        <w:lastRenderedPageBreak/>
        <w:t>(показ слайдов)</w:t>
      </w:r>
    </w:p>
    <w:p w:rsidR="00B56661" w:rsidRDefault="009C0398" w:rsidP="00B56661">
      <w:pPr>
        <w:rPr>
          <w:b/>
          <w:i/>
        </w:rPr>
      </w:pPr>
      <w:r w:rsidRPr="00B56661">
        <w:rPr>
          <w:b/>
          <w:i/>
        </w:rPr>
        <w:t>Закрепление.</w:t>
      </w:r>
      <w:r w:rsidR="00B56661">
        <w:rPr>
          <w:b/>
          <w:i/>
        </w:rPr>
        <w:t xml:space="preserve"> </w:t>
      </w:r>
    </w:p>
    <w:p w:rsidR="00B56661" w:rsidRPr="00B56661" w:rsidRDefault="00B56661" w:rsidP="00B56661">
      <w:pPr>
        <w:rPr>
          <w:i/>
        </w:rPr>
      </w:pPr>
      <w:r w:rsidRPr="00B56661">
        <w:rPr>
          <w:i/>
        </w:rPr>
        <w:t>Обратить внимание на трухлявый пень.</w:t>
      </w:r>
    </w:p>
    <w:p w:rsidR="009C0398" w:rsidRDefault="00B56661" w:rsidP="00B56661">
      <w:pPr>
        <w:rPr>
          <w:b/>
          <w:i/>
        </w:rPr>
      </w:pPr>
      <w:r>
        <w:rPr>
          <w:b/>
          <w:i/>
        </w:rPr>
        <w:t>- Мы познакомились с разными грибами. А для чего они нужны в природе, для человека?</w:t>
      </w:r>
    </w:p>
    <w:p w:rsidR="00B56661" w:rsidRPr="00B56661" w:rsidRDefault="00B56661" w:rsidP="00B56661">
      <w:r w:rsidRPr="00B56661">
        <w:t>(источник пищи для животных, лекарство, являются разрушителями остатко</w:t>
      </w:r>
      <w:r>
        <w:t xml:space="preserve">в </w:t>
      </w:r>
      <w:r w:rsidRPr="00B56661">
        <w:t xml:space="preserve"> других организмов)</w:t>
      </w:r>
    </w:p>
    <w:p w:rsidR="009C0398" w:rsidRPr="00B56661" w:rsidRDefault="00B56661" w:rsidP="00B56661">
      <w:pPr>
        <w:pStyle w:val="a3"/>
        <w:ind w:left="1080"/>
        <w:rPr>
          <w:i/>
        </w:rPr>
      </w:pPr>
      <w:r>
        <w:rPr>
          <w:i/>
        </w:rPr>
        <w:t xml:space="preserve">(Старичок боровичок просит перечислить названия </w:t>
      </w:r>
      <w:r w:rsidRPr="00B56661">
        <w:rPr>
          <w:i/>
        </w:rPr>
        <w:t>грибов)</w:t>
      </w:r>
    </w:p>
    <w:p w:rsidR="00035F72" w:rsidRDefault="00035F72" w:rsidP="00035F72">
      <w:pPr>
        <w:pStyle w:val="a3"/>
        <w:numPr>
          <w:ilvl w:val="0"/>
          <w:numId w:val="1"/>
        </w:numPr>
        <w:rPr>
          <w:i/>
        </w:rPr>
      </w:pPr>
      <w:r w:rsidRPr="00B56661">
        <w:rPr>
          <w:b/>
          <w:i/>
        </w:rPr>
        <w:t>Игра с мячом «Кто больше»</w:t>
      </w:r>
      <w:r>
        <w:rPr>
          <w:i/>
        </w:rPr>
        <w:t xml:space="preserve"> (называют названия грибов, которые запомнили)</w:t>
      </w:r>
    </w:p>
    <w:p w:rsidR="00B56661" w:rsidRDefault="00035F72" w:rsidP="009C0398">
      <w:pPr>
        <w:pStyle w:val="a3"/>
        <w:rPr>
          <w:i/>
        </w:rPr>
      </w:pPr>
      <w:r>
        <w:rPr>
          <w:i/>
        </w:rPr>
        <w:t xml:space="preserve">Вы сейчас называли </w:t>
      </w:r>
      <w:r w:rsidR="00B56661">
        <w:rPr>
          <w:i/>
        </w:rPr>
        <w:t>разные грибы, а на какие группы их можно разделить?</w:t>
      </w:r>
    </w:p>
    <w:p w:rsidR="00035F72" w:rsidRDefault="00B56661" w:rsidP="009C0398">
      <w:pPr>
        <w:pStyle w:val="a3"/>
        <w:rPr>
          <w:i/>
        </w:rPr>
      </w:pPr>
      <w:r>
        <w:rPr>
          <w:i/>
        </w:rPr>
        <w:t>Чем похожи шляпочные грибы?</w:t>
      </w:r>
    </w:p>
    <w:p w:rsidR="00035F72" w:rsidRDefault="009C0398" w:rsidP="00035F72">
      <w:pPr>
        <w:rPr>
          <w:i/>
        </w:rPr>
      </w:pPr>
      <w:r>
        <w:rPr>
          <w:i/>
        </w:rPr>
        <w:t>Обращаются к схеме на доске.</w:t>
      </w:r>
    </w:p>
    <w:p w:rsidR="00035F72" w:rsidRDefault="009C0398" w:rsidP="00035F72">
      <w:pPr>
        <w:rPr>
          <w:i/>
        </w:rPr>
      </w:pPr>
      <w:r>
        <w:rPr>
          <w:i/>
        </w:rPr>
        <w:t xml:space="preserve">7. </w:t>
      </w:r>
      <w:r w:rsidR="00035F72">
        <w:rPr>
          <w:i/>
        </w:rPr>
        <w:t xml:space="preserve"> старичок-</w:t>
      </w:r>
      <w:r w:rsidR="00B56661">
        <w:rPr>
          <w:i/>
        </w:rPr>
        <w:t xml:space="preserve">боровичок </w:t>
      </w:r>
      <w:r w:rsidR="00035F72">
        <w:rPr>
          <w:i/>
        </w:rPr>
        <w:t xml:space="preserve"> собрал </w:t>
      </w:r>
      <w:r w:rsidR="00B56661">
        <w:rPr>
          <w:i/>
        </w:rPr>
        <w:t>съедобные грибы</w:t>
      </w:r>
      <w:r w:rsidR="00B56661" w:rsidRPr="00B56661">
        <w:rPr>
          <w:b/>
          <w:i/>
        </w:rPr>
        <w:t>. Проверьте!</w:t>
      </w:r>
      <w:r w:rsidR="00035F72">
        <w:rPr>
          <w:i/>
        </w:rPr>
        <w:t xml:space="preserve"> </w:t>
      </w:r>
      <w:r w:rsidR="00B56661">
        <w:rPr>
          <w:i/>
        </w:rPr>
        <w:t>(</w:t>
      </w:r>
      <w:proofErr w:type="spellStart"/>
      <w:r w:rsidR="00B56661">
        <w:rPr>
          <w:i/>
        </w:rPr>
        <w:t>карзина</w:t>
      </w:r>
      <w:proofErr w:type="spellEnd"/>
      <w:r w:rsidR="00B56661">
        <w:rPr>
          <w:i/>
        </w:rPr>
        <w:t xml:space="preserve"> с грибами съедобными и несъедобными)</w:t>
      </w:r>
    </w:p>
    <w:p w:rsidR="00035F72" w:rsidRDefault="00035F72" w:rsidP="00035F72">
      <w:pPr>
        <w:rPr>
          <w:i/>
        </w:rPr>
      </w:pPr>
      <w:r w:rsidRPr="00B56661">
        <w:rPr>
          <w:b/>
          <w:i/>
        </w:rPr>
        <w:t xml:space="preserve">*давайте с вами прочитаем правила сбора </w:t>
      </w:r>
      <w:proofErr w:type="gramStart"/>
      <w:r w:rsidRPr="00B56661">
        <w:rPr>
          <w:b/>
          <w:i/>
        </w:rPr>
        <w:t>грибов</w:t>
      </w:r>
      <w:proofErr w:type="gramEnd"/>
      <w:r>
        <w:rPr>
          <w:i/>
        </w:rPr>
        <w:t xml:space="preserve"> </w:t>
      </w:r>
      <w:r w:rsidR="00B56661">
        <w:rPr>
          <w:i/>
        </w:rPr>
        <w:t xml:space="preserve"> откройте учебник на стр.121, прочитайте.</w:t>
      </w:r>
    </w:p>
    <w:p w:rsidR="00035F72" w:rsidRPr="00B56661" w:rsidRDefault="00035F72" w:rsidP="00035F72">
      <w:pPr>
        <w:rPr>
          <w:b/>
          <w:i/>
        </w:rPr>
      </w:pPr>
      <w:r w:rsidRPr="00B56661">
        <w:rPr>
          <w:b/>
          <w:i/>
        </w:rPr>
        <w:t>*Показ на сладах запрещающих знаков, их обсуждение</w:t>
      </w:r>
    </w:p>
    <w:p w:rsidR="00035F72" w:rsidRDefault="009C0398" w:rsidP="00035F72">
      <w:pPr>
        <w:rPr>
          <w:i/>
        </w:rPr>
      </w:pPr>
      <w:r>
        <w:rPr>
          <w:i/>
        </w:rPr>
        <w:t xml:space="preserve">8. Вывод по уроку: </w:t>
      </w:r>
      <w:proofErr w:type="gramStart"/>
      <w:r w:rsidR="00035F72">
        <w:rPr>
          <w:i/>
        </w:rPr>
        <w:t>-к</w:t>
      </w:r>
      <w:proofErr w:type="gramEnd"/>
      <w:r w:rsidR="00035F72">
        <w:rPr>
          <w:i/>
        </w:rPr>
        <w:t>акое царство живых организмов изучали, что узнали нового(обращаемся к схемам, модели)</w:t>
      </w:r>
    </w:p>
    <w:p w:rsidR="00035F72" w:rsidRDefault="00035F72" w:rsidP="00035F72">
      <w:pPr>
        <w:rPr>
          <w:i/>
        </w:rPr>
      </w:pPr>
      <w:r>
        <w:rPr>
          <w:i/>
        </w:rPr>
        <w:t>-для чего нужны грибы, какое значение они имеют для других организмо</w:t>
      </w:r>
      <w:proofErr w:type="gramStart"/>
      <w:r>
        <w:rPr>
          <w:i/>
        </w:rPr>
        <w:t>в(</w:t>
      </w:r>
      <w:proofErr w:type="gramEnd"/>
      <w:r>
        <w:rPr>
          <w:i/>
        </w:rPr>
        <w:t>учитель обобщает ответы)</w:t>
      </w:r>
    </w:p>
    <w:p w:rsidR="00035F72" w:rsidRDefault="009C0398" w:rsidP="00035F72">
      <w:pPr>
        <w:rPr>
          <w:i/>
        </w:rPr>
      </w:pPr>
      <w:r>
        <w:rPr>
          <w:i/>
        </w:rPr>
        <w:t xml:space="preserve">9. </w:t>
      </w:r>
      <w:r w:rsidR="00035F72">
        <w:rPr>
          <w:i/>
        </w:rPr>
        <w:t>.*** сейчас составьте  синквейн на тему нашего урок</w:t>
      </w:r>
      <w:proofErr w:type="gramStart"/>
      <w:r w:rsidR="00035F72">
        <w:rPr>
          <w:i/>
        </w:rPr>
        <w:t>а(</w:t>
      </w:r>
      <w:proofErr w:type="gramEnd"/>
      <w:r w:rsidR="00035F72">
        <w:rPr>
          <w:i/>
        </w:rPr>
        <w:t>творческая индивидуальная работа)</w:t>
      </w:r>
    </w:p>
    <w:p w:rsidR="00035F72" w:rsidRDefault="00035F72" w:rsidP="00035F72">
      <w:pPr>
        <w:rPr>
          <w:i/>
        </w:rPr>
      </w:pPr>
      <w:r>
        <w:rPr>
          <w:i/>
        </w:rPr>
        <w:t xml:space="preserve">Зачитывание по желанию, уточнение </w:t>
      </w:r>
      <w:proofErr w:type="spellStart"/>
      <w:r>
        <w:rPr>
          <w:i/>
        </w:rPr>
        <w:t>синквейна</w:t>
      </w:r>
      <w:proofErr w:type="spellEnd"/>
      <w:r>
        <w:rPr>
          <w:i/>
        </w:rPr>
        <w:t>.</w:t>
      </w:r>
    </w:p>
    <w:p w:rsidR="00035F72" w:rsidRDefault="009C0398" w:rsidP="00035F72">
      <w:pPr>
        <w:rPr>
          <w:i/>
        </w:rPr>
      </w:pPr>
      <w:r>
        <w:rPr>
          <w:i/>
        </w:rPr>
        <w:t xml:space="preserve">10. </w:t>
      </w:r>
      <w:r w:rsidR="00035F72">
        <w:rPr>
          <w:i/>
        </w:rPr>
        <w:t xml:space="preserve"> вывод по уроку.</w:t>
      </w:r>
    </w:p>
    <w:p w:rsidR="00035F72" w:rsidRDefault="009C0398" w:rsidP="00035F72">
      <w:pPr>
        <w:rPr>
          <w:i/>
        </w:rPr>
      </w:pPr>
      <w:r>
        <w:rPr>
          <w:i/>
        </w:rPr>
        <w:t xml:space="preserve">11. </w:t>
      </w:r>
      <w:r w:rsidR="00035F72">
        <w:rPr>
          <w:i/>
        </w:rPr>
        <w:t xml:space="preserve"> Д.З. стр.118-123, подготовить сообщение о </w:t>
      </w:r>
      <w:proofErr w:type="spellStart"/>
      <w:r w:rsidR="00035F72">
        <w:rPr>
          <w:i/>
        </w:rPr>
        <w:t>краснокнижных</w:t>
      </w:r>
      <w:proofErr w:type="spellEnd"/>
      <w:r w:rsidR="00035F72">
        <w:rPr>
          <w:i/>
        </w:rPr>
        <w:t xml:space="preserve"> грибах.</w:t>
      </w:r>
    </w:p>
    <w:p w:rsidR="00035F72" w:rsidRPr="00035F72" w:rsidRDefault="00035F72" w:rsidP="00035F72">
      <w:pPr>
        <w:rPr>
          <w:rFonts w:ascii="Calibri" w:eastAsia="Calibri" w:hAnsi="Calibri" w:cs="Times New Roman"/>
          <w:i/>
        </w:rPr>
      </w:pPr>
    </w:p>
    <w:p w:rsidR="00035F72" w:rsidRDefault="00035F72" w:rsidP="00035F72">
      <w:pPr>
        <w:pStyle w:val="a3"/>
      </w:pPr>
    </w:p>
    <w:sectPr w:rsidR="00035F72" w:rsidSect="00035F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3D1"/>
    <w:multiLevelType w:val="hybridMultilevel"/>
    <w:tmpl w:val="83D0442E"/>
    <w:lvl w:ilvl="0" w:tplc="E4C2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C7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C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C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C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06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CC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2B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A6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902B5B"/>
    <w:multiLevelType w:val="hybridMultilevel"/>
    <w:tmpl w:val="27DCA47C"/>
    <w:lvl w:ilvl="0" w:tplc="F1B2BD2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990DC1"/>
    <w:multiLevelType w:val="hybridMultilevel"/>
    <w:tmpl w:val="95F20BB6"/>
    <w:lvl w:ilvl="0" w:tplc="041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29F12C3C"/>
    <w:multiLevelType w:val="hybridMultilevel"/>
    <w:tmpl w:val="3618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7B7"/>
    <w:multiLevelType w:val="hybridMultilevel"/>
    <w:tmpl w:val="E62E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E10BB"/>
    <w:multiLevelType w:val="hybridMultilevel"/>
    <w:tmpl w:val="3240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87991"/>
    <w:multiLevelType w:val="hybridMultilevel"/>
    <w:tmpl w:val="FC8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657AC"/>
    <w:multiLevelType w:val="hybridMultilevel"/>
    <w:tmpl w:val="5F862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5F72"/>
    <w:rsid w:val="00035F72"/>
    <w:rsid w:val="000954C7"/>
    <w:rsid w:val="001A1B91"/>
    <w:rsid w:val="006A0A74"/>
    <w:rsid w:val="00733FE9"/>
    <w:rsid w:val="008C1B2F"/>
    <w:rsid w:val="009C0398"/>
    <w:rsid w:val="00B56661"/>
    <w:rsid w:val="00CF7EF8"/>
    <w:rsid w:val="00EE3808"/>
    <w:rsid w:val="00FB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7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6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B22C-C0C8-403B-8542-13681AFA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2011-11-14T11:31:00Z</dcterms:created>
  <dcterms:modified xsi:type="dcterms:W3CDTF">2011-11-15T13:49:00Z</dcterms:modified>
</cp:coreProperties>
</file>