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F" w:rsidRDefault="006B51DF">
      <w:pPr>
        <w:rPr>
          <w:b/>
          <w:i w:val="0"/>
          <w:color w:val="FF0000"/>
          <w:sz w:val="96"/>
          <w:szCs w:val="96"/>
          <w:lang w:val="ru-RU"/>
        </w:rPr>
      </w:pPr>
    </w:p>
    <w:p w:rsidR="00FE3FE6" w:rsidRDefault="00645C12">
      <w:pPr>
        <w:rPr>
          <w:b/>
          <w:i w:val="0"/>
          <w:color w:val="FF0000"/>
          <w:sz w:val="96"/>
          <w:szCs w:val="96"/>
          <w:lang w:val="ru-RU"/>
        </w:rPr>
      </w:pPr>
      <w:r>
        <w:rPr>
          <w:b/>
          <w:i w:val="0"/>
          <w:color w:val="FF0000"/>
          <w:sz w:val="96"/>
          <w:szCs w:val="96"/>
          <w:lang w:val="ru-RU"/>
        </w:rPr>
        <w:t xml:space="preserve">Имя прилагательное </w:t>
      </w:r>
    </w:p>
    <w:p w:rsidR="006B51DF" w:rsidRDefault="006B51DF">
      <w:pPr>
        <w:rPr>
          <w:b/>
          <w:i w:val="0"/>
          <w:sz w:val="96"/>
          <w:szCs w:val="96"/>
          <w:lang w:val="ru-RU"/>
        </w:rPr>
      </w:pPr>
    </w:p>
    <w:p w:rsidR="00645C12" w:rsidRDefault="00645C12">
      <w:pPr>
        <w:rPr>
          <w:b/>
          <w:i w:val="0"/>
          <w:sz w:val="96"/>
          <w:szCs w:val="96"/>
          <w:lang w:val="ru-RU"/>
        </w:rPr>
      </w:pPr>
      <w:r w:rsidRPr="006B51DF">
        <w:rPr>
          <w:b/>
          <w:i w:val="0"/>
          <w:sz w:val="96"/>
          <w:szCs w:val="96"/>
          <w:lang w:val="ru-RU"/>
        </w:rPr>
        <w:t>Какой</w:t>
      </w:r>
      <w:r w:rsidR="006B51DF" w:rsidRPr="006B51DF">
        <w:rPr>
          <w:b/>
          <w:i w:val="0"/>
          <w:sz w:val="96"/>
          <w:szCs w:val="96"/>
          <w:lang w:val="ru-RU"/>
        </w:rPr>
        <w:t>?</w:t>
      </w:r>
      <w:r w:rsidRPr="006B51DF">
        <w:rPr>
          <w:b/>
          <w:i w:val="0"/>
          <w:sz w:val="96"/>
          <w:szCs w:val="96"/>
          <w:lang w:val="ru-RU"/>
        </w:rPr>
        <w:t xml:space="preserve"> </w:t>
      </w:r>
      <w:r w:rsidRPr="00645C12">
        <w:rPr>
          <w:b/>
          <w:i w:val="0"/>
          <w:color w:val="FFC000"/>
          <w:sz w:val="96"/>
          <w:szCs w:val="96"/>
          <w:lang w:val="ru-RU"/>
        </w:rPr>
        <w:t xml:space="preserve"> </w:t>
      </w:r>
      <w:r>
        <w:rPr>
          <w:b/>
          <w:i w:val="0"/>
          <w:sz w:val="96"/>
          <w:szCs w:val="96"/>
          <w:lang w:val="ru-RU"/>
        </w:rPr>
        <w:t xml:space="preserve">       </w:t>
      </w:r>
      <w:r w:rsidRPr="006B51DF">
        <w:rPr>
          <w:b/>
          <w:i w:val="0"/>
          <w:color w:val="FFC000"/>
          <w:sz w:val="96"/>
          <w:szCs w:val="96"/>
          <w:u w:val="wavyHeavy"/>
          <w:lang w:val="ru-RU"/>
        </w:rPr>
        <w:t xml:space="preserve">сладкий </w:t>
      </w:r>
    </w:p>
    <w:p w:rsidR="00645C12" w:rsidRDefault="00645C12">
      <w:pPr>
        <w:rPr>
          <w:b/>
          <w:i w:val="0"/>
          <w:sz w:val="96"/>
          <w:szCs w:val="96"/>
          <w:lang w:val="ru-RU"/>
        </w:rPr>
      </w:pPr>
      <w:r w:rsidRPr="006B51DF">
        <w:rPr>
          <w:b/>
          <w:i w:val="0"/>
          <w:sz w:val="96"/>
          <w:szCs w:val="96"/>
          <w:lang w:val="ru-RU"/>
        </w:rPr>
        <w:t>Какая</w:t>
      </w:r>
      <w:r w:rsidR="006B51DF" w:rsidRPr="00F3420B">
        <w:rPr>
          <w:b/>
          <w:i w:val="0"/>
          <w:sz w:val="96"/>
          <w:szCs w:val="96"/>
          <w:lang w:val="ru-RU"/>
        </w:rPr>
        <w:t>?</w:t>
      </w:r>
      <w:r w:rsidRPr="00645C12">
        <w:rPr>
          <w:b/>
          <w:i w:val="0"/>
          <w:color w:val="FFC000"/>
          <w:sz w:val="96"/>
          <w:szCs w:val="96"/>
          <w:lang w:val="ru-RU"/>
        </w:rPr>
        <w:t xml:space="preserve"> </w:t>
      </w:r>
      <w:r>
        <w:rPr>
          <w:b/>
          <w:i w:val="0"/>
          <w:sz w:val="96"/>
          <w:szCs w:val="96"/>
          <w:lang w:val="ru-RU"/>
        </w:rPr>
        <w:t xml:space="preserve">         </w:t>
      </w:r>
      <w:r w:rsidRPr="006B51DF">
        <w:rPr>
          <w:b/>
          <w:i w:val="0"/>
          <w:color w:val="FFC000"/>
          <w:sz w:val="96"/>
          <w:szCs w:val="96"/>
          <w:u w:val="wavyHeavy"/>
          <w:lang w:val="ru-RU"/>
        </w:rPr>
        <w:t>сосновая</w:t>
      </w:r>
      <w:r>
        <w:rPr>
          <w:b/>
          <w:i w:val="0"/>
          <w:sz w:val="96"/>
          <w:szCs w:val="96"/>
          <w:lang w:val="ru-RU"/>
        </w:rPr>
        <w:t xml:space="preserve"> </w:t>
      </w:r>
    </w:p>
    <w:p w:rsidR="00645C12" w:rsidRDefault="00645C12">
      <w:pPr>
        <w:rPr>
          <w:b/>
          <w:i w:val="0"/>
          <w:color w:val="FFC000"/>
          <w:sz w:val="96"/>
          <w:szCs w:val="96"/>
        </w:rPr>
      </w:pPr>
      <w:r w:rsidRPr="006B51DF">
        <w:rPr>
          <w:b/>
          <w:i w:val="0"/>
          <w:sz w:val="96"/>
          <w:szCs w:val="96"/>
          <w:lang w:val="ru-RU"/>
        </w:rPr>
        <w:t>Какое</w:t>
      </w:r>
      <w:r w:rsidR="006B51DF">
        <w:rPr>
          <w:b/>
          <w:i w:val="0"/>
          <w:sz w:val="96"/>
          <w:szCs w:val="96"/>
        </w:rPr>
        <w:t>?</w:t>
      </w:r>
      <w:r w:rsidRPr="006B51DF">
        <w:rPr>
          <w:b/>
          <w:i w:val="0"/>
          <w:color w:val="FFC000"/>
          <w:sz w:val="96"/>
          <w:szCs w:val="96"/>
          <w:lang w:val="ru-RU"/>
        </w:rPr>
        <w:t xml:space="preserve">          </w:t>
      </w:r>
      <w:r w:rsidRPr="006B51DF">
        <w:rPr>
          <w:b/>
          <w:i w:val="0"/>
          <w:color w:val="FFC000"/>
          <w:sz w:val="96"/>
          <w:szCs w:val="96"/>
          <w:u w:val="wavyHeavy"/>
          <w:lang w:val="ru-RU"/>
        </w:rPr>
        <w:t>сочное</w:t>
      </w:r>
      <w:r w:rsidRPr="006B51DF">
        <w:rPr>
          <w:b/>
          <w:i w:val="0"/>
          <w:color w:val="FFC000"/>
          <w:sz w:val="96"/>
          <w:szCs w:val="96"/>
          <w:lang w:val="ru-RU"/>
        </w:rPr>
        <w:t xml:space="preserve"> </w:t>
      </w:r>
    </w:p>
    <w:p w:rsidR="00F3420B" w:rsidRDefault="006B51DF" w:rsidP="006B51DF">
      <w:pPr>
        <w:rPr>
          <w:b/>
          <w:i w:val="0"/>
          <w:color w:val="FFC000"/>
          <w:sz w:val="96"/>
          <w:szCs w:val="96"/>
          <w:lang w:val="ru-RU"/>
        </w:rPr>
      </w:pPr>
      <w:r>
        <w:rPr>
          <w:b/>
          <w:i w:val="0"/>
          <w:sz w:val="96"/>
          <w:szCs w:val="96"/>
        </w:rPr>
        <w:t>Какие</w:t>
      </w:r>
      <w:r w:rsidRPr="006B51DF">
        <w:rPr>
          <w:b/>
          <w:i w:val="0"/>
          <w:sz w:val="96"/>
          <w:szCs w:val="96"/>
        </w:rPr>
        <w:t>?</w:t>
      </w:r>
      <w:r>
        <w:rPr>
          <w:b/>
          <w:i w:val="0"/>
          <w:sz w:val="96"/>
          <w:szCs w:val="96"/>
          <w:lang w:val="ru-RU"/>
        </w:rPr>
        <w:t xml:space="preserve">          </w:t>
      </w:r>
      <w:r w:rsidRPr="006B51DF">
        <w:rPr>
          <w:b/>
          <w:i w:val="0"/>
          <w:color w:val="FFC000"/>
          <w:sz w:val="96"/>
          <w:szCs w:val="96"/>
          <w:u w:val="wavyHeavy"/>
          <w:lang w:val="ru-RU"/>
        </w:rPr>
        <w:t>светлые</w:t>
      </w:r>
    </w:p>
    <w:p w:rsidR="00F3420B" w:rsidRDefault="00F3420B" w:rsidP="00F3420B">
      <w:pPr>
        <w:rPr>
          <w:sz w:val="96"/>
          <w:szCs w:val="96"/>
          <w:lang w:val="ru-RU"/>
        </w:rPr>
      </w:pPr>
    </w:p>
    <w:p w:rsidR="006B51DF" w:rsidRDefault="00F3420B" w:rsidP="00F3420B">
      <w:pPr>
        <w:tabs>
          <w:tab w:val="left" w:pos="2431"/>
        </w:tabs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ab/>
      </w:r>
    </w:p>
    <w:p w:rsidR="00F3420B" w:rsidRPr="00F3420B" w:rsidRDefault="00F3420B" w:rsidP="00F3420B">
      <w:pPr>
        <w:tabs>
          <w:tab w:val="left" w:pos="1158"/>
        </w:tabs>
        <w:rPr>
          <w:rFonts w:asciiTheme="majorHAnsi" w:hAnsiTheme="majorHAnsi"/>
          <w:i w:val="0"/>
          <w:sz w:val="144"/>
          <w:szCs w:val="144"/>
          <w:u w:val="thick"/>
          <w:lang w:val="ru-RU"/>
        </w:rPr>
      </w:pPr>
      <w:r>
        <w:rPr>
          <w:sz w:val="96"/>
          <w:szCs w:val="96"/>
          <w:lang w:val="ru-RU"/>
        </w:rPr>
        <w:tab/>
      </w:r>
      <w:r w:rsidRPr="00F3420B">
        <w:rPr>
          <w:sz w:val="96"/>
          <w:szCs w:val="96"/>
          <w:u w:val="thick"/>
          <w:lang w:val="ru-RU"/>
        </w:rPr>
        <w:t xml:space="preserve">     </w:t>
      </w:r>
      <w:r w:rsidRPr="00F3420B">
        <w:rPr>
          <w:rFonts w:asciiTheme="majorHAnsi" w:hAnsiTheme="majorHAnsi"/>
          <w:i w:val="0"/>
          <w:sz w:val="144"/>
          <w:szCs w:val="144"/>
          <w:u w:val="thick"/>
          <w:lang w:val="ru-RU"/>
        </w:rPr>
        <w:t>Род</w:t>
      </w:r>
      <w:r>
        <w:rPr>
          <w:rFonts w:asciiTheme="majorHAnsi" w:hAnsiTheme="majorHAnsi"/>
          <w:i w:val="0"/>
          <w:sz w:val="144"/>
          <w:szCs w:val="144"/>
          <w:u w:val="thick"/>
          <w:lang w:val="ru-RU"/>
        </w:rPr>
        <w:t xml:space="preserve">   </w:t>
      </w:r>
      <w:r w:rsidRPr="00F3420B">
        <w:rPr>
          <w:rFonts w:asciiTheme="majorHAnsi" w:hAnsiTheme="majorHAnsi"/>
          <w:i w:val="0"/>
          <w:sz w:val="144"/>
          <w:szCs w:val="144"/>
          <w:u w:val="thick"/>
          <w:lang w:val="ru-RU"/>
        </w:rPr>
        <w:t xml:space="preserve"> имен прилагательных</w:t>
      </w:r>
    </w:p>
    <w:p w:rsidR="00F3420B" w:rsidRDefault="00F3420B" w:rsidP="00F3420B">
      <w:pPr>
        <w:tabs>
          <w:tab w:val="left" w:pos="2431"/>
        </w:tabs>
        <w:ind w:right="-340"/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 xml:space="preserve">    </w:t>
      </w:r>
      <w:r w:rsidRPr="00F3420B">
        <w:rPr>
          <w:i w:val="0"/>
          <w:sz w:val="120"/>
          <w:szCs w:val="120"/>
          <w:lang w:val="ru-RU"/>
        </w:rPr>
        <w:t xml:space="preserve">определяется </w:t>
      </w:r>
    </w:p>
    <w:p w:rsidR="00F3420B" w:rsidRDefault="00F3420B" w:rsidP="00F3420B">
      <w:pPr>
        <w:tabs>
          <w:tab w:val="left" w:pos="2431"/>
        </w:tabs>
        <w:ind w:right="-340"/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 xml:space="preserve">  </w:t>
      </w:r>
      <w:r w:rsidRPr="00F3420B">
        <w:rPr>
          <w:i w:val="0"/>
          <w:sz w:val="120"/>
          <w:szCs w:val="120"/>
          <w:lang w:val="ru-RU"/>
        </w:rPr>
        <w:t xml:space="preserve">по роду </w:t>
      </w:r>
      <w:r>
        <w:rPr>
          <w:i w:val="0"/>
          <w:sz w:val="120"/>
          <w:szCs w:val="120"/>
          <w:lang w:val="ru-RU"/>
        </w:rPr>
        <w:t xml:space="preserve">  </w:t>
      </w:r>
      <w:r w:rsidRPr="00F3420B">
        <w:rPr>
          <w:i w:val="0"/>
          <w:sz w:val="120"/>
          <w:szCs w:val="120"/>
          <w:lang w:val="ru-RU"/>
        </w:rPr>
        <w:t>им</w:t>
      </w:r>
      <w:r>
        <w:rPr>
          <w:i w:val="0"/>
          <w:sz w:val="120"/>
          <w:szCs w:val="120"/>
          <w:lang w:val="ru-RU"/>
        </w:rPr>
        <w:t>.сущ.</w:t>
      </w:r>
      <w:r w:rsidRPr="00F3420B">
        <w:rPr>
          <w:i w:val="0"/>
          <w:sz w:val="120"/>
          <w:szCs w:val="120"/>
          <w:lang w:val="ru-RU"/>
        </w:rPr>
        <w:t xml:space="preserve"> </w:t>
      </w:r>
    </w:p>
    <w:p w:rsidR="00F3420B" w:rsidRDefault="00F3420B" w:rsidP="00F3420B">
      <w:pPr>
        <w:ind w:hanging="142"/>
        <w:rPr>
          <w:sz w:val="120"/>
          <w:szCs w:val="120"/>
          <w:lang w:val="ru-RU"/>
        </w:rPr>
      </w:pPr>
      <w:r>
        <w:rPr>
          <w:sz w:val="120"/>
          <w:szCs w:val="120"/>
          <w:lang w:val="ru-RU"/>
        </w:rPr>
        <w:lastRenderedPageBreak/>
        <w:t xml:space="preserve">    дождливый  день</w:t>
      </w:r>
    </w:p>
    <w:p w:rsidR="00F3420B" w:rsidRDefault="00F3420B" w:rsidP="00F3420B">
      <w:pPr>
        <w:rPr>
          <w:i w:val="0"/>
          <w:sz w:val="120"/>
          <w:szCs w:val="120"/>
          <w:lang w:val="ru-RU"/>
        </w:rPr>
      </w:pPr>
      <w:r>
        <w:rPr>
          <w:i w:val="0"/>
          <w:sz w:val="120"/>
          <w:szCs w:val="120"/>
          <w:lang w:val="ru-RU"/>
        </w:rPr>
        <w:t xml:space="preserve">Прилагательное во </w:t>
      </w:r>
      <w:r w:rsidRPr="00F3420B">
        <w:rPr>
          <w:i w:val="0"/>
          <w:sz w:val="120"/>
          <w:szCs w:val="120"/>
          <w:u w:val="double"/>
          <w:lang w:val="ru-RU"/>
        </w:rPr>
        <w:t xml:space="preserve">мн.числе по родам </w:t>
      </w:r>
      <w:r>
        <w:rPr>
          <w:i w:val="0"/>
          <w:sz w:val="120"/>
          <w:szCs w:val="120"/>
          <w:u w:val="double"/>
          <w:lang w:val="ru-RU"/>
        </w:rPr>
        <w:t xml:space="preserve">                    </w:t>
      </w:r>
      <w:r w:rsidRPr="00F3420B">
        <w:rPr>
          <w:i w:val="0"/>
          <w:sz w:val="120"/>
          <w:szCs w:val="120"/>
          <w:u w:val="double"/>
          <w:lang w:val="ru-RU"/>
        </w:rPr>
        <w:t>не изменяется</w:t>
      </w:r>
      <w:r>
        <w:rPr>
          <w:i w:val="0"/>
          <w:sz w:val="120"/>
          <w:szCs w:val="120"/>
          <w:lang w:val="ru-RU"/>
        </w:rPr>
        <w:t>.</w:t>
      </w:r>
    </w:p>
    <w:p w:rsidR="00D148AB" w:rsidRDefault="00D148AB" w:rsidP="00F3420B">
      <w:pPr>
        <w:rPr>
          <w:i w:val="0"/>
          <w:sz w:val="120"/>
          <w:szCs w:val="120"/>
          <w:lang w:val="ru-RU"/>
        </w:rPr>
      </w:pPr>
    </w:p>
    <w:p w:rsidR="00D148AB" w:rsidRDefault="00D148AB" w:rsidP="00F3420B">
      <w:pPr>
        <w:rPr>
          <w:i w:val="0"/>
          <w:sz w:val="120"/>
          <w:szCs w:val="120"/>
          <w:lang w:val="ru-RU"/>
        </w:rPr>
      </w:pPr>
    </w:p>
    <w:p w:rsidR="00D148AB" w:rsidRDefault="00D148AB" w:rsidP="00F3420B">
      <w:pPr>
        <w:rPr>
          <w:rFonts w:asciiTheme="majorHAnsi" w:hAnsiTheme="majorHAnsi"/>
          <w:b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lastRenderedPageBreak/>
        <w:t>Ср.р.</w:t>
      </w:r>
    </w:p>
    <w:p w:rsidR="00D148AB" w:rsidRDefault="00D148AB" w:rsidP="00F3420B">
      <w:pPr>
        <w:rPr>
          <w:rFonts w:asciiTheme="majorHAnsi" w:hAnsiTheme="majorHAnsi"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t xml:space="preserve">небо </w:t>
      </w:r>
      <w:r w:rsidRPr="00D148AB">
        <w:rPr>
          <w:rFonts w:asciiTheme="majorHAnsi" w:hAnsiTheme="majorHAnsi"/>
          <w:i w:val="0"/>
          <w:sz w:val="200"/>
          <w:szCs w:val="200"/>
          <w:lang w:val="ru-RU"/>
        </w:rPr>
        <w:t>(</w:t>
      </w:r>
      <w:r>
        <w:rPr>
          <w:rFonts w:asciiTheme="majorHAnsi" w:hAnsiTheme="majorHAnsi"/>
          <w:b/>
          <w:i w:val="0"/>
          <w:sz w:val="200"/>
          <w:szCs w:val="200"/>
          <w:lang w:val="ru-RU"/>
        </w:rPr>
        <w:t>какое?</w:t>
      </w:r>
      <w:r w:rsidRPr="00D148AB">
        <w:rPr>
          <w:rFonts w:asciiTheme="majorHAnsi" w:hAnsiTheme="majorHAnsi"/>
          <w:i w:val="0"/>
          <w:sz w:val="200"/>
          <w:szCs w:val="200"/>
          <w:lang w:val="ru-RU"/>
        </w:rPr>
        <w:t>)</w:t>
      </w:r>
    </w:p>
    <w:p w:rsidR="00D148AB" w:rsidRDefault="00D148AB" w:rsidP="00F3420B">
      <w:pPr>
        <w:rPr>
          <w:rFonts w:asciiTheme="majorHAnsi" w:hAnsiTheme="majorHAnsi"/>
          <w:b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t>синее, голубое</w:t>
      </w:r>
    </w:p>
    <w:p w:rsidR="00D148AB" w:rsidRDefault="00D148AB" w:rsidP="00F3420B">
      <w:pPr>
        <w:rPr>
          <w:rFonts w:asciiTheme="majorHAnsi" w:hAnsiTheme="majorHAnsi"/>
          <w:b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lastRenderedPageBreak/>
        <w:t>Ж.р.</w:t>
      </w:r>
    </w:p>
    <w:p w:rsidR="00D148AB" w:rsidRDefault="00D148AB" w:rsidP="00F3420B">
      <w:pPr>
        <w:rPr>
          <w:rFonts w:asciiTheme="majorHAnsi" w:hAnsiTheme="majorHAnsi"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t>трава</w:t>
      </w:r>
      <w:r w:rsidRPr="00D148AB">
        <w:rPr>
          <w:rFonts w:asciiTheme="majorHAnsi" w:hAnsiTheme="majorHAnsi"/>
          <w:i w:val="0"/>
          <w:sz w:val="200"/>
          <w:szCs w:val="200"/>
          <w:lang w:val="ru-RU"/>
        </w:rPr>
        <w:t>(</w:t>
      </w:r>
      <w:r>
        <w:rPr>
          <w:rFonts w:asciiTheme="majorHAnsi" w:hAnsiTheme="majorHAnsi"/>
          <w:b/>
          <w:i w:val="0"/>
          <w:sz w:val="200"/>
          <w:szCs w:val="200"/>
          <w:lang w:val="ru-RU"/>
        </w:rPr>
        <w:t>какая?</w:t>
      </w:r>
      <w:r w:rsidRPr="00D148AB">
        <w:rPr>
          <w:rFonts w:asciiTheme="majorHAnsi" w:hAnsiTheme="majorHAnsi"/>
          <w:i w:val="0"/>
          <w:sz w:val="200"/>
          <w:szCs w:val="200"/>
          <w:lang w:val="ru-RU"/>
        </w:rPr>
        <w:t>)</w:t>
      </w:r>
    </w:p>
    <w:p w:rsidR="00D148AB" w:rsidRDefault="00D148AB" w:rsidP="00F3420B">
      <w:pPr>
        <w:rPr>
          <w:rFonts w:asciiTheme="majorHAnsi" w:hAnsiTheme="majorHAnsi"/>
          <w:b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t>сухая, осенняя</w:t>
      </w:r>
    </w:p>
    <w:p w:rsidR="00D148AB" w:rsidRDefault="00D148AB" w:rsidP="00F3420B">
      <w:pPr>
        <w:rPr>
          <w:rFonts w:asciiTheme="majorHAnsi" w:hAnsiTheme="majorHAnsi"/>
          <w:b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lastRenderedPageBreak/>
        <w:t>М.р.</w:t>
      </w:r>
    </w:p>
    <w:p w:rsidR="00D148AB" w:rsidRDefault="00D148AB" w:rsidP="00F3420B">
      <w:pPr>
        <w:rPr>
          <w:rFonts w:asciiTheme="majorHAnsi" w:hAnsiTheme="majorHAnsi"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t xml:space="preserve">поезд </w:t>
      </w:r>
      <w:r w:rsidRPr="00D148AB">
        <w:rPr>
          <w:rFonts w:asciiTheme="majorHAnsi" w:hAnsiTheme="majorHAnsi"/>
          <w:i w:val="0"/>
          <w:sz w:val="200"/>
          <w:szCs w:val="200"/>
          <w:lang w:val="ru-RU"/>
        </w:rPr>
        <w:t>(</w:t>
      </w:r>
      <w:r>
        <w:rPr>
          <w:rFonts w:asciiTheme="majorHAnsi" w:hAnsiTheme="majorHAnsi"/>
          <w:b/>
          <w:i w:val="0"/>
          <w:sz w:val="200"/>
          <w:szCs w:val="200"/>
          <w:lang w:val="ru-RU"/>
        </w:rPr>
        <w:t>какой?</w:t>
      </w:r>
      <w:r w:rsidRPr="00D148AB">
        <w:rPr>
          <w:rFonts w:asciiTheme="majorHAnsi" w:hAnsiTheme="majorHAnsi"/>
          <w:i w:val="0"/>
          <w:sz w:val="200"/>
          <w:szCs w:val="200"/>
          <w:lang w:val="ru-RU"/>
        </w:rPr>
        <w:t>)</w:t>
      </w:r>
    </w:p>
    <w:p w:rsidR="00D148AB" w:rsidRPr="00D148AB" w:rsidRDefault="00D148AB" w:rsidP="00F3420B">
      <w:pPr>
        <w:rPr>
          <w:rFonts w:asciiTheme="majorHAnsi" w:hAnsiTheme="majorHAnsi"/>
          <w:b/>
          <w:i w:val="0"/>
          <w:sz w:val="200"/>
          <w:szCs w:val="200"/>
          <w:lang w:val="ru-RU"/>
        </w:rPr>
      </w:pPr>
      <w:r>
        <w:rPr>
          <w:rFonts w:asciiTheme="majorHAnsi" w:hAnsiTheme="majorHAnsi"/>
          <w:b/>
          <w:i w:val="0"/>
          <w:sz w:val="200"/>
          <w:szCs w:val="200"/>
          <w:lang w:val="ru-RU"/>
        </w:rPr>
        <w:t xml:space="preserve">скорый, </w:t>
      </w:r>
      <w:r w:rsidR="00E52FDD">
        <w:rPr>
          <w:rFonts w:asciiTheme="majorHAnsi" w:hAnsiTheme="majorHAnsi"/>
          <w:b/>
          <w:i w:val="0"/>
          <w:sz w:val="200"/>
          <w:szCs w:val="200"/>
          <w:lang w:val="ru-RU"/>
        </w:rPr>
        <w:t>ранний</w:t>
      </w:r>
    </w:p>
    <w:p w:rsidR="00D148AB" w:rsidRDefault="00D148AB" w:rsidP="00F3420B">
      <w:pPr>
        <w:rPr>
          <w:rFonts w:asciiTheme="majorHAnsi" w:hAnsiTheme="majorHAnsi"/>
          <w:b/>
          <w:i w:val="0"/>
          <w:sz w:val="200"/>
          <w:szCs w:val="200"/>
          <w:lang w:val="ru-RU"/>
        </w:rPr>
      </w:pPr>
    </w:p>
    <w:p w:rsidR="00D148AB" w:rsidRPr="00D148AB" w:rsidRDefault="00D148AB" w:rsidP="00F3420B">
      <w:pPr>
        <w:rPr>
          <w:rFonts w:asciiTheme="majorHAnsi" w:hAnsiTheme="majorHAnsi"/>
          <w:b/>
          <w:i w:val="0"/>
          <w:sz w:val="200"/>
          <w:szCs w:val="200"/>
          <w:lang w:val="ru-RU"/>
        </w:rPr>
      </w:pPr>
    </w:p>
    <w:sectPr w:rsidR="00D148AB" w:rsidRPr="00D148AB" w:rsidSect="00D148AB">
      <w:pgSz w:w="16838" w:h="11906" w:orient="landscape"/>
      <w:pgMar w:top="567" w:right="142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A1" w:rsidRDefault="00E86EA1" w:rsidP="00F3420B">
      <w:pPr>
        <w:spacing w:after="0" w:line="240" w:lineRule="auto"/>
      </w:pPr>
      <w:r>
        <w:separator/>
      </w:r>
    </w:p>
  </w:endnote>
  <w:endnote w:type="continuationSeparator" w:id="1">
    <w:p w:rsidR="00E86EA1" w:rsidRDefault="00E86EA1" w:rsidP="00F3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A1" w:rsidRDefault="00E86EA1" w:rsidP="00F3420B">
      <w:pPr>
        <w:spacing w:after="0" w:line="240" w:lineRule="auto"/>
      </w:pPr>
      <w:r>
        <w:separator/>
      </w:r>
    </w:p>
  </w:footnote>
  <w:footnote w:type="continuationSeparator" w:id="1">
    <w:p w:rsidR="00E86EA1" w:rsidRDefault="00E86EA1" w:rsidP="00F34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12"/>
    <w:rsid w:val="002B4296"/>
    <w:rsid w:val="00645C12"/>
    <w:rsid w:val="006B51DF"/>
    <w:rsid w:val="007369C3"/>
    <w:rsid w:val="008D3C89"/>
    <w:rsid w:val="00971E80"/>
    <w:rsid w:val="00B52F0D"/>
    <w:rsid w:val="00CE3490"/>
    <w:rsid w:val="00D148AB"/>
    <w:rsid w:val="00E52FDD"/>
    <w:rsid w:val="00E86EA1"/>
    <w:rsid w:val="00F3420B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3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34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E34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E3490"/>
    <w:rPr>
      <w:b/>
      <w:bCs/>
      <w:spacing w:val="0"/>
    </w:rPr>
  </w:style>
  <w:style w:type="character" w:styleId="a9">
    <w:name w:val="Emphasis"/>
    <w:uiPriority w:val="20"/>
    <w:qFormat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E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E3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3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E3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E3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E3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E3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3490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3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3420B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F3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3420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08C3-95E5-45BD-9CD9-EE416FFB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2009-04-20T16:06:00Z</cp:lastPrinted>
  <dcterms:created xsi:type="dcterms:W3CDTF">2008-01-04T11:01:00Z</dcterms:created>
  <dcterms:modified xsi:type="dcterms:W3CDTF">2009-04-20T16:09:00Z</dcterms:modified>
</cp:coreProperties>
</file>