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30" w:rsidRPr="007E7FBF" w:rsidRDefault="0006273E" w:rsidP="0006273E">
      <w:pPr>
        <w:pStyle w:val="a3"/>
        <w:jc w:val="center"/>
        <w:rPr>
          <w:sz w:val="24"/>
          <w:szCs w:val="24"/>
        </w:rPr>
      </w:pPr>
      <w:r w:rsidRPr="007E7FBF">
        <w:rPr>
          <w:sz w:val="24"/>
          <w:szCs w:val="24"/>
        </w:rPr>
        <w:t>ПРОЕКТ «ЮНЫЙ ФРУНЗЕНЕЦ»,</w:t>
      </w:r>
    </w:p>
    <w:p w:rsidR="0006273E" w:rsidRPr="007E7FBF" w:rsidRDefault="0006273E" w:rsidP="0006273E">
      <w:pPr>
        <w:pStyle w:val="a3"/>
        <w:jc w:val="center"/>
        <w:rPr>
          <w:sz w:val="24"/>
          <w:szCs w:val="24"/>
        </w:rPr>
      </w:pPr>
      <w:r w:rsidRPr="007E7FBF">
        <w:rPr>
          <w:sz w:val="24"/>
          <w:szCs w:val="24"/>
        </w:rPr>
        <w:t>посвященный 75-летию Фрунзенского района</w:t>
      </w:r>
    </w:p>
    <w:p w:rsidR="0006273E" w:rsidRPr="007E7FBF" w:rsidRDefault="0006273E" w:rsidP="0006273E">
      <w:pPr>
        <w:pStyle w:val="a3"/>
        <w:jc w:val="center"/>
        <w:rPr>
          <w:sz w:val="24"/>
          <w:szCs w:val="24"/>
        </w:rPr>
      </w:pPr>
      <w:r w:rsidRPr="007E7FBF">
        <w:rPr>
          <w:sz w:val="24"/>
          <w:szCs w:val="24"/>
        </w:rPr>
        <w:t>Из опыта работы воспитателя ГПД 295 гимназии</w:t>
      </w:r>
    </w:p>
    <w:p w:rsidR="0006273E" w:rsidRPr="007E7FBF" w:rsidRDefault="0006273E" w:rsidP="0006273E">
      <w:pPr>
        <w:pStyle w:val="a3"/>
        <w:jc w:val="center"/>
        <w:rPr>
          <w:sz w:val="24"/>
          <w:szCs w:val="24"/>
        </w:rPr>
      </w:pPr>
      <w:r w:rsidRPr="007E7FBF">
        <w:rPr>
          <w:sz w:val="24"/>
          <w:szCs w:val="24"/>
        </w:rPr>
        <w:t>Андреевой Ольги Станиславовны</w:t>
      </w:r>
    </w:p>
    <w:p w:rsidR="0006273E" w:rsidRPr="007E7FBF" w:rsidRDefault="0006273E" w:rsidP="0006273E">
      <w:pPr>
        <w:pStyle w:val="a3"/>
        <w:jc w:val="center"/>
        <w:rPr>
          <w:sz w:val="24"/>
          <w:szCs w:val="24"/>
        </w:rPr>
      </w:pPr>
      <w:r w:rsidRPr="007E7FBF">
        <w:rPr>
          <w:sz w:val="24"/>
          <w:szCs w:val="24"/>
        </w:rPr>
        <w:t>2010-2011 уч.год</w:t>
      </w:r>
    </w:p>
    <w:p w:rsidR="007A2730" w:rsidRPr="007E7FBF" w:rsidRDefault="0006273E" w:rsidP="007A2730">
      <w:pPr>
        <w:pStyle w:val="a3"/>
        <w:rPr>
          <w:sz w:val="24"/>
          <w:szCs w:val="24"/>
        </w:rPr>
      </w:pPr>
      <w:r w:rsidRPr="007E7FBF">
        <w:rPr>
          <w:sz w:val="24"/>
          <w:szCs w:val="24"/>
        </w:rPr>
        <w:t xml:space="preserve">Цели </w:t>
      </w:r>
    </w:p>
    <w:p w:rsidR="007A2730" w:rsidRPr="007E7FBF" w:rsidRDefault="007A2730" w:rsidP="007A27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7FBF">
        <w:rPr>
          <w:sz w:val="24"/>
          <w:szCs w:val="24"/>
        </w:rPr>
        <w:t>Воспитание патриотических  чувств через знакомство с историей своего района</w:t>
      </w:r>
      <w:r w:rsidR="0006273E" w:rsidRPr="007E7FBF">
        <w:rPr>
          <w:sz w:val="24"/>
          <w:szCs w:val="24"/>
        </w:rPr>
        <w:t xml:space="preserve">. </w:t>
      </w:r>
    </w:p>
    <w:p w:rsidR="007A2730" w:rsidRPr="007E7FBF" w:rsidRDefault="007A2730" w:rsidP="007A27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7FBF">
        <w:rPr>
          <w:sz w:val="24"/>
          <w:szCs w:val="24"/>
        </w:rPr>
        <w:t xml:space="preserve">Дальнейшее развитие и формирование коммууникативных </w:t>
      </w:r>
      <w:r w:rsidR="0006273E" w:rsidRPr="007E7FBF">
        <w:rPr>
          <w:sz w:val="24"/>
          <w:szCs w:val="24"/>
        </w:rPr>
        <w:t xml:space="preserve"> и творческих </w:t>
      </w:r>
      <w:r w:rsidRPr="007E7FBF">
        <w:rPr>
          <w:sz w:val="24"/>
          <w:szCs w:val="24"/>
        </w:rPr>
        <w:t>навыков взаимодействия в коллективном деле</w:t>
      </w:r>
      <w:r w:rsidR="0006273E" w:rsidRPr="007E7FBF">
        <w:rPr>
          <w:sz w:val="24"/>
          <w:szCs w:val="24"/>
        </w:rPr>
        <w:t>.</w:t>
      </w:r>
    </w:p>
    <w:p w:rsidR="007A2730" w:rsidRPr="007E7FBF" w:rsidRDefault="007A2730" w:rsidP="007A27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7FBF">
        <w:rPr>
          <w:sz w:val="24"/>
          <w:szCs w:val="24"/>
        </w:rPr>
        <w:t>Развитие познавательной активности в изучении родного края.</w:t>
      </w:r>
    </w:p>
    <w:p w:rsidR="0006273E" w:rsidRPr="007E7FBF" w:rsidRDefault="0006273E" w:rsidP="0006273E">
      <w:pPr>
        <w:pStyle w:val="a3"/>
        <w:ind w:left="720"/>
        <w:rPr>
          <w:sz w:val="24"/>
          <w:szCs w:val="24"/>
        </w:rPr>
      </w:pPr>
      <w:r w:rsidRPr="007E7FBF">
        <w:rPr>
          <w:sz w:val="24"/>
          <w:szCs w:val="24"/>
        </w:rPr>
        <w:t>Воспитательная задача</w:t>
      </w:r>
    </w:p>
    <w:p w:rsidR="0006273E" w:rsidRPr="007E7FBF" w:rsidRDefault="0006273E" w:rsidP="007A27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7FBF">
        <w:rPr>
          <w:sz w:val="24"/>
          <w:szCs w:val="24"/>
        </w:rPr>
        <w:t>Формировать универсальные учебные действия:</w:t>
      </w:r>
    </w:p>
    <w:p w:rsidR="0006273E" w:rsidRPr="007E7FBF" w:rsidRDefault="0006273E" w:rsidP="0006273E">
      <w:pPr>
        <w:pStyle w:val="a3"/>
        <w:ind w:left="720"/>
        <w:rPr>
          <w:sz w:val="24"/>
          <w:szCs w:val="24"/>
        </w:rPr>
      </w:pPr>
      <w:r w:rsidRPr="007E7FBF">
        <w:rPr>
          <w:sz w:val="24"/>
          <w:szCs w:val="24"/>
        </w:rPr>
        <w:t xml:space="preserve"> самостоятельный поиск , анализ и отбор информации;</w:t>
      </w:r>
    </w:p>
    <w:p w:rsidR="0006273E" w:rsidRPr="007E7FBF" w:rsidRDefault="0006273E" w:rsidP="0006273E">
      <w:pPr>
        <w:pStyle w:val="a3"/>
        <w:ind w:left="720"/>
        <w:rPr>
          <w:sz w:val="24"/>
          <w:szCs w:val="24"/>
        </w:rPr>
      </w:pPr>
      <w:r w:rsidRPr="007E7FBF">
        <w:rPr>
          <w:sz w:val="24"/>
          <w:szCs w:val="24"/>
        </w:rPr>
        <w:t xml:space="preserve"> умение донести информацию до слушателей,</w:t>
      </w:r>
    </w:p>
    <w:p w:rsidR="0006273E" w:rsidRDefault="0006273E" w:rsidP="0006273E">
      <w:pPr>
        <w:pStyle w:val="a3"/>
        <w:ind w:left="720"/>
        <w:rPr>
          <w:sz w:val="24"/>
          <w:szCs w:val="24"/>
        </w:rPr>
      </w:pPr>
      <w:r w:rsidRPr="007E7FBF">
        <w:rPr>
          <w:sz w:val="24"/>
          <w:szCs w:val="24"/>
        </w:rPr>
        <w:t xml:space="preserve"> умение доказать актуальность выбранной темы.</w:t>
      </w:r>
    </w:p>
    <w:p w:rsidR="002E44FF" w:rsidRDefault="002E44FF" w:rsidP="0006273E">
      <w:pPr>
        <w:pStyle w:val="a3"/>
        <w:ind w:left="720"/>
        <w:rPr>
          <w:sz w:val="24"/>
          <w:szCs w:val="24"/>
        </w:rPr>
      </w:pPr>
    </w:p>
    <w:p w:rsidR="002E44FF" w:rsidRDefault="002E44FF" w:rsidP="0006273E">
      <w:pPr>
        <w:pStyle w:val="a3"/>
        <w:ind w:left="720"/>
        <w:rPr>
          <w:sz w:val="24"/>
          <w:szCs w:val="24"/>
        </w:rPr>
      </w:pPr>
    </w:p>
    <w:p w:rsidR="002E44FF" w:rsidRPr="007E7FBF" w:rsidRDefault="002E44FF" w:rsidP="0006273E">
      <w:pPr>
        <w:pStyle w:val="a3"/>
        <w:ind w:left="720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3261"/>
        <w:gridCol w:w="2835"/>
        <w:gridCol w:w="2551"/>
        <w:gridCol w:w="2268"/>
      </w:tblGrid>
      <w:tr w:rsidR="009F54CF" w:rsidRPr="007E7FBF" w:rsidTr="002E44FF">
        <w:tc>
          <w:tcPr>
            <w:tcW w:w="3261" w:type="dxa"/>
          </w:tcPr>
          <w:p w:rsidR="0006273E" w:rsidRPr="007E7FBF" w:rsidRDefault="0006273E" w:rsidP="007E7FBF">
            <w:pPr>
              <w:pStyle w:val="a3"/>
              <w:jc w:val="center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Название тематического периода</w:t>
            </w:r>
          </w:p>
        </w:tc>
        <w:tc>
          <w:tcPr>
            <w:tcW w:w="2835" w:type="dxa"/>
          </w:tcPr>
          <w:p w:rsidR="007E7FBF" w:rsidRPr="007E7FBF" w:rsidRDefault="007E7FBF" w:rsidP="007E7FBF">
            <w:pPr>
              <w:pStyle w:val="a3"/>
              <w:jc w:val="center"/>
              <w:rPr>
                <w:sz w:val="24"/>
                <w:szCs w:val="24"/>
              </w:rPr>
            </w:pPr>
          </w:p>
          <w:p w:rsidR="0006273E" w:rsidRPr="007E7FBF" w:rsidRDefault="0006273E" w:rsidP="007E7FBF">
            <w:pPr>
              <w:pStyle w:val="a3"/>
              <w:jc w:val="center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Содержание работы</w:t>
            </w:r>
          </w:p>
          <w:p w:rsidR="007E7FBF" w:rsidRPr="007E7FBF" w:rsidRDefault="007E7FBF" w:rsidP="007E7FB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6273E" w:rsidRPr="007E7FBF" w:rsidRDefault="0006273E" w:rsidP="007E7FBF">
            <w:pPr>
              <w:pStyle w:val="a3"/>
              <w:jc w:val="center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Воспитательные задачи</w:t>
            </w:r>
          </w:p>
        </w:tc>
        <w:tc>
          <w:tcPr>
            <w:tcW w:w="2268" w:type="dxa"/>
          </w:tcPr>
          <w:p w:rsidR="0006273E" w:rsidRPr="007E7FBF" w:rsidRDefault="009F54CF" w:rsidP="007E7FBF">
            <w:pPr>
              <w:pStyle w:val="a3"/>
              <w:jc w:val="center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Формы взаимодействия</w:t>
            </w:r>
          </w:p>
        </w:tc>
      </w:tr>
      <w:tr w:rsidR="009F54CF" w:rsidRPr="007E7FBF" w:rsidTr="002E44FF">
        <w:trPr>
          <w:trHeight w:val="70"/>
        </w:trPr>
        <w:tc>
          <w:tcPr>
            <w:tcW w:w="3261" w:type="dxa"/>
          </w:tcPr>
          <w:p w:rsidR="0006273E" w:rsidRPr="007E7FBF" w:rsidRDefault="0006273E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1.Старт проекта «Юный Фрунзенец»</w:t>
            </w:r>
          </w:p>
          <w:p w:rsidR="0006273E" w:rsidRPr="007E7FBF" w:rsidRDefault="0006273E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(сентябрь)</w:t>
            </w:r>
          </w:p>
          <w:p w:rsid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06273E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2. История Фрунзенского района до 1936 года</w:t>
            </w:r>
            <w:r w:rsidR="009F54CF" w:rsidRPr="007E7FBF">
              <w:rPr>
                <w:sz w:val="24"/>
                <w:szCs w:val="24"/>
              </w:rPr>
              <w:t xml:space="preserve"> и зарождение района</w:t>
            </w:r>
          </w:p>
          <w:p w:rsidR="0006273E" w:rsidRPr="007E7FB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 (октябрь-ноябрь)</w:t>
            </w:r>
          </w:p>
          <w:p w:rsidR="009F54C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3. Фрунзенский район в г</w:t>
            </w:r>
            <w:r w:rsidR="002E44FF">
              <w:rPr>
                <w:sz w:val="24"/>
                <w:szCs w:val="24"/>
              </w:rPr>
              <w:t>оды Великой Отечественной войны</w:t>
            </w:r>
          </w:p>
          <w:p w:rsidR="009F54C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Мои родные в годы войны и блокады</w:t>
            </w: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(декабрь)</w:t>
            </w:r>
          </w:p>
          <w:p w:rsidR="009F54C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2A0618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4.</w:t>
            </w:r>
            <w:r w:rsidR="00574003" w:rsidRPr="007E7FBF">
              <w:rPr>
                <w:sz w:val="24"/>
                <w:szCs w:val="24"/>
              </w:rPr>
              <w:t xml:space="preserve"> «Знаю и люблю свой район»</w:t>
            </w:r>
            <w:r w:rsidRPr="007E7FBF">
              <w:rPr>
                <w:sz w:val="24"/>
                <w:szCs w:val="24"/>
              </w:rPr>
              <w:t xml:space="preserve"> 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(январь-февраль)</w:t>
            </w: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574003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5. </w:t>
            </w:r>
            <w:r w:rsidR="00F57D28" w:rsidRPr="007E7FBF">
              <w:rPr>
                <w:sz w:val="24"/>
                <w:szCs w:val="24"/>
              </w:rPr>
              <w:t>Создание фотолетописи памятных мест района</w:t>
            </w:r>
          </w:p>
          <w:p w:rsidR="00574003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(март-апрель)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6. Будущее Фрунзенского района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(апрель-май)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2A0618" w:rsidRPr="007E7FBF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7. Подведение итогов проекта «Юный Фрунзенец»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(май)</w:t>
            </w: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273E" w:rsidRPr="007E7FBF" w:rsidRDefault="0006273E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lastRenderedPageBreak/>
              <w:t>Общий сбор коллектива</w:t>
            </w:r>
          </w:p>
          <w:p w:rsidR="0006273E" w:rsidRPr="007E7FBF" w:rsidRDefault="0006273E" w:rsidP="0006273E">
            <w:pPr>
              <w:pStyle w:val="a3"/>
              <w:rPr>
                <w:sz w:val="24"/>
                <w:szCs w:val="24"/>
              </w:rPr>
            </w:pPr>
          </w:p>
          <w:p w:rsidR="0006273E" w:rsidRDefault="0006273E" w:rsidP="0006273E">
            <w:pPr>
              <w:pStyle w:val="a3"/>
              <w:rPr>
                <w:sz w:val="24"/>
                <w:szCs w:val="24"/>
              </w:rPr>
            </w:pPr>
          </w:p>
          <w:p w:rsid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06273E" w:rsidRPr="007E7FBF" w:rsidRDefault="0006273E" w:rsidP="0006273E">
            <w:pPr>
              <w:pStyle w:val="a3"/>
              <w:rPr>
                <w:sz w:val="24"/>
                <w:szCs w:val="24"/>
              </w:rPr>
            </w:pPr>
          </w:p>
          <w:p w:rsidR="0006273E" w:rsidRDefault="0006273E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Поиск информации в различных источниках</w:t>
            </w:r>
            <w:r w:rsidR="009F54CF" w:rsidRPr="007E7FBF">
              <w:rPr>
                <w:sz w:val="24"/>
                <w:szCs w:val="24"/>
              </w:rPr>
              <w:t>,создание презентаций и выступлений по теме</w:t>
            </w: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A0618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Тематический сбор «Наш район в годы В.О. войны». Презентации, встречи с ветеранами. Конкурс чтецов</w:t>
            </w:r>
            <w:r w:rsidR="00574003" w:rsidRPr="007E7FBF">
              <w:rPr>
                <w:sz w:val="24"/>
                <w:szCs w:val="24"/>
              </w:rPr>
              <w:t>.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F57D28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574003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Выполнение творческих заданий: - </w:t>
            </w:r>
            <w:r w:rsidR="00F57D28" w:rsidRPr="007E7FBF">
              <w:rPr>
                <w:sz w:val="24"/>
                <w:szCs w:val="24"/>
              </w:rPr>
              <w:t>С</w:t>
            </w:r>
            <w:r w:rsidRPr="007E7FBF">
              <w:rPr>
                <w:sz w:val="24"/>
                <w:szCs w:val="24"/>
              </w:rPr>
              <w:t xml:space="preserve">оздание карты района «Где мы живем», </w:t>
            </w: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  подготовка и проведение викторин по району</w:t>
            </w:r>
          </w:p>
          <w:p w:rsidR="00574003" w:rsidRPr="007E7FBF" w:rsidRDefault="002E44FF" w:rsidP="000627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поиск </w:t>
            </w:r>
            <w:r w:rsidR="00574003" w:rsidRPr="007E7FBF">
              <w:rPr>
                <w:sz w:val="24"/>
                <w:szCs w:val="24"/>
              </w:rPr>
              <w:t xml:space="preserve">фотоматериалов </w:t>
            </w:r>
            <w:r w:rsidR="00574003" w:rsidRPr="007E7FBF">
              <w:rPr>
                <w:sz w:val="24"/>
                <w:szCs w:val="24"/>
              </w:rPr>
              <w:lastRenderedPageBreak/>
              <w:t>«Что было – что стало»</w:t>
            </w: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 интервью родителей «Как мы жили»</w:t>
            </w:r>
          </w:p>
          <w:p w:rsidR="00F57D28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Работа по темам: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-Памятники района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 Храмы и соборы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 Парки и скверы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 Библиотеки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- Музеи и выставки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- </w:t>
            </w:r>
            <w:r w:rsidR="00BD5508" w:rsidRPr="007E7FBF">
              <w:rPr>
                <w:sz w:val="24"/>
                <w:szCs w:val="24"/>
              </w:rPr>
              <w:t>Реки и водоемы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Поиск информации в периодической печати.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КТД «Защита фантастических проектов – «Наш район».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Передача накопленных материалов в музей Фрунзенского района (302 школа)</w:t>
            </w: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 </w:t>
            </w:r>
          </w:p>
          <w:p w:rsidR="00F57D28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2A0618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2A0618" w:rsidRPr="007E7FBF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7E7FB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Общий сбор коллектива</w:t>
            </w: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F54CF" w:rsidRDefault="0006273E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lastRenderedPageBreak/>
              <w:t>Заинтересовать воспитанников  новым направлением работы</w:t>
            </w:r>
          </w:p>
          <w:p w:rsid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06273E" w:rsidRPr="007E7FB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Научить искать, отбирать и доносить интересную информацию</w:t>
            </w:r>
          </w:p>
          <w:p w:rsidR="009F54C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Развивать</w:t>
            </w:r>
            <w:r w:rsidR="00574003" w:rsidRPr="007E7FBF">
              <w:rPr>
                <w:sz w:val="24"/>
                <w:szCs w:val="24"/>
              </w:rPr>
              <w:t xml:space="preserve">  патриотизм и чувство сопричастности к истории Родины</w:t>
            </w: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9F54C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2A0618" w:rsidRPr="007E7FBF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574003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Развивать коммуника</w:t>
            </w:r>
            <w:r w:rsidR="002E44FF">
              <w:rPr>
                <w:sz w:val="24"/>
                <w:szCs w:val="24"/>
              </w:rPr>
              <w:t xml:space="preserve"> -</w:t>
            </w:r>
            <w:r w:rsidRPr="007E7FBF">
              <w:rPr>
                <w:sz w:val="24"/>
                <w:szCs w:val="24"/>
              </w:rPr>
              <w:t>тивные навыки взаимодействия</w:t>
            </w: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F57D28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Научить обощать информацию по теме, распределять роли в группе, выполнять поставленную задачу</w:t>
            </w:r>
          </w:p>
          <w:p w:rsidR="00BD5508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Научить создавать проектные макеты и чертежи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из различных материалов, пользуясь имеющимися знаниями. Научить  представлять и «защищать» свой проект. </w:t>
            </w:r>
          </w:p>
          <w:p w:rsidR="00BD5508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 xml:space="preserve">Подвести итоги работы, ометить активных участников, закрепить положительный опыт работы </w:t>
            </w:r>
          </w:p>
        </w:tc>
        <w:tc>
          <w:tcPr>
            <w:tcW w:w="2268" w:type="dxa"/>
          </w:tcPr>
          <w:p w:rsidR="009F54CF" w:rsidRPr="007E7FB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9F54CF" w:rsidRDefault="009F54CF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Совместная работа с родителями, педагогами гимназии</w:t>
            </w:r>
          </w:p>
          <w:p w:rsidR="00574003" w:rsidRPr="007E7FBF" w:rsidRDefault="00574003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с родителями</w:t>
            </w: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A0618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F57D28" w:rsidRPr="007E7FBF" w:rsidRDefault="00F57D2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Работа по группам совместно с родителями</w:t>
            </w: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BD5508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2E44FF" w:rsidRPr="007E7FB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BD5508" w:rsidRPr="007E7FBF" w:rsidRDefault="00BD5508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BD5508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Индивидуальная работ</w:t>
            </w:r>
            <w:r w:rsidR="007E7FBF" w:rsidRPr="007E7FBF">
              <w:rPr>
                <w:sz w:val="24"/>
                <w:szCs w:val="24"/>
              </w:rPr>
              <w:t>а и работа по творческим группам</w:t>
            </w: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E44FF" w:rsidRDefault="002E44FF" w:rsidP="0006273E">
            <w:pPr>
              <w:pStyle w:val="a3"/>
              <w:rPr>
                <w:sz w:val="24"/>
                <w:szCs w:val="24"/>
              </w:rPr>
            </w:pPr>
          </w:p>
          <w:p w:rsidR="002A0618" w:rsidRPr="007E7FBF" w:rsidRDefault="002A0618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</w:p>
          <w:p w:rsidR="007E7FBF" w:rsidRPr="007E7FBF" w:rsidRDefault="007E7FBF" w:rsidP="0006273E">
            <w:pPr>
              <w:pStyle w:val="a3"/>
              <w:rPr>
                <w:sz w:val="24"/>
                <w:szCs w:val="24"/>
              </w:rPr>
            </w:pPr>
            <w:r w:rsidRPr="007E7FBF">
              <w:rPr>
                <w:sz w:val="24"/>
                <w:szCs w:val="24"/>
              </w:rPr>
              <w:t>Совместно с учителем истории СПб</w:t>
            </w:r>
            <w:r>
              <w:rPr>
                <w:sz w:val="24"/>
                <w:szCs w:val="24"/>
              </w:rPr>
              <w:t xml:space="preserve"> и родителями</w:t>
            </w:r>
          </w:p>
          <w:p w:rsidR="007E7FBF" w:rsidRPr="007E7FBF" w:rsidRDefault="007E7FBF" w:rsidP="007E7FBF">
            <w:pPr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rPr>
                <w:sz w:val="24"/>
                <w:szCs w:val="24"/>
              </w:rPr>
            </w:pPr>
          </w:p>
          <w:p w:rsidR="00BD5508" w:rsidRPr="007E7FBF" w:rsidRDefault="00BD5508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jc w:val="center"/>
              <w:rPr>
                <w:sz w:val="24"/>
                <w:szCs w:val="24"/>
              </w:rPr>
            </w:pPr>
          </w:p>
          <w:p w:rsidR="007E7FBF" w:rsidRPr="007E7FBF" w:rsidRDefault="007E7FBF" w:rsidP="007E7FBF">
            <w:pPr>
              <w:pStyle w:val="a3"/>
              <w:rPr>
                <w:sz w:val="24"/>
                <w:szCs w:val="24"/>
              </w:rPr>
            </w:pPr>
          </w:p>
        </w:tc>
      </w:tr>
    </w:tbl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2E44FF" w:rsidRDefault="002E44FF" w:rsidP="007E7FBF">
      <w:pPr>
        <w:pStyle w:val="a3"/>
        <w:rPr>
          <w:sz w:val="28"/>
          <w:szCs w:val="28"/>
        </w:rPr>
      </w:pPr>
    </w:p>
    <w:p w:rsidR="00BD1D1D" w:rsidRDefault="00BD1D1D" w:rsidP="007E7FB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ВИКТОРИНЫ С ЗАДАНИЯМИ</w:t>
      </w:r>
    </w:p>
    <w:p w:rsidR="00664592" w:rsidRDefault="00664592" w:rsidP="00BD1D1D">
      <w:pPr>
        <w:pStyle w:val="a3"/>
        <w:ind w:left="360"/>
        <w:jc w:val="center"/>
        <w:rPr>
          <w:sz w:val="28"/>
          <w:szCs w:val="28"/>
        </w:rPr>
      </w:pPr>
    </w:p>
    <w:p w:rsidR="00664592" w:rsidRDefault="00664592" w:rsidP="00BD1D1D">
      <w:pPr>
        <w:pStyle w:val="a3"/>
        <w:ind w:left="360"/>
        <w:jc w:val="center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BD1D1D" w:rsidTr="00BD1D1D">
        <w:tc>
          <w:tcPr>
            <w:tcW w:w="4785" w:type="dxa"/>
          </w:tcPr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викторины</w:t>
            </w:r>
          </w:p>
        </w:tc>
        <w:tc>
          <w:tcPr>
            <w:tcW w:w="4786" w:type="dxa"/>
          </w:tcPr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командам</w:t>
            </w:r>
          </w:p>
        </w:tc>
      </w:tr>
      <w:tr w:rsidR="00BD1D1D" w:rsidTr="00BD1D1D">
        <w:tc>
          <w:tcPr>
            <w:tcW w:w="4785" w:type="dxa"/>
          </w:tcPr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улиц в нашем районе? (56)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речка протекает через весь район? (Волковка)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 нашем районе памятников и памятных знаков? Какие? (11).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станций метро (в т.ч. которые будут построены) расположено в нашем районе?(6)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храмов и церквей в нашем районе?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школ работают в нашем районе?  (49).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кинотеатров? (5)</w:t>
            </w:r>
          </w:p>
          <w:p w:rsidR="00BD1D1D" w:rsidRDefault="00BD1D1D" w:rsidP="00BD1D1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библиотек? (13)</w:t>
            </w:r>
          </w:p>
          <w:p w:rsidR="00BD1D1D" w:rsidRDefault="00BD1D1D" w:rsidP="00BD1D1D">
            <w:pPr>
              <w:pStyle w:val="a3"/>
              <w:ind w:left="720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Сосчитать по карте сколько улиц в новой части района Купчино (34).</w:t>
            </w: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Сосчитать, сколько мостов и какие через реку Волковку (10)</w:t>
            </w: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Узнать, какие памятники и где стоят. Отметить на карте.</w:t>
            </w: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станции метро и отметить на карте.</w:t>
            </w: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какие храмы и где. Отметить на карте.</w:t>
            </w: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какие и где.</w:t>
            </w:r>
          </w:p>
          <w:p w:rsidR="00BD1D1D" w:rsidRDefault="00BD1D1D" w:rsidP="00BD1D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какие, отметить на карте</w:t>
            </w:r>
          </w:p>
        </w:tc>
      </w:tr>
    </w:tbl>
    <w:p w:rsidR="00BD1D1D" w:rsidRDefault="00BD1D1D" w:rsidP="00BD1D1D">
      <w:pPr>
        <w:pStyle w:val="a3"/>
        <w:ind w:left="360"/>
        <w:rPr>
          <w:sz w:val="28"/>
          <w:szCs w:val="28"/>
        </w:rPr>
      </w:pPr>
    </w:p>
    <w:p w:rsidR="00BD1D1D" w:rsidRDefault="00BD1D1D" w:rsidP="007A2730">
      <w:pPr>
        <w:pStyle w:val="a3"/>
        <w:ind w:left="360"/>
        <w:rPr>
          <w:sz w:val="28"/>
          <w:szCs w:val="28"/>
        </w:rPr>
      </w:pPr>
    </w:p>
    <w:p w:rsidR="00BD1D1D" w:rsidRDefault="00BD1D1D" w:rsidP="007A2730">
      <w:pPr>
        <w:pStyle w:val="a3"/>
        <w:ind w:left="360"/>
        <w:rPr>
          <w:sz w:val="28"/>
          <w:szCs w:val="28"/>
        </w:rPr>
      </w:pPr>
    </w:p>
    <w:p w:rsidR="00BD1D1D" w:rsidRDefault="00BD1D1D" w:rsidP="007A2730">
      <w:pPr>
        <w:pStyle w:val="a3"/>
        <w:ind w:left="360"/>
        <w:rPr>
          <w:sz w:val="28"/>
          <w:szCs w:val="28"/>
        </w:rPr>
      </w:pPr>
    </w:p>
    <w:p w:rsidR="00BD1D1D" w:rsidRDefault="00BD1D1D" w:rsidP="007A2730">
      <w:pPr>
        <w:pStyle w:val="a3"/>
        <w:ind w:left="360"/>
        <w:rPr>
          <w:sz w:val="28"/>
          <w:szCs w:val="28"/>
        </w:rPr>
      </w:pPr>
    </w:p>
    <w:p w:rsidR="00BD1D1D" w:rsidRDefault="00BD1D1D" w:rsidP="007A2730">
      <w:pPr>
        <w:pStyle w:val="a3"/>
        <w:ind w:left="360"/>
        <w:rPr>
          <w:sz w:val="28"/>
          <w:szCs w:val="28"/>
        </w:rPr>
      </w:pPr>
    </w:p>
    <w:p w:rsidR="00BD1D1D" w:rsidRDefault="00BD1D1D" w:rsidP="00BD1D1D">
      <w:pPr>
        <w:pStyle w:val="a3"/>
        <w:ind w:left="360"/>
        <w:jc w:val="center"/>
        <w:rPr>
          <w:sz w:val="28"/>
          <w:szCs w:val="28"/>
        </w:rPr>
      </w:pPr>
    </w:p>
    <w:p w:rsidR="000E12A1" w:rsidRDefault="000E12A1" w:rsidP="007A2730">
      <w:pPr>
        <w:pStyle w:val="a3"/>
        <w:ind w:left="360"/>
        <w:rPr>
          <w:sz w:val="28"/>
          <w:szCs w:val="28"/>
        </w:rPr>
      </w:pPr>
    </w:p>
    <w:p w:rsidR="000E12A1" w:rsidRDefault="000E12A1" w:rsidP="007A2730">
      <w:pPr>
        <w:pStyle w:val="a3"/>
        <w:ind w:left="360"/>
        <w:rPr>
          <w:sz w:val="28"/>
          <w:szCs w:val="28"/>
        </w:rPr>
      </w:pPr>
    </w:p>
    <w:p w:rsidR="00324205" w:rsidRPr="007A2730" w:rsidRDefault="00324205" w:rsidP="007A2730">
      <w:pPr>
        <w:pStyle w:val="a3"/>
        <w:ind w:left="360"/>
        <w:rPr>
          <w:sz w:val="28"/>
          <w:szCs w:val="28"/>
        </w:rPr>
      </w:pPr>
    </w:p>
    <w:sectPr w:rsidR="00324205" w:rsidRPr="007A2730" w:rsidSect="00574003">
      <w:footerReference w:type="default" r:id="rId7"/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8E" w:rsidRDefault="008E758E" w:rsidP="00BD1D1D">
      <w:pPr>
        <w:spacing w:after="0" w:line="240" w:lineRule="auto"/>
      </w:pPr>
      <w:r>
        <w:separator/>
      </w:r>
    </w:p>
  </w:endnote>
  <w:endnote w:type="continuationSeparator" w:id="0">
    <w:p w:rsidR="008E758E" w:rsidRDefault="008E758E" w:rsidP="00BD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610"/>
      <w:docPartObj>
        <w:docPartGallery w:val="Page Numbers (Bottom of Page)"/>
        <w:docPartUnique/>
      </w:docPartObj>
    </w:sdtPr>
    <w:sdtContent>
      <w:p w:rsidR="00BD5508" w:rsidRDefault="00BD5508">
        <w:pPr>
          <w:pStyle w:val="a8"/>
          <w:jc w:val="right"/>
        </w:pPr>
        <w:fldSimple w:instr=" PAGE   \* MERGEFORMAT ">
          <w:r w:rsidR="002A0618">
            <w:rPr>
              <w:noProof/>
            </w:rPr>
            <w:t>1</w:t>
          </w:r>
        </w:fldSimple>
      </w:p>
    </w:sdtContent>
  </w:sdt>
  <w:p w:rsidR="00BD5508" w:rsidRDefault="00BD55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8E" w:rsidRDefault="008E758E" w:rsidP="00BD1D1D">
      <w:pPr>
        <w:spacing w:after="0" w:line="240" w:lineRule="auto"/>
      </w:pPr>
      <w:r>
        <w:separator/>
      </w:r>
    </w:p>
  </w:footnote>
  <w:footnote w:type="continuationSeparator" w:id="0">
    <w:p w:rsidR="008E758E" w:rsidRDefault="008E758E" w:rsidP="00BD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F1"/>
    <w:multiLevelType w:val="hybridMultilevel"/>
    <w:tmpl w:val="D05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A2BBF"/>
    <w:multiLevelType w:val="hybridMultilevel"/>
    <w:tmpl w:val="FDD2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730"/>
    <w:rsid w:val="0006273E"/>
    <w:rsid w:val="000E12A1"/>
    <w:rsid w:val="002A0618"/>
    <w:rsid w:val="002E44FF"/>
    <w:rsid w:val="00324205"/>
    <w:rsid w:val="00574003"/>
    <w:rsid w:val="00664592"/>
    <w:rsid w:val="00674B33"/>
    <w:rsid w:val="007A2730"/>
    <w:rsid w:val="007E7FBF"/>
    <w:rsid w:val="008E758E"/>
    <w:rsid w:val="009F54CF"/>
    <w:rsid w:val="00BD1D1D"/>
    <w:rsid w:val="00BD5508"/>
    <w:rsid w:val="00BF1F47"/>
    <w:rsid w:val="00D07E33"/>
    <w:rsid w:val="00EC5C45"/>
    <w:rsid w:val="00F5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730"/>
    <w:pPr>
      <w:spacing w:after="0" w:line="240" w:lineRule="auto"/>
    </w:pPr>
  </w:style>
  <w:style w:type="table" w:styleId="a4">
    <w:name w:val="Table Grid"/>
    <w:basedOn w:val="a1"/>
    <w:uiPriority w:val="59"/>
    <w:rsid w:val="00BD1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BD1D1D"/>
  </w:style>
  <w:style w:type="paragraph" w:styleId="a6">
    <w:name w:val="header"/>
    <w:basedOn w:val="a"/>
    <w:link w:val="a7"/>
    <w:uiPriority w:val="99"/>
    <w:semiHidden/>
    <w:unhideWhenUsed/>
    <w:rsid w:val="00BD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D1D"/>
  </w:style>
  <w:style w:type="paragraph" w:styleId="a8">
    <w:name w:val="footer"/>
    <w:basedOn w:val="a"/>
    <w:link w:val="a9"/>
    <w:uiPriority w:val="99"/>
    <w:unhideWhenUsed/>
    <w:rsid w:val="00BD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D1D"/>
  </w:style>
  <w:style w:type="paragraph" w:styleId="aa">
    <w:name w:val="Balloon Text"/>
    <w:basedOn w:val="a"/>
    <w:link w:val="ab"/>
    <w:uiPriority w:val="99"/>
    <w:semiHidden/>
    <w:unhideWhenUsed/>
    <w:rsid w:val="0006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3</cp:revision>
  <cp:lastPrinted>2011-04-09T09:06:00Z</cp:lastPrinted>
  <dcterms:created xsi:type="dcterms:W3CDTF">2010-11-15T07:06:00Z</dcterms:created>
  <dcterms:modified xsi:type="dcterms:W3CDTF">2011-04-09T09:07:00Z</dcterms:modified>
</cp:coreProperties>
</file>