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AA" w:rsidRDefault="008F4FCE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EC2BAA"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6pt;height:94.5pt" fillcolor="#06c" strokecolor="#9cf" strokeweight="1.5pt">
            <v:shadow on="t" color="#900"/>
            <v:textpath style="font-family:&quot;Impact&quot;;v-text-kern:t" trim="t" fitpath="t" string=" лесные    заповеди:"/>
          </v:shape>
        </w:pict>
      </w:r>
    </w:p>
    <w:p w:rsidR="008F4FCE" w:rsidRPr="00EC2BAA" w:rsidRDefault="00EC2BAA" w:rsidP="00EC2BAA">
      <w:pPr>
        <w:jc w:val="both"/>
        <w:rPr>
          <w:sz w:val="36"/>
          <w:szCs w:val="36"/>
        </w:rPr>
      </w:pPr>
      <w:r>
        <w:rPr>
          <w:sz w:val="40"/>
          <w:szCs w:val="40"/>
        </w:rPr>
        <w:t xml:space="preserve">      </w:t>
      </w:r>
      <w:r w:rsidR="008F4FCE" w:rsidRPr="00EC2BAA">
        <w:rPr>
          <w:sz w:val="36"/>
          <w:szCs w:val="36"/>
        </w:rPr>
        <w:t>Лес – отец, а все лесные растения и животные – его дети. Все они находятся между собой в тончайших и сложнейших взаимоотношениях.  Любовь к лесу, ко всем его детям помогает узнавать их тайны и сложные законы, по которым они живут.</w:t>
      </w:r>
    </w:p>
    <w:p w:rsidR="008F4FCE" w:rsidRPr="00EC2BAA" w:rsidRDefault="008F4FCE" w:rsidP="00EC2BAA">
      <w:pPr>
        <w:jc w:val="both"/>
        <w:rPr>
          <w:sz w:val="36"/>
          <w:szCs w:val="36"/>
        </w:rPr>
      </w:pPr>
      <w:r w:rsidRPr="00EC2BAA">
        <w:rPr>
          <w:sz w:val="36"/>
          <w:szCs w:val="36"/>
        </w:rPr>
        <w:t xml:space="preserve">                                </w:t>
      </w:r>
      <w:r w:rsidR="00EC2BAA" w:rsidRPr="00EC2BAA">
        <w:rPr>
          <w:sz w:val="36"/>
          <w:szCs w:val="36"/>
        </w:rPr>
        <w:t xml:space="preserve">      </w:t>
      </w:r>
      <w:r w:rsidRPr="00EC2BAA">
        <w:rPr>
          <w:sz w:val="36"/>
          <w:szCs w:val="36"/>
        </w:rPr>
        <w:t xml:space="preserve"> </w:t>
      </w:r>
      <w:r w:rsidR="00EC2BAA">
        <w:rPr>
          <w:sz w:val="36"/>
          <w:szCs w:val="36"/>
        </w:rPr>
        <w:t xml:space="preserve">       </w:t>
      </w:r>
      <w:r w:rsidRPr="00EC2BAA">
        <w:rPr>
          <w:sz w:val="36"/>
          <w:szCs w:val="36"/>
        </w:rPr>
        <w:t xml:space="preserve">   ***</w:t>
      </w:r>
    </w:p>
    <w:p w:rsidR="008F4FCE" w:rsidRPr="00EC2BAA" w:rsidRDefault="00EC2BAA" w:rsidP="00EC2BAA">
      <w:pPr>
        <w:jc w:val="both"/>
        <w:rPr>
          <w:sz w:val="36"/>
          <w:szCs w:val="36"/>
        </w:rPr>
      </w:pPr>
      <w:r w:rsidRPr="00EC2BAA">
        <w:rPr>
          <w:sz w:val="36"/>
          <w:szCs w:val="36"/>
        </w:rPr>
        <w:t xml:space="preserve">      Научитесь ходить по лесу тихо, бесшумно. Ногу поднимайте выше и смотрите, куда ее ставите. Не делайте резких движений, умейте застывать на месте и терпеливо ждать. Иначе все лесные обитатели попрячутся, не увидите ни птиц, ни зверей.</w:t>
      </w:r>
    </w:p>
    <w:p w:rsidR="00EC2BAA" w:rsidRPr="00EC2BAA" w:rsidRDefault="00EC2BAA" w:rsidP="00EC2BAA">
      <w:pPr>
        <w:jc w:val="both"/>
        <w:rPr>
          <w:sz w:val="36"/>
          <w:szCs w:val="36"/>
        </w:rPr>
      </w:pPr>
      <w:r w:rsidRPr="00EC2BAA">
        <w:rPr>
          <w:sz w:val="36"/>
          <w:szCs w:val="36"/>
        </w:rPr>
        <w:t xml:space="preserve">                                 </w:t>
      </w:r>
      <w:r>
        <w:rPr>
          <w:sz w:val="36"/>
          <w:szCs w:val="36"/>
        </w:rPr>
        <w:t xml:space="preserve">       </w:t>
      </w:r>
      <w:r w:rsidRPr="00EC2BAA">
        <w:rPr>
          <w:sz w:val="36"/>
          <w:szCs w:val="36"/>
        </w:rPr>
        <w:t xml:space="preserve">         ***</w:t>
      </w:r>
    </w:p>
    <w:p w:rsidR="00EC2BAA" w:rsidRPr="00EC2BAA" w:rsidRDefault="00EC2BAA" w:rsidP="00EC2BAA">
      <w:pPr>
        <w:jc w:val="both"/>
        <w:rPr>
          <w:sz w:val="36"/>
          <w:szCs w:val="36"/>
        </w:rPr>
      </w:pPr>
      <w:r w:rsidRPr="00EC2BAA">
        <w:rPr>
          <w:sz w:val="36"/>
          <w:szCs w:val="36"/>
        </w:rPr>
        <w:t xml:space="preserve">     Если из трухлявого дерева выпал гнилой сук, на этом месте образуется ямка. Ее легко углубить и превратить в дупло. Такие дупла охотно займут синицы, горихвостки, маленькие совы, черный дятел.</w:t>
      </w:r>
    </w:p>
    <w:p w:rsidR="00EC2BAA" w:rsidRPr="00EC2BAA" w:rsidRDefault="00EC2BAA" w:rsidP="00EC2BAA">
      <w:pPr>
        <w:jc w:val="both"/>
        <w:rPr>
          <w:sz w:val="36"/>
          <w:szCs w:val="36"/>
        </w:rPr>
      </w:pPr>
      <w:r w:rsidRPr="00EC2BAA">
        <w:rPr>
          <w:sz w:val="36"/>
          <w:szCs w:val="36"/>
        </w:rPr>
        <w:t xml:space="preserve">                                       </w:t>
      </w:r>
      <w:r>
        <w:rPr>
          <w:sz w:val="36"/>
          <w:szCs w:val="36"/>
        </w:rPr>
        <w:t xml:space="preserve">       </w:t>
      </w:r>
      <w:r w:rsidRPr="00EC2BAA">
        <w:rPr>
          <w:sz w:val="36"/>
          <w:szCs w:val="36"/>
        </w:rPr>
        <w:t xml:space="preserve">   ***</w:t>
      </w:r>
    </w:p>
    <w:p w:rsidR="00EC2BAA" w:rsidRPr="00EC2BAA" w:rsidRDefault="00EC2BAA" w:rsidP="00EC2BAA">
      <w:pPr>
        <w:jc w:val="both"/>
        <w:rPr>
          <w:sz w:val="36"/>
          <w:szCs w:val="36"/>
        </w:rPr>
      </w:pPr>
      <w:r w:rsidRPr="00EC2BAA">
        <w:rPr>
          <w:sz w:val="36"/>
          <w:szCs w:val="36"/>
        </w:rPr>
        <w:t xml:space="preserve">    </w:t>
      </w:r>
      <w:r w:rsidRPr="00EC2BAA">
        <w:rPr>
          <w:b/>
          <w:sz w:val="36"/>
          <w:szCs w:val="36"/>
        </w:rPr>
        <w:t>Помните:</w:t>
      </w:r>
      <w:r w:rsidRPr="00EC2BAA">
        <w:rPr>
          <w:sz w:val="36"/>
          <w:szCs w:val="36"/>
        </w:rPr>
        <w:t xml:space="preserve"> зимой для птиц настает голодное, лютое время. Не ждите весны, когда вывешивают скворечники. Устраивайте в лесу, в садах, возле дома или даже у окна птичьи кормушки.</w:t>
      </w:r>
    </w:p>
    <w:sectPr w:rsidR="00EC2BAA" w:rsidRPr="00EC2BAA" w:rsidSect="00EC2BAA">
      <w:pgSz w:w="11906" w:h="16838"/>
      <w:pgMar w:top="1134" w:right="850" w:bottom="1134" w:left="1276" w:header="708" w:footer="708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3B3"/>
    <w:rsid w:val="008F4FCE"/>
    <w:rsid w:val="00D933B3"/>
    <w:rsid w:val="00EC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2008-11-12T09:43:00Z</dcterms:created>
  <dcterms:modified xsi:type="dcterms:W3CDTF">2008-11-12T09:43:00Z</dcterms:modified>
</cp:coreProperties>
</file>