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3C" w:rsidRDefault="005C4CE9" w:rsidP="005C4C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Пантомима</w:t>
      </w:r>
    </w:p>
    <w:p w:rsidR="005C4CE9" w:rsidRDefault="005C4CE9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CE9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Побуждать детей к импровизации с использованием доступных средств выразительности (жестов, мимики, движений и др.). Развивать умение концентрироваться на предмете и копировать через движения. Работать над развитием речи детей. Воспитывать культуру общения.</w:t>
      </w:r>
    </w:p>
    <w:p w:rsidR="005C4CE9" w:rsidRDefault="005C4CE9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CE9">
        <w:rPr>
          <w:rFonts w:ascii="Times New Roman" w:hAnsi="Times New Roman" w:cs="Times New Roman"/>
          <w:b/>
          <w:sz w:val="24"/>
          <w:szCs w:val="24"/>
        </w:rPr>
        <w:t>Материалы к занятию: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CE9">
        <w:rPr>
          <w:rFonts w:ascii="Times New Roman" w:hAnsi="Times New Roman" w:cs="Times New Roman"/>
          <w:sz w:val="24"/>
          <w:szCs w:val="24"/>
        </w:rPr>
        <w:t>Картинки с изображением людей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CE9">
        <w:rPr>
          <w:rFonts w:ascii="Times New Roman" w:hAnsi="Times New Roman" w:cs="Times New Roman"/>
          <w:sz w:val="24"/>
          <w:szCs w:val="24"/>
        </w:rPr>
        <w:t>разных профе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4CE9">
        <w:rPr>
          <w:rFonts w:ascii="Times New Roman" w:hAnsi="Times New Roman" w:cs="Times New Roman"/>
          <w:sz w:val="24"/>
          <w:szCs w:val="24"/>
        </w:rPr>
        <w:t>сий.</w:t>
      </w:r>
    </w:p>
    <w:p w:rsidR="005C4CE9" w:rsidRDefault="005C4CE9" w:rsidP="005C4C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</w:p>
    <w:p w:rsidR="005C4CE9" w:rsidRDefault="005C4CE9" w:rsidP="005C4C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«Маляры»</w:t>
      </w:r>
    </w:p>
    <w:p w:rsidR="005C4CE9" w:rsidRDefault="005C4CE9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волшебные слова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Чоки-чоки-чоки-чок</w:t>
      </w:r>
      <w:proofErr w:type="spellEnd"/>
      <w:r>
        <w:rPr>
          <w:rFonts w:ascii="Times New Roman" w:hAnsi="Times New Roman" w:cs="Times New Roman"/>
          <w:sz w:val="24"/>
          <w:szCs w:val="24"/>
        </w:rPr>
        <w:t>! Поработай язычком!»</w:t>
      </w:r>
    </w:p>
    <w:p w:rsidR="005C4CE9" w:rsidRDefault="005C4CE9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наш язычок будет работать маляром. Он будет красить потоло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нёбо: вперед- назад, вперед- назад, вперед- назад. Молодцы!</w:t>
      </w:r>
    </w:p>
    <w:p w:rsidR="005C4CE9" w:rsidRDefault="005C4CE9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CE9" w:rsidRDefault="005C4CE9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детям иллюстрацию с изображением маляра. </w:t>
      </w:r>
    </w:p>
    <w:p w:rsidR="005C4CE9" w:rsidRDefault="005C4CE9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это? По каким признакам вы догадались? А по профессии ваши родители кто?</w:t>
      </w:r>
    </w:p>
    <w:p w:rsidR="005C4CE9" w:rsidRDefault="005C4CE9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был у мамы на работе? Какие еще профессии вы знаете? А кем бы вы хотели стать, когда вырастите?</w:t>
      </w:r>
    </w:p>
    <w:p w:rsidR="005C4CE9" w:rsidRDefault="005C4CE9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</w:t>
      </w:r>
      <w:r w:rsidR="008327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работает маляр.</w:t>
      </w:r>
      <w:r w:rsidR="008327EA">
        <w:rPr>
          <w:rFonts w:ascii="Times New Roman" w:hAnsi="Times New Roman" w:cs="Times New Roman"/>
          <w:sz w:val="24"/>
          <w:szCs w:val="24"/>
        </w:rPr>
        <w:t xml:space="preserve"> Красим стены </w:t>
      </w:r>
      <w:r w:rsidR="008327EA" w:rsidRPr="008327EA">
        <w:rPr>
          <w:rFonts w:ascii="Times New Roman" w:hAnsi="Times New Roman" w:cs="Times New Roman"/>
          <w:i/>
          <w:sz w:val="24"/>
          <w:szCs w:val="24"/>
        </w:rPr>
        <w:t>(плавно водим руками сверху, вниз)</w:t>
      </w:r>
      <w:r w:rsidR="008327EA">
        <w:rPr>
          <w:rFonts w:ascii="Times New Roman" w:hAnsi="Times New Roman" w:cs="Times New Roman"/>
          <w:i/>
          <w:sz w:val="24"/>
          <w:szCs w:val="24"/>
        </w:rPr>
        <w:t>.</w:t>
      </w:r>
      <w:r w:rsidR="008327EA">
        <w:rPr>
          <w:rFonts w:ascii="Times New Roman" w:hAnsi="Times New Roman" w:cs="Times New Roman"/>
          <w:sz w:val="24"/>
          <w:szCs w:val="24"/>
        </w:rPr>
        <w:t xml:space="preserve"> Красим скамеечку </w:t>
      </w:r>
      <w:r w:rsidR="008327EA">
        <w:rPr>
          <w:rFonts w:ascii="Times New Roman" w:hAnsi="Times New Roman" w:cs="Times New Roman"/>
          <w:i/>
          <w:sz w:val="24"/>
          <w:szCs w:val="24"/>
        </w:rPr>
        <w:t>(движения рук слева направо).</w:t>
      </w:r>
    </w:p>
    <w:p w:rsidR="008327EA" w:rsidRDefault="008327EA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движения боксера, скрипача, пианиста. Как работает садовник? А как мама баюкает малыша?</w:t>
      </w:r>
    </w:p>
    <w:p w:rsidR="008327EA" w:rsidRDefault="008327EA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мимикой и жестами передали движения людей и это очень хорошо удалось.</w:t>
      </w:r>
    </w:p>
    <w:p w:rsidR="00DC5D0A" w:rsidRDefault="00DC5D0A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DC5D0A" w:rsidRDefault="00DC5D0A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 половником в руке,</w:t>
      </w:r>
    </w:p>
    <w:p w:rsidR="00DC5D0A" w:rsidRDefault="00DC5D0A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белоснежном колпаке,</w:t>
      </w:r>
    </w:p>
    <w:p w:rsidR="00DC5D0A" w:rsidRDefault="00DC5D0A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серьезный вид,</w:t>
      </w:r>
    </w:p>
    <w:p w:rsidR="00DC5D0A" w:rsidRDefault="00DC5D0A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плиты с утра стоит:</w:t>
      </w:r>
    </w:p>
    <w:p w:rsidR="00DC5D0A" w:rsidRDefault="00DC5D0A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Варит, жарит, выпекает,</w:t>
      </w:r>
    </w:p>
    <w:p w:rsidR="00DC5D0A" w:rsidRDefault="00DC5D0A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обедом угощает.</w:t>
      </w:r>
    </w:p>
    <w:p w:rsidR="00DC5D0A" w:rsidRDefault="0000708B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повар.</w:t>
      </w:r>
    </w:p>
    <w:p w:rsidR="0000708B" w:rsidRDefault="0000708B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08B">
        <w:rPr>
          <w:rFonts w:ascii="Times New Roman" w:hAnsi="Times New Roman" w:cs="Times New Roman"/>
          <w:sz w:val="24"/>
          <w:szCs w:val="24"/>
        </w:rPr>
        <w:t>Покажите, как повар моет руки, надевает фартук</w:t>
      </w:r>
      <w:r>
        <w:rPr>
          <w:rFonts w:ascii="Times New Roman" w:hAnsi="Times New Roman" w:cs="Times New Roman"/>
          <w:sz w:val="24"/>
          <w:szCs w:val="24"/>
        </w:rPr>
        <w:t>, колпак. Вот он наливает воду в кастрюлю, чистит картошку, режет капусту, трет морковку. Теперь повар высыпает овощи в кипящую воду, солит, мешает ложкой, пробует. Доволен. Разливает по тарелочкам и т.д.»</w:t>
      </w:r>
    </w:p>
    <w:p w:rsidR="0000708B" w:rsidRDefault="0000708B" w:rsidP="000070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 с элементами драматизации</w:t>
      </w:r>
    </w:p>
    <w:p w:rsidR="0000708B" w:rsidRDefault="0000708B" w:rsidP="000070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«Простокваша»</w:t>
      </w:r>
    </w:p>
    <w:p w:rsidR="0000708B" w:rsidRDefault="0000708B" w:rsidP="0000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08B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Простокваши дали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Клаше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0708B" w:rsidRDefault="0000708B" w:rsidP="0000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Недовольна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Клаша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708B" w:rsidRDefault="0000708B" w:rsidP="0000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08B">
        <w:rPr>
          <w:rFonts w:ascii="Times New Roman" w:hAnsi="Times New Roman" w:cs="Times New Roman"/>
          <w:i/>
          <w:sz w:val="24"/>
          <w:szCs w:val="24"/>
        </w:rPr>
        <w:t>Клаша</w:t>
      </w:r>
      <w:proofErr w:type="spellEnd"/>
      <w:r w:rsidRPr="0000708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 хочу я простокваши,</w:t>
      </w:r>
    </w:p>
    <w:p w:rsidR="0000708B" w:rsidRDefault="0000708B" w:rsidP="0000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каши.</w:t>
      </w:r>
    </w:p>
    <w:p w:rsidR="0000708B" w:rsidRDefault="0000708B" w:rsidP="0000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08B">
        <w:rPr>
          <w:rFonts w:ascii="Times New Roman" w:hAnsi="Times New Roman" w:cs="Times New Roman"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Дали вместо простокваши</w:t>
      </w:r>
    </w:p>
    <w:p w:rsidR="0000708B" w:rsidRDefault="0000708B" w:rsidP="0000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Каши нашей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Клаше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708B" w:rsidRDefault="0000708B" w:rsidP="0000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08B">
        <w:rPr>
          <w:rFonts w:ascii="Times New Roman" w:hAnsi="Times New Roman" w:cs="Times New Roman"/>
          <w:i/>
          <w:sz w:val="24"/>
          <w:szCs w:val="24"/>
        </w:rPr>
        <w:t>Клаша</w:t>
      </w:r>
      <w:proofErr w:type="spellEnd"/>
      <w:r w:rsidRPr="0000708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 хочу я просто каши,</w:t>
      </w:r>
    </w:p>
    <w:p w:rsidR="0000708B" w:rsidRDefault="0000708B" w:rsidP="0000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простокваши.</w:t>
      </w:r>
    </w:p>
    <w:p w:rsidR="0000708B" w:rsidRDefault="0000708B" w:rsidP="0000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08B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Дали вместе с простоквашей</w:t>
      </w:r>
    </w:p>
    <w:p w:rsidR="0000708B" w:rsidRDefault="0000708B" w:rsidP="0000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нашей.</w:t>
      </w:r>
    </w:p>
    <w:p w:rsidR="0000708B" w:rsidRDefault="0000708B" w:rsidP="0000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Ела, 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кашу</w:t>
      </w:r>
    </w:p>
    <w:p w:rsidR="0000708B" w:rsidRDefault="0000708B" w:rsidP="0000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простоквашей.</w:t>
      </w:r>
    </w:p>
    <w:p w:rsidR="0000708B" w:rsidRDefault="0000708B" w:rsidP="0000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встала…</w:t>
      </w:r>
    </w:p>
    <w:p w:rsidR="0000708B" w:rsidRDefault="0000708B" w:rsidP="0000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08B">
        <w:rPr>
          <w:rFonts w:ascii="Times New Roman" w:hAnsi="Times New Roman" w:cs="Times New Roman"/>
          <w:i/>
          <w:sz w:val="24"/>
          <w:szCs w:val="24"/>
        </w:rPr>
        <w:t>Клаша</w:t>
      </w:r>
      <w:proofErr w:type="spellEnd"/>
      <w:r w:rsidRPr="0000708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«Спасибо» </w:t>
      </w:r>
    </w:p>
    <w:p w:rsidR="0000708B" w:rsidRPr="0000708B" w:rsidRDefault="0000708B" w:rsidP="0000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08B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Сказала</w:t>
      </w:r>
    </w:p>
    <w:p w:rsidR="00DC5D0A" w:rsidRDefault="00DC5D0A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7EA" w:rsidRPr="008327EA" w:rsidRDefault="008327EA" w:rsidP="00832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7EA">
        <w:rPr>
          <w:rFonts w:ascii="Times New Roman" w:hAnsi="Times New Roman" w:cs="Times New Roman"/>
          <w:b/>
          <w:sz w:val="24"/>
          <w:szCs w:val="24"/>
        </w:rPr>
        <w:t>Игра «Вьюга»</w:t>
      </w:r>
    </w:p>
    <w:p w:rsidR="008327EA" w:rsidRDefault="008327EA" w:rsidP="00832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 силы голоса и  речевого дыхания, активизация мышц губ. Педагог показывает картину, в которой нарисована вьюга. Дети, сидящие в ряд, изображают вьюгу, воющую в ненастный вечер. По сигналу воспитателю «Вьюга начинается» тихо говорят «у-у-у…»; по сигналу «Сильная вьюга» громко говорят «у-у-у…»; по сигналу «Вьюга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заканчивается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говорят тише; по сигналу «Вьюга закончилась» замолкают.</w:t>
      </w:r>
    </w:p>
    <w:p w:rsidR="008327EA" w:rsidRDefault="008327EA" w:rsidP="00832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Желательно, чтобы дети меняли силу голоса за один выдох не менее 2-3 раз. </w:t>
      </w:r>
    </w:p>
    <w:p w:rsidR="008327EA" w:rsidRDefault="008327EA" w:rsidP="00832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8327EA" w:rsidRDefault="008327EA" w:rsidP="008327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«Паучок»</w:t>
      </w:r>
    </w:p>
    <w:p w:rsidR="008327EA" w:rsidRDefault="00B33213" w:rsidP="00832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Паучок ходил по ветке, </w:t>
      </w:r>
    </w:p>
    <w:p w:rsidR="00B33213" w:rsidRDefault="00B33213" w:rsidP="00832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ним ходили детки.</w:t>
      </w:r>
    </w:p>
    <w:p w:rsidR="00B33213" w:rsidRPr="00B33213" w:rsidRDefault="00B33213" w:rsidP="008327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13">
        <w:rPr>
          <w:rFonts w:ascii="Times New Roman" w:hAnsi="Times New Roman" w:cs="Times New Roman"/>
          <w:i/>
          <w:sz w:val="24"/>
          <w:szCs w:val="24"/>
        </w:rPr>
        <w:t>(Руки скрещены; пальцы каждой руки «бегут» по предплечью, затем по плечу другой руки).</w:t>
      </w:r>
    </w:p>
    <w:p w:rsidR="005C4CE9" w:rsidRDefault="00B33213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с неба вдруг полил,</w:t>
      </w:r>
    </w:p>
    <w:p w:rsidR="00B33213" w:rsidRDefault="00B33213" w:rsidP="005C4C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13">
        <w:rPr>
          <w:rFonts w:ascii="Times New Roman" w:hAnsi="Times New Roman" w:cs="Times New Roman"/>
          <w:i/>
          <w:sz w:val="24"/>
          <w:szCs w:val="24"/>
        </w:rPr>
        <w:t>(Кисти свободно опущены, выполняем стряхивающее движение «дождик»)</w:t>
      </w:r>
    </w:p>
    <w:p w:rsidR="00B33213" w:rsidRDefault="00B33213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Паучков на землю смыл.</w:t>
      </w:r>
    </w:p>
    <w:p w:rsidR="005C4CE9" w:rsidRDefault="00B33213" w:rsidP="005C4C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13">
        <w:rPr>
          <w:rFonts w:ascii="Times New Roman" w:hAnsi="Times New Roman" w:cs="Times New Roman"/>
          <w:i/>
          <w:sz w:val="24"/>
          <w:szCs w:val="24"/>
        </w:rPr>
        <w:t xml:space="preserve">(хлопок </w:t>
      </w:r>
      <w:r>
        <w:rPr>
          <w:rFonts w:ascii="Times New Roman" w:hAnsi="Times New Roman" w:cs="Times New Roman"/>
          <w:i/>
          <w:sz w:val="24"/>
          <w:szCs w:val="24"/>
        </w:rPr>
        <w:t xml:space="preserve">ладонями </w:t>
      </w:r>
      <w:r w:rsidRPr="00B33213">
        <w:rPr>
          <w:rFonts w:ascii="Times New Roman" w:hAnsi="Times New Roman" w:cs="Times New Roman"/>
          <w:i/>
          <w:sz w:val="24"/>
          <w:szCs w:val="24"/>
        </w:rPr>
        <w:t>по коленям)</w:t>
      </w:r>
    </w:p>
    <w:p w:rsidR="00B33213" w:rsidRDefault="00B33213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стало пригревать,</w:t>
      </w:r>
    </w:p>
    <w:p w:rsidR="00B33213" w:rsidRDefault="00B33213" w:rsidP="005C4C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13">
        <w:rPr>
          <w:rFonts w:ascii="Times New Roman" w:hAnsi="Times New Roman" w:cs="Times New Roman"/>
          <w:i/>
          <w:sz w:val="24"/>
          <w:szCs w:val="24"/>
        </w:rPr>
        <w:t>(Ладони боковыми сторонами прижать друг к другу</w:t>
      </w:r>
      <w:proofErr w:type="gramStart"/>
      <w:r w:rsidRPr="00B33213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33213">
        <w:rPr>
          <w:rFonts w:ascii="Times New Roman" w:hAnsi="Times New Roman" w:cs="Times New Roman"/>
          <w:i/>
          <w:sz w:val="24"/>
          <w:szCs w:val="24"/>
        </w:rPr>
        <w:t xml:space="preserve"> пальцы </w:t>
      </w:r>
      <w:proofErr w:type="spellStart"/>
      <w:r w:rsidRPr="00B33213">
        <w:rPr>
          <w:rFonts w:ascii="Times New Roman" w:hAnsi="Times New Roman" w:cs="Times New Roman"/>
          <w:i/>
          <w:sz w:val="24"/>
          <w:szCs w:val="24"/>
        </w:rPr>
        <w:t>растопырины</w:t>
      </w:r>
      <w:proofErr w:type="spellEnd"/>
      <w:r w:rsidRPr="00B33213">
        <w:rPr>
          <w:rFonts w:ascii="Times New Roman" w:hAnsi="Times New Roman" w:cs="Times New Roman"/>
          <w:i/>
          <w:sz w:val="24"/>
          <w:szCs w:val="24"/>
        </w:rPr>
        <w:t>, качаем руками «солнышко светит»)</w:t>
      </w:r>
    </w:p>
    <w:p w:rsidR="00B33213" w:rsidRDefault="00B33213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Паучок ползет опять,</w:t>
      </w:r>
    </w:p>
    <w:p w:rsidR="00B33213" w:rsidRDefault="00B33213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ним ползут все детки,</w:t>
      </w:r>
    </w:p>
    <w:p w:rsidR="00B33213" w:rsidRDefault="00B33213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Чтобы погулять по ветке.</w:t>
      </w:r>
    </w:p>
    <w:p w:rsidR="00B33213" w:rsidRDefault="00B33213" w:rsidP="005C4C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(Дей</w:t>
      </w:r>
      <w:r w:rsidRPr="00B33213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B33213">
        <w:rPr>
          <w:rFonts w:ascii="Times New Roman" w:hAnsi="Times New Roman" w:cs="Times New Roman"/>
          <w:i/>
          <w:sz w:val="24"/>
          <w:szCs w:val="24"/>
        </w:rPr>
        <w:t>вия аналогичны первоначальным, «паучки» ползают на голове)</w:t>
      </w:r>
    </w:p>
    <w:p w:rsidR="00B33213" w:rsidRDefault="00B33213" w:rsidP="00B332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213"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сенсомоторики</w:t>
      </w:r>
      <w:proofErr w:type="spellEnd"/>
    </w:p>
    <w:p w:rsidR="00B33213" w:rsidRDefault="00B33213" w:rsidP="00B33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в правую руку красный карандаш, а в леву</w:t>
      </w:r>
      <w:proofErr w:type="gramStart"/>
      <w:r>
        <w:rPr>
          <w:rFonts w:ascii="Times New Roman" w:hAnsi="Times New Roman" w:cs="Times New Roman"/>
          <w:sz w:val="24"/>
          <w:szCs w:val="24"/>
        </w:rPr>
        <w:t>ю-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зеленый. Нарисуй двумя руками одновременно: квадрат, круг, треугольник. </w:t>
      </w:r>
    </w:p>
    <w:p w:rsidR="00B33213" w:rsidRDefault="00B33213" w:rsidP="00B332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Тренируем память</w:t>
      </w:r>
    </w:p>
    <w:p w:rsidR="00B33213" w:rsidRDefault="00B33213" w:rsidP="00B33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Взять две похожие картинки и предложить детям запомнить, что нарисовано на первой. Затем убрать первую картинку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ее на вторую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>, после чего детям надо определить, чего не хватает на второй картинке.</w:t>
      </w:r>
    </w:p>
    <w:p w:rsidR="00B33213" w:rsidRDefault="00B33213" w:rsidP="00B332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Этюд</w:t>
      </w:r>
    </w:p>
    <w:p w:rsidR="00B33213" w:rsidRDefault="00B33213" w:rsidP="00B33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3213">
        <w:rPr>
          <w:rFonts w:ascii="Times New Roman" w:hAnsi="Times New Roman" w:cs="Times New Roman"/>
          <w:b/>
          <w:i/>
          <w:sz w:val="24"/>
          <w:szCs w:val="24"/>
        </w:rPr>
        <w:t>«Старый гриб»</w:t>
      </w:r>
    </w:p>
    <w:p w:rsidR="00B33213" w:rsidRDefault="00B33213" w:rsidP="00B33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213">
        <w:rPr>
          <w:rFonts w:ascii="Times New Roman" w:hAnsi="Times New Roman" w:cs="Times New Roman"/>
          <w:sz w:val="24"/>
          <w:szCs w:val="24"/>
        </w:rPr>
        <w:t xml:space="preserve">Старый </w:t>
      </w:r>
      <w:r>
        <w:rPr>
          <w:rFonts w:ascii="Times New Roman" w:hAnsi="Times New Roman" w:cs="Times New Roman"/>
          <w:sz w:val="24"/>
          <w:szCs w:val="24"/>
        </w:rPr>
        <w:t>гриб вот- вот упадет, Его слабая ножка уже не выдерживает тяжести огромной раскисшей шляпки.</w:t>
      </w:r>
    </w:p>
    <w:p w:rsidR="00DC5D0A" w:rsidRDefault="00DC5D0A" w:rsidP="00B33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D0A">
        <w:rPr>
          <w:rFonts w:ascii="Times New Roman" w:hAnsi="Times New Roman" w:cs="Times New Roman"/>
          <w:i/>
          <w:sz w:val="24"/>
          <w:szCs w:val="24"/>
        </w:rPr>
        <w:t>Выразительные движения.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Стоять, ноги расставлены, колени слегка согнуты; плечи опущены, руки висят вдоль тела; голова клонится к плечу.</w:t>
      </w:r>
    </w:p>
    <w:p w:rsidR="00DC5D0A" w:rsidRDefault="00DC5D0A" w:rsidP="00B33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D0A">
        <w:rPr>
          <w:rFonts w:ascii="Times New Roman" w:hAnsi="Times New Roman" w:cs="Times New Roman"/>
          <w:i/>
          <w:sz w:val="24"/>
          <w:szCs w:val="24"/>
        </w:rPr>
        <w:t>Мимика.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лице полное безразличие, апатия, мышцы лица расс</w:t>
      </w:r>
      <w:r w:rsidR="00151166">
        <w:rPr>
          <w:rFonts w:ascii="Times New Roman" w:hAnsi="Times New Roman" w:cs="Times New Roman"/>
          <w:sz w:val="24"/>
          <w:szCs w:val="24"/>
        </w:rPr>
        <w:t>лаблены.</w:t>
      </w:r>
    </w:p>
    <w:p w:rsidR="00151166" w:rsidRDefault="00151166" w:rsidP="00151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Этюд</w:t>
      </w:r>
    </w:p>
    <w:p w:rsidR="00151166" w:rsidRDefault="00151166" w:rsidP="00151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«Цветочек»</w:t>
      </w:r>
    </w:p>
    <w:p w:rsidR="00151166" w:rsidRPr="00151166" w:rsidRDefault="00151166" w:rsidP="00151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Потянуться наверх, напрягая до кончиков пальцев весь корпус («цветочек встречает солнышко»). Затем последовательно уронить кисти («спряталось солнышко, головка цветка поникла»), согнуть руки в локтях («стебелек сломался»</w:t>
      </w:r>
      <w:proofErr w:type="gramStart"/>
      <w:r>
        <w:rPr>
          <w:rFonts w:ascii="Times New Roman" w:hAnsi="Times New Roman" w:cs="Times New Roman"/>
          <w:sz w:val="24"/>
          <w:szCs w:val="24"/>
        </w:rPr>
        <w:t>)и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освободив от </w:t>
      </w:r>
      <w:r>
        <w:rPr>
          <w:rFonts w:ascii="Times New Roman" w:hAnsi="Times New Roman" w:cs="Times New Roman"/>
          <w:sz w:val="24"/>
          <w:szCs w:val="24"/>
        </w:rPr>
        <w:lastRenderedPageBreak/>
        <w:t>напряжения мышцы спины, шеи и плеч, позволить корпусу, голове и рукам пассивно упасть вперед, слегка согнув колени («завял цветочек»)</w:t>
      </w:r>
    </w:p>
    <w:p w:rsidR="00DC5D0A" w:rsidRDefault="00DC5D0A" w:rsidP="00DC5D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Пальчиковые игры</w:t>
      </w:r>
    </w:p>
    <w:p w:rsidR="00DC5D0A" w:rsidRPr="00DC5D0A" w:rsidRDefault="00DC5D0A" w:rsidP="00DC5D0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5D0A">
        <w:rPr>
          <w:rFonts w:ascii="Times New Roman" w:hAnsi="Times New Roman" w:cs="Times New Roman"/>
          <w:b/>
          <w:i/>
          <w:sz w:val="24"/>
          <w:szCs w:val="24"/>
        </w:rPr>
        <w:t>«На лужок»</w:t>
      </w:r>
    </w:p>
    <w:p w:rsidR="00B33213" w:rsidRDefault="00DC5D0A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Сгибание пальцев в кулак в ритме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 перечислении животных сгибать пальцы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 поочередно.</w:t>
      </w:r>
    </w:p>
    <w:p w:rsidR="00DC5D0A" w:rsidRDefault="00DC5D0A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лужок пришли зайчата,</w:t>
      </w:r>
    </w:p>
    <w:p w:rsidR="00DC5D0A" w:rsidRDefault="00DC5D0A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Медвежата, барсучата,</w:t>
      </w:r>
    </w:p>
    <w:p w:rsidR="00DC5D0A" w:rsidRDefault="00DC5D0A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Лягушата и енот.</w:t>
      </w:r>
    </w:p>
    <w:p w:rsidR="00DC5D0A" w:rsidRDefault="00DC5D0A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 и ты дружок!</w:t>
      </w:r>
    </w:p>
    <w:p w:rsidR="00DC5D0A" w:rsidRDefault="00DC5D0A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Три, четыре, пять- </w:t>
      </w:r>
    </w:p>
    <w:p w:rsidR="00DC5D0A" w:rsidRDefault="00DC5D0A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бегать и играть.</w:t>
      </w:r>
    </w:p>
    <w:p w:rsidR="00DC5D0A" w:rsidRDefault="00DC5D0A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барабанят пальчиками по поверхности стола)</w:t>
      </w:r>
    </w:p>
    <w:p w:rsidR="00151166" w:rsidRDefault="00151166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166" w:rsidRDefault="00151166" w:rsidP="00151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пантомимы, так же как и с помощью мимики, человек показывает свое внутреннее состояние. По походке можно понять, радостен человек или ему очень тяжело идти. В зависимости от этого мышцы человека либо расслаблены, либо напряжены.</w:t>
      </w:r>
    </w:p>
    <w:p w:rsidR="00151166" w:rsidRPr="00DC5D0A" w:rsidRDefault="00151166" w:rsidP="005C4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1166" w:rsidRPr="00DC5D0A" w:rsidSect="005C4C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E9"/>
    <w:rsid w:val="0000708B"/>
    <w:rsid w:val="00151166"/>
    <w:rsid w:val="005C4CE9"/>
    <w:rsid w:val="008327EA"/>
    <w:rsid w:val="008D603C"/>
    <w:rsid w:val="00B33213"/>
    <w:rsid w:val="00DC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2013-11-13T09:19:00Z</dcterms:created>
  <dcterms:modified xsi:type="dcterms:W3CDTF">2013-11-13T10:18:00Z</dcterms:modified>
</cp:coreProperties>
</file>