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0C" w:rsidRDefault="00FD3F5B" w:rsidP="00AA5A0C">
      <w:pPr>
        <w:pStyle w:val="ab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24259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Подчи</w:t>
      </w:r>
      <w:r w:rsidR="00AA5A0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нительные союзы и союзные слова </w:t>
      </w:r>
    </w:p>
    <w:p w:rsidR="00AA5A0C" w:rsidRPr="00124259" w:rsidRDefault="00AA5A0C" w:rsidP="00AA5A0C">
      <w:pPr>
        <w:pStyle w:val="ab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сложноподчиненном предложении</w:t>
      </w:r>
      <w:r w:rsidRPr="00124259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D3F5B" w:rsidRPr="00124259" w:rsidRDefault="00FD3F5B" w:rsidP="00124259">
      <w:pPr>
        <w:pStyle w:val="ab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A5A0C" w:rsidRDefault="00AA5A0C" w:rsidP="00AA5A0C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A5A0C">
        <w:rPr>
          <w:rFonts w:ascii="Times New Roman" w:hAnsi="Times New Roman" w:cs="Times New Roman"/>
          <w:b/>
          <w:sz w:val="24"/>
          <w:szCs w:val="24"/>
          <w:lang w:eastAsia="ru-RU"/>
        </w:rPr>
        <w:t>Тип урока:</w:t>
      </w:r>
      <w:r w:rsidRPr="00124259">
        <w:rPr>
          <w:rFonts w:ascii="Times New Roman" w:hAnsi="Times New Roman" w:cs="Times New Roman"/>
          <w:sz w:val="24"/>
          <w:szCs w:val="24"/>
          <w:lang w:eastAsia="ru-RU"/>
        </w:rPr>
        <w:t xml:space="preserve"> урок изучения нового материала.</w:t>
      </w:r>
    </w:p>
    <w:p w:rsidR="00FD3F5B" w:rsidRDefault="00AA5A0C" w:rsidP="00FD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Ожидаемый результат:</w:t>
      </w:r>
    </w:p>
    <w:p w:rsidR="00AA5A0C" w:rsidRPr="004F0810" w:rsidRDefault="00AA5A0C" w:rsidP="004F0810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Личностный:</w:t>
      </w:r>
      <w:r w:rsidRPr="00AA5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810" w:rsidRPr="004F0810">
        <w:rPr>
          <w:rFonts w:ascii="Times New Roman" w:hAnsi="Times New Roman" w:cs="Times New Roman"/>
          <w:bCs/>
          <w:sz w:val="24"/>
          <w:szCs w:val="24"/>
        </w:rPr>
        <w:t xml:space="preserve">формирование и развитие </w:t>
      </w:r>
      <w:r w:rsidR="004F0810">
        <w:rPr>
          <w:rFonts w:ascii="Times New Roman" w:hAnsi="Times New Roman" w:cs="Times New Roman"/>
          <w:bCs/>
          <w:sz w:val="24"/>
          <w:szCs w:val="24"/>
        </w:rPr>
        <w:t xml:space="preserve">учебно-познавательного интереса </w:t>
      </w:r>
      <w:r w:rsidR="004F0810" w:rsidRPr="004F0810">
        <w:rPr>
          <w:rFonts w:ascii="Times New Roman" w:hAnsi="Times New Roman" w:cs="Times New Roman"/>
          <w:bCs/>
          <w:sz w:val="24"/>
          <w:szCs w:val="24"/>
        </w:rPr>
        <w:t>учащих</w:t>
      </w:r>
      <w:r w:rsidR="004610C6">
        <w:rPr>
          <w:rFonts w:ascii="Times New Roman" w:hAnsi="Times New Roman" w:cs="Times New Roman"/>
          <w:bCs/>
          <w:sz w:val="24"/>
          <w:szCs w:val="24"/>
        </w:rPr>
        <w:t>ся  к новому учебному материалу.</w:t>
      </w:r>
    </w:p>
    <w:p w:rsidR="004F0810" w:rsidRPr="00B55D64" w:rsidRDefault="00AA5A0C" w:rsidP="004F0810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Метапредметный:</w:t>
      </w:r>
    </w:p>
    <w:p w:rsidR="004F0810" w:rsidRDefault="004F0810" w:rsidP="004610C6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ставить учебные и познавательные цели и задачи</w:t>
      </w:r>
      <w:r w:rsidRPr="004F0810">
        <w:rPr>
          <w:rFonts w:ascii="Times New Roman" w:hAnsi="Times New Roman" w:cs="Times New Roman"/>
          <w:sz w:val="24"/>
          <w:szCs w:val="24"/>
        </w:rPr>
        <w:t>;</w:t>
      </w:r>
    </w:p>
    <w:p w:rsidR="00B55D64" w:rsidRDefault="00B55D64" w:rsidP="004610C6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выделять основную мысль текста;</w:t>
      </w:r>
    </w:p>
    <w:p w:rsidR="00B55D64" w:rsidRDefault="00B55D64" w:rsidP="004610C6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делать умозаключения, выводы на основе аргументации;</w:t>
      </w:r>
    </w:p>
    <w:p w:rsidR="00B55D64" w:rsidRPr="004F0810" w:rsidRDefault="00B55D64" w:rsidP="004610C6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внутреннего умственного плана действия;</w:t>
      </w:r>
    </w:p>
    <w:p w:rsidR="004F0810" w:rsidRPr="004F0810" w:rsidRDefault="004F0810" w:rsidP="004610C6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810">
        <w:rPr>
          <w:rFonts w:ascii="Times New Roman" w:hAnsi="Times New Roman" w:cs="Times New Roman"/>
          <w:sz w:val="24"/>
          <w:szCs w:val="24"/>
        </w:rPr>
        <w:t>а</w:t>
      </w:r>
      <w:r w:rsidRPr="004F0810">
        <w:rPr>
          <w:rFonts w:ascii="Times New Roman" w:hAnsi="Times New Roman" w:cs="Times New Roman"/>
          <w:bCs/>
          <w:sz w:val="24"/>
          <w:szCs w:val="24"/>
        </w:rPr>
        <w:t xml:space="preserve">декватное  и критическое оценивание учащимися самих себя и одноклассников  </w:t>
      </w:r>
      <w:r w:rsidRPr="004F0810">
        <w:rPr>
          <w:rFonts w:ascii="Times New Roman" w:hAnsi="Times New Roman" w:cs="Times New Roman"/>
          <w:sz w:val="24"/>
          <w:szCs w:val="24"/>
        </w:rPr>
        <w:t>в учебной деятельности;</w:t>
      </w:r>
    </w:p>
    <w:p w:rsidR="00AA5A0C" w:rsidRPr="00B55D64" w:rsidRDefault="004F0810" w:rsidP="004610C6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0810">
        <w:rPr>
          <w:rFonts w:ascii="Times New Roman" w:hAnsi="Times New Roman" w:cs="Times New Roman"/>
          <w:sz w:val="24"/>
          <w:szCs w:val="24"/>
        </w:rPr>
        <w:t xml:space="preserve">адекватное использование </w:t>
      </w:r>
      <w:r w:rsidRPr="004F0810">
        <w:rPr>
          <w:rFonts w:ascii="Times New Roman" w:hAnsi="Times New Roman" w:cs="Times New Roman"/>
          <w:bCs/>
          <w:sz w:val="24"/>
          <w:szCs w:val="24"/>
        </w:rPr>
        <w:t>речевых средств</w:t>
      </w:r>
      <w:r w:rsidRPr="004F0810">
        <w:rPr>
          <w:rFonts w:ascii="Times New Roman" w:hAnsi="Times New Roman" w:cs="Times New Roman"/>
          <w:sz w:val="24"/>
          <w:szCs w:val="24"/>
        </w:rPr>
        <w:t xml:space="preserve"> для решения </w:t>
      </w:r>
      <w:r w:rsidR="004610C6">
        <w:rPr>
          <w:rFonts w:ascii="Times New Roman" w:hAnsi="Times New Roman" w:cs="Times New Roman"/>
          <w:sz w:val="24"/>
          <w:szCs w:val="24"/>
        </w:rPr>
        <w:t>различных коммуникативных задач.</w:t>
      </w:r>
    </w:p>
    <w:p w:rsidR="00AA5A0C" w:rsidRPr="00B55D64" w:rsidRDefault="00AA5A0C" w:rsidP="00AA5A0C">
      <w:pPr>
        <w:pStyle w:val="a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5D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Предметный:</w:t>
      </w:r>
    </w:p>
    <w:p w:rsidR="00B55D64" w:rsidRDefault="004F0810" w:rsidP="004610C6">
      <w:pPr>
        <w:pStyle w:val="ab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810">
        <w:rPr>
          <w:rFonts w:ascii="Times New Roman" w:hAnsi="Times New Roman" w:cs="Times New Roman"/>
          <w:sz w:val="24"/>
          <w:szCs w:val="24"/>
        </w:rPr>
        <w:t xml:space="preserve">знание </w:t>
      </w:r>
      <w:r w:rsidR="00B55D64">
        <w:rPr>
          <w:rFonts w:ascii="Times New Roman" w:hAnsi="Times New Roman" w:cs="Times New Roman"/>
          <w:sz w:val="24"/>
          <w:szCs w:val="24"/>
        </w:rPr>
        <w:t>особенностей подчинительных союзов и союзных слов в сложноподчиненном предложении;</w:t>
      </w:r>
    </w:p>
    <w:p w:rsidR="00B55D64" w:rsidRPr="004F0810" w:rsidRDefault="00B55D64" w:rsidP="004610C6">
      <w:pPr>
        <w:pStyle w:val="ab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подчинительные союзы и союзные слова</w:t>
      </w:r>
      <w:r w:rsidR="004610C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810" w:rsidRPr="004F0810" w:rsidRDefault="004F0810" w:rsidP="004610C6">
      <w:pPr>
        <w:pStyle w:val="ab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810">
        <w:rPr>
          <w:rFonts w:ascii="Times New Roman" w:hAnsi="Times New Roman" w:cs="Times New Roman"/>
          <w:sz w:val="24"/>
          <w:szCs w:val="24"/>
        </w:rPr>
        <w:t>конструирование сложноподчи</w:t>
      </w:r>
      <w:r w:rsidRPr="004F0810">
        <w:rPr>
          <w:rFonts w:ascii="Times New Roman" w:hAnsi="Times New Roman" w:cs="Times New Roman"/>
          <w:sz w:val="24"/>
          <w:szCs w:val="24"/>
        </w:rPr>
        <w:softHyphen/>
        <w:t>ненных предложений;</w:t>
      </w:r>
    </w:p>
    <w:p w:rsidR="004F0810" w:rsidRPr="004F0810" w:rsidRDefault="004F0810" w:rsidP="004610C6">
      <w:pPr>
        <w:pStyle w:val="ab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F0810">
        <w:rPr>
          <w:rFonts w:ascii="Times New Roman" w:hAnsi="Times New Roman" w:cs="Times New Roman"/>
          <w:sz w:val="24"/>
          <w:szCs w:val="24"/>
        </w:rPr>
        <w:t>уместное использование учащимися сложноподчиненных предложений в  речи.</w:t>
      </w:r>
    </w:p>
    <w:p w:rsidR="003A3D5C" w:rsidRDefault="003A3D5C" w:rsidP="003A3D5C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0C6" w:rsidRPr="003A3D5C" w:rsidRDefault="00FD3F5B" w:rsidP="003A3D5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A5A0C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4610C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4610C6" w:rsidRPr="004610C6">
        <w:rPr>
          <w:rFonts w:ascii="Times New Roman" w:hAnsi="Times New Roman" w:cs="Times New Roman"/>
          <w:sz w:val="24"/>
          <w:szCs w:val="24"/>
        </w:rPr>
        <w:t xml:space="preserve"> Осознание учащимися практической значимости  материала по теме</w:t>
      </w:r>
      <w:r w:rsidR="004610C6">
        <w:rPr>
          <w:rFonts w:ascii="Times New Roman" w:hAnsi="Times New Roman" w:cs="Times New Roman"/>
          <w:sz w:val="24"/>
          <w:szCs w:val="24"/>
        </w:rPr>
        <w:t xml:space="preserve"> «Подчинительные союзы и союзные слова в сложноподчиненном</w:t>
      </w:r>
      <w:r w:rsidR="004610C6" w:rsidRPr="004610C6">
        <w:rPr>
          <w:rFonts w:ascii="Times New Roman" w:hAnsi="Times New Roman" w:cs="Times New Roman"/>
          <w:sz w:val="24"/>
          <w:szCs w:val="24"/>
        </w:rPr>
        <w:t xml:space="preserve"> п</w:t>
      </w:r>
      <w:r w:rsidR="004610C6">
        <w:rPr>
          <w:rFonts w:ascii="Times New Roman" w:hAnsi="Times New Roman" w:cs="Times New Roman"/>
          <w:sz w:val="24"/>
          <w:szCs w:val="24"/>
        </w:rPr>
        <w:t>редложении</w:t>
      </w:r>
      <w:r w:rsidR="004610C6" w:rsidRPr="004610C6">
        <w:rPr>
          <w:rFonts w:ascii="Times New Roman" w:hAnsi="Times New Roman" w:cs="Times New Roman"/>
          <w:sz w:val="24"/>
          <w:szCs w:val="24"/>
        </w:rPr>
        <w:t>»  и ценности совместной деятельности;</w:t>
      </w:r>
      <w:r w:rsidR="004610C6" w:rsidRPr="00461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0C6" w:rsidRPr="004610C6">
        <w:rPr>
          <w:rFonts w:ascii="Times New Roman" w:hAnsi="Times New Roman" w:cs="Times New Roman"/>
          <w:bCs/>
          <w:sz w:val="24"/>
          <w:szCs w:val="24"/>
        </w:rPr>
        <w:t>обеспечени</w:t>
      </w:r>
      <w:r w:rsidR="003A3D5C">
        <w:rPr>
          <w:rFonts w:ascii="Times New Roman" w:hAnsi="Times New Roman" w:cs="Times New Roman"/>
          <w:bCs/>
          <w:sz w:val="24"/>
          <w:szCs w:val="24"/>
        </w:rPr>
        <w:t xml:space="preserve">е  развития  у учащихся умений </w:t>
      </w:r>
      <w:r w:rsidR="004610C6">
        <w:rPr>
          <w:rFonts w:ascii="Times New Roman" w:hAnsi="Times New Roman" w:cs="Times New Roman"/>
          <w:sz w:val="24"/>
          <w:szCs w:val="24"/>
        </w:rPr>
        <w:t>ставить учебные и познавательные цели и задачи</w:t>
      </w:r>
      <w:r w:rsidR="003A3D5C">
        <w:rPr>
          <w:rFonts w:ascii="Times New Roman" w:hAnsi="Times New Roman" w:cs="Times New Roman"/>
          <w:sz w:val="24"/>
          <w:szCs w:val="24"/>
        </w:rPr>
        <w:t xml:space="preserve">, </w:t>
      </w:r>
      <w:r w:rsidR="004610C6" w:rsidRPr="003A3D5C">
        <w:rPr>
          <w:rFonts w:ascii="Times New Roman" w:hAnsi="Times New Roman" w:cs="Times New Roman"/>
          <w:sz w:val="24"/>
          <w:szCs w:val="24"/>
        </w:rPr>
        <w:t>выделять основную мысль текста</w:t>
      </w:r>
      <w:r w:rsidR="003A3D5C">
        <w:rPr>
          <w:rFonts w:ascii="Times New Roman" w:hAnsi="Times New Roman" w:cs="Times New Roman"/>
          <w:sz w:val="24"/>
          <w:szCs w:val="24"/>
        </w:rPr>
        <w:t xml:space="preserve">, </w:t>
      </w:r>
      <w:r w:rsidR="004610C6" w:rsidRPr="003A3D5C">
        <w:rPr>
          <w:rFonts w:ascii="Times New Roman" w:hAnsi="Times New Roman" w:cs="Times New Roman"/>
          <w:sz w:val="24"/>
          <w:szCs w:val="24"/>
        </w:rPr>
        <w:t>делать умозаключения, выводы на основе аргументации</w:t>
      </w:r>
      <w:r w:rsidR="003A3D5C">
        <w:rPr>
          <w:rFonts w:ascii="Times New Roman" w:hAnsi="Times New Roman" w:cs="Times New Roman"/>
          <w:sz w:val="24"/>
          <w:szCs w:val="24"/>
        </w:rPr>
        <w:t>, отображать в речи содержание совершаемых действий в форме громкой социализированной  и внутренней речи; содействие развитию умений</w:t>
      </w:r>
      <w:r w:rsidR="003A3D5C">
        <w:rPr>
          <w:rFonts w:ascii="Times New Roman" w:hAnsi="Times New Roman" w:cs="Times New Roman"/>
          <w:bCs/>
          <w:sz w:val="24"/>
          <w:szCs w:val="24"/>
        </w:rPr>
        <w:t xml:space="preserve">  критически оценивать</w:t>
      </w:r>
      <w:r w:rsidR="004610C6" w:rsidRPr="004F0810">
        <w:rPr>
          <w:rFonts w:ascii="Times New Roman" w:hAnsi="Times New Roman" w:cs="Times New Roman"/>
          <w:bCs/>
          <w:sz w:val="24"/>
          <w:szCs w:val="24"/>
        </w:rPr>
        <w:t xml:space="preserve"> самих себя и одноклассников  </w:t>
      </w:r>
      <w:r w:rsidR="004610C6" w:rsidRPr="004F0810">
        <w:rPr>
          <w:rFonts w:ascii="Times New Roman" w:hAnsi="Times New Roman" w:cs="Times New Roman"/>
          <w:sz w:val="24"/>
          <w:szCs w:val="24"/>
        </w:rPr>
        <w:t>в учебной деятельности</w:t>
      </w:r>
      <w:r w:rsidR="003A3D5C">
        <w:rPr>
          <w:rFonts w:ascii="Times New Roman" w:hAnsi="Times New Roman" w:cs="Times New Roman"/>
          <w:sz w:val="24"/>
          <w:szCs w:val="24"/>
        </w:rPr>
        <w:t xml:space="preserve">, </w:t>
      </w:r>
      <w:r w:rsidR="003A3D5C" w:rsidRPr="004F0810">
        <w:rPr>
          <w:rFonts w:ascii="Times New Roman" w:hAnsi="Times New Roman" w:cs="Times New Roman"/>
          <w:sz w:val="24"/>
          <w:szCs w:val="24"/>
        </w:rPr>
        <w:t>а</w:t>
      </w:r>
      <w:r w:rsidR="003A3D5C" w:rsidRPr="004F0810">
        <w:rPr>
          <w:rFonts w:ascii="Times New Roman" w:hAnsi="Times New Roman" w:cs="Times New Roman"/>
          <w:bCs/>
          <w:sz w:val="24"/>
          <w:szCs w:val="24"/>
        </w:rPr>
        <w:t>декватно</w:t>
      </w:r>
      <w:r w:rsidR="003A3D5C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4610C6" w:rsidRPr="004F0810">
        <w:rPr>
          <w:rFonts w:ascii="Times New Roman" w:hAnsi="Times New Roman" w:cs="Times New Roman"/>
          <w:sz w:val="24"/>
          <w:szCs w:val="24"/>
        </w:rPr>
        <w:t xml:space="preserve"> </w:t>
      </w:r>
      <w:r w:rsidR="003A3D5C">
        <w:rPr>
          <w:rFonts w:ascii="Times New Roman" w:hAnsi="Times New Roman" w:cs="Times New Roman"/>
          <w:bCs/>
          <w:sz w:val="24"/>
          <w:szCs w:val="24"/>
        </w:rPr>
        <w:t>речевые</w:t>
      </w:r>
      <w:r w:rsidR="004610C6" w:rsidRPr="004F0810">
        <w:rPr>
          <w:rFonts w:ascii="Times New Roman" w:hAnsi="Times New Roman" w:cs="Times New Roman"/>
          <w:bCs/>
          <w:sz w:val="24"/>
          <w:szCs w:val="24"/>
        </w:rPr>
        <w:t xml:space="preserve"> средств</w:t>
      </w:r>
      <w:r w:rsidR="003A3D5C">
        <w:rPr>
          <w:rFonts w:ascii="Times New Roman" w:hAnsi="Times New Roman" w:cs="Times New Roman"/>
          <w:bCs/>
          <w:sz w:val="24"/>
          <w:szCs w:val="24"/>
        </w:rPr>
        <w:t>а</w:t>
      </w:r>
      <w:r w:rsidR="004610C6" w:rsidRPr="004F0810">
        <w:rPr>
          <w:rFonts w:ascii="Times New Roman" w:hAnsi="Times New Roman" w:cs="Times New Roman"/>
          <w:sz w:val="24"/>
          <w:szCs w:val="24"/>
        </w:rPr>
        <w:t xml:space="preserve"> для решения </w:t>
      </w:r>
      <w:r w:rsidR="003A3D5C">
        <w:rPr>
          <w:rFonts w:ascii="Times New Roman" w:hAnsi="Times New Roman" w:cs="Times New Roman"/>
          <w:sz w:val="24"/>
          <w:szCs w:val="24"/>
        </w:rPr>
        <w:t xml:space="preserve">различных коммуникативных задач; </w:t>
      </w:r>
      <w:r w:rsidR="004610C6" w:rsidRPr="004610C6">
        <w:rPr>
          <w:rFonts w:ascii="Times New Roman" w:hAnsi="Times New Roman" w:cs="Times New Roman"/>
          <w:bCs/>
          <w:sz w:val="24"/>
          <w:szCs w:val="24"/>
        </w:rPr>
        <w:t xml:space="preserve">организация деятельности учащихся по изучению и </w:t>
      </w:r>
      <w:r w:rsidR="003A3D5C">
        <w:rPr>
          <w:rFonts w:ascii="Times New Roman" w:hAnsi="Times New Roman" w:cs="Times New Roman"/>
          <w:bCs/>
          <w:sz w:val="24"/>
          <w:szCs w:val="24"/>
        </w:rPr>
        <w:t xml:space="preserve">первичному закреплению понятия подчинительного союза и союзного  слова в </w:t>
      </w:r>
      <w:r w:rsidR="004610C6" w:rsidRPr="004610C6">
        <w:rPr>
          <w:rFonts w:ascii="Times New Roman" w:hAnsi="Times New Roman" w:cs="Times New Roman"/>
          <w:bCs/>
          <w:sz w:val="24"/>
          <w:szCs w:val="24"/>
        </w:rPr>
        <w:t>сложноподчи</w:t>
      </w:r>
      <w:r w:rsidR="003A3D5C">
        <w:rPr>
          <w:rFonts w:ascii="Times New Roman" w:hAnsi="Times New Roman" w:cs="Times New Roman"/>
          <w:bCs/>
          <w:sz w:val="24"/>
          <w:szCs w:val="24"/>
        </w:rPr>
        <w:t>ненном предложении.</w:t>
      </w:r>
      <w:r w:rsidR="004610C6"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3F5B" w:rsidRDefault="00FD3F5B" w:rsidP="00124259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A5A0C" w:rsidRDefault="00AA5A0C" w:rsidP="00124259">
      <w:pPr>
        <w:pStyle w:val="ab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3A3D5C" w:rsidRPr="003A3D5C" w:rsidRDefault="003A3D5C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D5C">
        <w:rPr>
          <w:rFonts w:ascii="Times New Roman" w:hAnsi="Times New Roman" w:cs="Times New Roman"/>
          <w:bCs/>
          <w:sz w:val="24"/>
          <w:szCs w:val="24"/>
        </w:rPr>
        <w:t>Научить учащихся определять цели познавательной деятельности;</w:t>
      </w:r>
    </w:p>
    <w:p w:rsidR="003A3D5C" w:rsidRPr="003A3D5C" w:rsidRDefault="003A3D5C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D5C">
        <w:rPr>
          <w:rFonts w:ascii="Times New Roman" w:hAnsi="Times New Roman" w:cs="Times New Roman"/>
          <w:bCs/>
          <w:sz w:val="24"/>
          <w:szCs w:val="24"/>
        </w:rPr>
        <w:t xml:space="preserve">Научить </w:t>
      </w:r>
      <w:r w:rsidRPr="003A3D5C">
        <w:rPr>
          <w:rFonts w:ascii="Times New Roman" w:hAnsi="Times New Roman" w:cs="Times New Roman"/>
          <w:sz w:val="24"/>
          <w:szCs w:val="24"/>
        </w:rPr>
        <w:t>выделять основную мысль текста, делать умозаключения, выводы на основе аргументации;</w:t>
      </w:r>
    </w:p>
    <w:p w:rsidR="003A3D5C" w:rsidRPr="003A3D5C" w:rsidRDefault="003A3D5C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D5C">
        <w:rPr>
          <w:rFonts w:ascii="Times New Roman" w:hAnsi="Times New Roman" w:cs="Times New Roman"/>
          <w:sz w:val="24"/>
          <w:szCs w:val="24"/>
        </w:rPr>
        <w:t>Научить отображать в речи содержание совершаемых действий в форме громкой социализированной  и внутренней речи;</w:t>
      </w:r>
    </w:p>
    <w:p w:rsidR="003A3D5C" w:rsidRDefault="003A3D5C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3D5C">
        <w:rPr>
          <w:rFonts w:ascii="Times New Roman" w:hAnsi="Times New Roman" w:cs="Times New Roman"/>
          <w:sz w:val="24"/>
          <w:szCs w:val="24"/>
        </w:rPr>
        <w:t xml:space="preserve">Содействовать развитию умений </w:t>
      </w:r>
      <w:r w:rsidRPr="003A3D5C">
        <w:rPr>
          <w:rFonts w:ascii="Times New Roman" w:hAnsi="Times New Roman" w:cs="Times New Roman"/>
          <w:bCs/>
          <w:sz w:val="24"/>
          <w:szCs w:val="24"/>
        </w:rPr>
        <w:t xml:space="preserve"> критически оценивать самих себя и одноклассников  </w:t>
      </w:r>
      <w:r w:rsidRPr="003A3D5C">
        <w:rPr>
          <w:rFonts w:ascii="Times New Roman" w:hAnsi="Times New Roman" w:cs="Times New Roman"/>
          <w:sz w:val="24"/>
          <w:szCs w:val="24"/>
        </w:rPr>
        <w:t xml:space="preserve">в учебной деятельности, использовать </w:t>
      </w:r>
      <w:r w:rsidRPr="003A3D5C">
        <w:rPr>
          <w:rFonts w:ascii="Times New Roman" w:hAnsi="Times New Roman" w:cs="Times New Roman"/>
          <w:bCs/>
          <w:sz w:val="24"/>
          <w:szCs w:val="24"/>
        </w:rPr>
        <w:t>речевые средства</w:t>
      </w:r>
      <w:r w:rsidRPr="003A3D5C">
        <w:rPr>
          <w:rFonts w:ascii="Times New Roman" w:hAnsi="Times New Roman" w:cs="Times New Roman"/>
          <w:sz w:val="24"/>
          <w:szCs w:val="24"/>
        </w:rPr>
        <w:t xml:space="preserve"> для решения различных коммуникативных задач;</w:t>
      </w:r>
    </w:p>
    <w:p w:rsidR="00AF61A9" w:rsidRDefault="00AF61A9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 осознать</w:t>
      </w:r>
      <w:r w:rsidRPr="004F0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 подчинительных союзов и союзных слов в сложноподчиненном предложении;</w:t>
      </w:r>
    </w:p>
    <w:p w:rsidR="00AF61A9" w:rsidRPr="00AF61A9" w:rsidRDefault="00AF61A9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различать подчинительные союзы и союзные слова, конструировать сложноподчи</w:t>
      </w:r>
      <w:r>
        <w:rPr>
          <w:rFonts w:ascii="Times New Roman" w:hAnsi="Times New Roman" w:cs="Times New Roman"/>
          <w:sz w:val="24"/>
          <w:szCs w:val="24"/>
        </w:rPr>
        <w:softHyphen/>
        <w:t>ненные предложения</w:t>
      </w:r>
      <w:r w:rsidRPr="00AF61A9">
        <w:rPr>
          <w:rFonts w:ascii="Times New Roman" w:hAnsi="Times New Roman" w:cs="Times New Roman"/>
          <w:sz w:val="24"/>
          <w:szCs w:val="24"/>
        </w:rPr>
        <w:t>;</w:t>
      </w:r>
    </w:p>
    <w:p w:rsidR="00AF61A9" w:rsidRPr="00AF61A9" w:rsidRDefault="00AF61A9" w:rsidP="00AF61A9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 у</w:t>
      </w:r>
      <w:r w:rsidRPr="004F0810">
        <w:rPr>
          <w:rFonts w:ascii="Times New Roman" w:hAnsi="Times New Roman" w:cs="Times New Roman"/>
          <w:sz w:val="24"/>
          <w:szCs w:val="24"/>
        </w:rPr>
        <w:t>местно</w:t>
      </w:r>
      <w:r>
        <w:rPr>
          <w:rFonts w:ascii="Times New Roman" w:hAnsi="Times New Roman" w:cs="Times New Roman"/>
          <w:sz w:val="24"/>
          <w:szCs w:val="24"/>
        </w:rPr>
        <w:t>му использованию</w:t>
      </w:r>
      <w:r w:rsidRPr="004F0810">
        <w:rPr>
          <w:rFonts w:ascii="Times New Roman" w:hAnsi="Times New Roman" w:cs="Times New Roman"/>
          <w:sz w:val="24"/>
          <w:szCs w:val="24"/>
        </w:rPr>
        <w:t xml:space="preserve"> учащимися сложноподчиненных предложений в  речи.</w:t>
      </w:r>
    </w:p>
    <w:p w:rsidR="00AA5A0C" w:rsidRPr="00B42E42" w:rsidRDefault="00FD3F5B" w:rsidP="00B42E4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AA5A0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Оборудование:</w:t>
      </w:r>
      <w:r w:rsidRPr="00124259">
        <w:rPr>
          <w:rFonts w:ascii="Times New Roman" w:hAnsi="Times New Roman" w:cs="Times New Roman"/>
          <w:sz w:val="24"/>
          <w:szCs w:val="24"/>
          <w:lang w:eastAsia="ru-RU"/>
        </w:rPr>
        <w:t xml:space="preserve"> компьютер, </w:t>
      </w:r>
      <w:r w:rsidR="004610C6">
        <w:rPr>
          <w:rFonts w:ascii="Times New Roman" w:hAnsi="Times New Roman" w:cs="Times New Roman"/>
          <w:sz w:val="24"/>
          <w:szCs w:val="24"/>
          <w:lang w:eastAsia="ru-RU"/>
        </w:rPr>
        <w:t>проектор</w:t>
      </w:r>
      <w:r w:rsidRPr="001242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3F5B" w:rsidRDefault="00FD3F5B" w:rsidP="00124259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4259">
        <w:rPr>
          <w:rFonts w:ascii="Times New Roman" w:hAnsi="Times New Roman" w:cs="Times New Roman"/>
          <w:sz w:val="28"/>
          <w:szCs w:val="28"/>
          <w:lang w:eastAsia="ru-RU"/>
        </w:rPr>
        <w:t>Ход урока</w:t>
      </w:r>
      <w:r w:rsidR="00B42E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2E42" w:rsidRPr="00124259" w:rsidRDefault="00B42E42" w:rsidP="00124259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9A6" w:rsidRDefault="00FD3F5B" w:rsidP="008E69A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E69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8E69A6" w:rsidRPr="008E69A6">
        <w:rPr>
          <w:rFonts w:ascii="Times New Roman" w:hAnsi="Times New Roman"/>
          <w:b/>
          <w:bCs/>
          <w:iCs/>
          <w:sz w:val="24"/>
          <w:szCs w:val="24"/>
        </w:rPr>
        <w:t>Мотивация (самоопределение) к учебной деятельности.</w:t>
      </w:r>
      <w:r w:rsidR="00AF61A9" w:rsidRPr="00AF61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1A9" w:rsidRPr="00AA5A0C">
        <w:rPr>
          <w:rFonts w:ascii="Times New Roman" w:hAnsi="Times New Roman" w:cs="Times New Roman"/>
          <w:b/>
          <w:sz w:val="24"/>
          <w:szCs w:val="24"/>
          <w:lang w:eastAsia="ru-RU"/>
        </w:rPr>
        <w:t>Проверка Д\З</w:t>
      </w:r>
      <w:r w:rsidR="00AF61A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D3F5B" w:rsidRPr="00AF61A9" w:rsidRDefault="00AF61A9" w:rsidP="00AF6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1A9">
        <w:rPr>
          <w:rFonts w:ascii="Times New Roman" w:hAnsi="Times New Roman"/>
          <w:bCs/>
          <w:iCs/>
          <w:sz w:val="24"/>
          <w:szCs w:val="24"/>
          <w:u w:val="single"/>
        </w:rPr>
        <w:t>Цель:</w:t>
      </w:r>
      <w:r w:rsidRPr="00AF61A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61A9">
        <w:rPr>
          <w:rStyle w:val="FontStyle34"/>
          <w:rFonts w:ascii="Times New Roman" w:hAnsi="Times New Roman" w:cs="Times New Roman"/>
          <w:sz w:val="24"/>
          <w:szCs w:val="24"/>
        </w:rPr>
        <w:t xml:space="preserve">Выработка </w:t>
      </w:r>
      <w:r w:rsidR="00A96F46">
        <w:rPr>
          <w:rStyle w:val="FontStyle34"/>
          <w:rFonts w:ascii="Times New Roman" w:hAnsi="Times New Roman" w:cs="Times New Roman"/>
          <w:sz w:val="24"/>
          <w:szCs w:val="24"/>
        </w:rPr>
        <w:t xml:space="preserve"> у учащихся </w:t>
      </w:r>
      <w:r w:rsidRPr="00AF61A9">
        <w:rPr>
          <w:rStyle w:val="FontStyle34"/>
          <w:rFonts w:ascii="Times New Roman" w:hAnsi="Times New Roman" w:cs="Times New Roman"/>
          <w:sz w:val="24"/>
          <w:szCs w:val="24"/>
        </w:rPr>
        <w:t>на личностно значимом уровне внутренней готовности выполнения нормативных требований учебной деятельности.</w:t>
      </w:r>
    </w:p>
    <w:p w:rsidR="00AA5A0C" w:rsidRDefault="00A96F46" w:rsidP="00A96F46">
      <w:pPr>
        <w:pStyle w:val="ab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Предварительное домашнее задание</w:t>
      </w:r>
      <w:r w:rsidRPr="00A96F46">
        <w:rPr>
          <w:rFonts w:ascii="Times New Roman" w:hAnsi="Times New Roman" w:cs="Times New Roman"/>
          <w:i/>
          <w:sz w:val="20"/>
          <w:szCs w:val="20"/>
          <w:lang w:eastAsia="ru-RU"/>
        </w:rPr>
        <w:t>: упр.93. (Учебник русского языка. 9 класс. Под ред. М.М.Разумовской). Выразительно прочитать текст, озаглавить его. Выписать СПП, обозначить грамматические основы, определить структуру этих предложений, составить вертикальную и горизонтальную схемы.</w:t>
      </w:r>
    </w:p>
    <w:p w:rsidR="00A96F46" w:rsidRDefault="00A96F46" w:rsidP="00A96F46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У детей в нашей стране много любимых героев сказок. Один из самых известных – Дед Мороз. С ним дети знакомятся по устным рассказам, по книгам, по художественным фильмам, по телевизионным передачам</w:t>
      </w:r>
      <w:r w:rsidR="00D80B35">
        <w:rPr>
          <w:rFonts w:ascii="Times New Roman" w:hAnsi="Times New Roman" w:cs="Times New Roman"/>
          <w:sz w:val="20"/>
          <w:szCs w:val="20"/>
          <w:lang w:eastAsia="ru-RU"/>
        </w:rPr>
        <w:t>. А многие маленькие дети верят, что именно Дед Мороз принес им в новогоднюю ночь подарок и положил его под празднично украшенную елку. Откуда же пришел этот симпатичный и добрый герой – Дед Мороз, старик с белой бородой, повелитель снегов, холодов и метелей, живущий где-то в лесу со своей внучкой Снегурочкой?</w:t>
      </w:r>
    </w:p>
    <w:p w:rsidR="00D80B35" w:rsidRPr="00D80B35" w:rsidRDefault="00D80B35" w:rsidP="00A96F46">
      <w:pPr>
        <w:pStyle w:val="ab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Сам обычай наряжать новогоднюю ель в том виде, в каком он существует сейчас в нашей стране, сравнительно молод. Обычай этот пришел к нам из Германии после того, как Петр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I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повелел отмечать начало нового года не 1 сентября, как это существовало у русских с 1492 года, а 1 января. а еще раньше Древняя Русь праздновала приход нового года 1 марта – как приход весны. Постепенно с новым обычаем наряжать елку стал связывать и образ Деда Мороза.</w:t>
      </w:r>
    </w:p>
    <w:p w:rsidR="00124259" w:rsidRPr="00A96F46" w:rsidRDefault="00124259" w:rsidP="0012425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1.- Определите тему текста домашнего упражнения (</w:t>
      </w:r>
      <w:r w:rsidR="00AF61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история </w:t>
      </w:r>
      <w:r w:rsidR="00033C4B" w:rsidRPr="00AF61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возникновения Деда Мороза</w:t>
      </w:r>
      <w:r w:rsidR="008E69A6" w:rsidRPr="00AF61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России</w:t>
      </w:r>
      <w:r w:rsidR="00033C4B" w:rsidRPr="00AF61A9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A96F4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96F46" w:rsidRPr="00A96F46">
        <w:rPr>
          <w:rFonts w:ascii="Times New Roman" w:hAnsi="Times New Roman" w:cs="Times New Roman"/>
          <w:sz w:val="24"/>
          <w:szCs w:val="24"/>
          <w:lang w:eastAsia="ru-RU"/>
        </w:rPr>
        <w:t>Как вы озаглавили текст?</w:t>
      </w:r>
    </w:p>
    <w:p w:rsidR="005F6E14" w:rsidRPr="005F6E14" w:rsidRDefault="007B6098" w:rsidP="00124259">
      <w:pPr>
        <w:pStyle w:val="ab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hyperlink r:id="rId8" w:history="1">
        <w:r w:rsidR="00856537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Слайд 1</w:t>
        </w:r>
      </w:hyperlink>
    </w:p>
    <w:p w:rsidR="00FD3F5B" w:rsidRDefault="00124259" w:rsidP="0012425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40E18" w:rsidRPr="00540E18">
        <w:rPr>
          <w:rFonts w:ascii="Times New Roman" w:hAnsi="Times New Roman" w:cs="Times New Roman"/>
          <w:i/>
          <w:sz w:val="24"/>
          <w:szCs w:val="24"/>
          <w:lang w:eastAsia="ru-RU"/>
        </w:rPr>
        <w:t>Готовимся к ГИА</w:t>
      </w:r>
      <w:r w:rsidR="00540E18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А1. В каком варианте ответа содержится информация, необходимая для обоснования ответа на вопрос «</w:t>
      </w:r>
      <w:r w:rsidR="00033C4B">
        <w:rPr>
          <w:rFonts w:ascii="Times New Roman" w:hAnsi="Times New Roman" w:cs="Times New Roman"/>
          <w:sz w:val="24"/>
          <w:szCs w:val="24"/>
          <w:lang w:eastAsia="ru-RU"/>
        </w:rPr>
        <w:t>Почему Дед Мороз любим детворой?»</w:t>
      </w:r>
    </w:p>
    <w:p w:rsidR="00033C4B" w:rsidRDefault="00033C4B" w:rsidP="0012425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А) Он ввел обычай наряжать новогоднюю ель.</w:t>
      </w:r>
    </w:p>
    <w:p w:rsidR="00033C4B" w:rsidRDefault="00033C4B" w:rsidP="0012425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Дед Мороз приносит детям в новогоднюю ночь подарок.</w:t>
      </w:r>
    </w:p>
    <w:p w:rsidR="00033C4B" w:rsidRDefault="00033C4B" w:rsidP="0012425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С) Дед Мороз – герой устных рассказов, сказок, художественных фильмов, телевизионных передач.</w:t>
      </w:r>
    </w:p>
    <w:p w:rsidR="005F6E14" w:rsidRDefault="00AA5A0C" w:rsidP="005F6E1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Прочитайте выписанные </w:t>
      </w:r>
      <w:r w:rsidR="005F6E14">
        <w:rPr>
          <w:rFonts w:ascii="Times New Roman" w:hAnsi="Times New Roman" w:cs="Times New Roman"/>
          <w:sz w:val="24"/>
          <w:szCs w:val="24"/>
          <w:lang w:eastAsia="ru-RU"/>
        </w:rPr>
        <w:t xml:space="preserve">СПП. </w:t>
      </w:r>
      <w:hyperlink r:id="rId9" w:history="1">
        <w:r w:rsidR="005F6E14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 xml:space="preserve">Слайд </w:t>
        </w:r>
        <w:r w:rsidR="00856537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2</w:t>
        </w:r>
      </w:hyperlink>
      <w:r w:rsidR="005F6E14">
        <w:rPr>
          <w:rFonts w:ascii="Times New Roman" w:hAnsi="Times New Roman" w:cs="Times New Roman"/>
          <w:sz w:val="24"/>
          <w:szCs w:val="24"/>
          <w:lang w:eastAsia="ru-RU"/>
        </w:rPr>
        <w:t xml:space="preserve"> Докажите, что это СПП. </w:t>
      </w:r>
      <w:r w:rsidR="005F6E14" w:rsidRPr="005F6E14">
        <w:rPr>
          <w:rFonts w:ascii="Times New Roman" w:hAnsi="Times New Roman" w:cs="Times New Roman"/>
          <w:i/>
          <w:sz w:val="24"/>
          <w:szCs w:val="24"/>
          <w:lang w:eastAsia="ru-RU"/>
        </w:rPr>
        <w:t>(состоит из двух частей, представляющих собой тесное смысловое и грамматическое единство, главной и придаточной. Части связаны пр</w:t>
      </w:r>
      <w:r w:rsidR="00AF61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 помощи подчинительных союзов или </w:t>
      </w:r>
      <w:r w:rsidR="005F6E14" w:rsidRPr="005F6E14">
        <w:rPr>
          <w:rFonts w:ascii="Times New Roman" w:hAnsi="Times New Roman" w:cs="Times New Roman"/>
          <w:i/>
          <w:sz w:val="24"/>
          <w:szCs w:val="24"/>
          <w:lang w:eastAsia="ru-RU"/>
        </w:rPr>
        <w:t>союзных слов)</w:t>
      </w:r>
      <w:r w:rsidR="005F6E14">
        <w:rPr>
          <w:rFonts w:ascii="Times New Roman" w:hAnsi="Times New Roman" w:cs="Times New Roman"/>
          <w:sz w:val="24"/>
          <w:szCs w:val="24"/>
          <w:lang w:eastAsia="ru-RU"/>
        </w:rPr>
        <w:t xml:space="preserve"> Сравните  сост</w:t>
      </w:r>
      <w:r w:rsidR="00AF61A9">
        <w:rPr>
          <w:rFonts w:ascii="Times New Roman" w:hAnsi="Times New Roman" w:cs="Times New Roman"/>
          <w:sz w:val="24"/>
          <w:szCs w:val="24"/>
          <w:lang w:eastAsia="ru-RU"/>
        </w:rPr>
        <w:t>авленные дома схемы с образцами (1 ученик работает у доски).</w:t>
      </w:r>
    </w:p>
    <w:p w:rsidR="00E15029" w:rsidRDefault="00E15029" w:rsidP="005F6E1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А многие ребята верят, что именно Дед Мороз принес им в новогоднюю ночь подарок и положил его под празднично украшенную ёлку.</w:t>
      </w:r>
    </w:p>
    <w:p w:rsidR="00E15029" w:rsidRPr="005F6E14" w:rsidRDefault="00435351" w:rsidP="005F6E14">
      <w:pPr>
        <w:pStyle w:val="ab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pict>
          <v:group id="_x0000_s1043" style="position:absolute;left:0;text-align:left;margin-left:4.95pt;margin-top:5.1pt;width:135pt;height:101.25pt;z-index:251663872" coordorigin="1800,9705" coordsize="2700,2025">
            <v:rect id="_x0000_s1026" style="position:absolute;left:1800;top:9705;width:2700;height:2025" stroked="f">
              <v:textbox>
                <w:txbxContent>
                  <w:p w:rsidR="00E15029" w:rsidRDefault="00E15029">
                    <w:r>
                      <w:t>[     ], (что    )</w:t>
                    </w:r>
                    <w:r w:rsidR="00000279">
                      <w:t>.</w:t>
                    </w:r>
                  </w:p>
                  <w:p w:rsidR="00E15029" w:rsidRDefault="00E15029">
                    <w:r>
                      <w:t>↓</w:t>
                    </w:r>
                  </w:p>
                  <w:p w:rsidR="00E15029" w:rsidRPr="00E15029" w:rsidRDefault="00E15029">
                    <w:pPr>
                      <w:rPr>
                        <w:i/>
                      </w:rPr>
                    </w:pPr>
                    <w:r>
                      <w:t xml:space="preserve">                  </w:t>
                    </w:r>
                    <w:r w:rsidR="00D70EBF">
                      <w:rPr>
                        <w:i/>
                      </w:rPr>
                      <w:t>чему</w:t>
                    </w:r>
                    <w:r w:rsidRPr="00E15029">
                      <w:rPr>
                        <w:i/>
                      </w:rPr>
                      <w:t>?</w:t>
                    </w:r>
                  </w:p>
                  <w:p w:rsidR="00E15029" w:rsidRDefault="00E15029"/>
                </w:txbxContent>
              </v:textbox>
            </v:rect>
            <v:group id="_x0000_s1030" style="position:absolute;left:1935;top:10305;width:1080;height:1185" coordorigin="1935,10305" coordsize="1080,1185">
              <v:rect id="_x0000_s1027" style="position:absolute;left:1935;top:10305;width:1080;height:225">
                <v:textbox>
                  <w:txbxContent>
                    <w:p w:rsidR="00E15029" w:rsidRDefault="00E15029"/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2430;top:10530;width:0;height:330" o:connectortype="straight">
                <v:stroke endarrow="block"/>
              </v:shape>
              <v:oval id="_x0000_s1029" style="position:absolute;left:2025;top:10860;width:765;height:630">
                <v:textbox>
                  <w:txbxContent>
                    <w:p w:rsidR="00E15029" w:rsidRDefault="00E15029">
                      <w:r>
                        <w:t>что</w:t>
                      </w:r>
                    </w:p>
                  </w:txbxContent>
                </v:textbox>
              </v:oval>
            </v:group>
          </v:group>
        </w:pict>
      </w:r>
    </w:p>
    <w:p w:rsidR="00FD3F5B" w:rsidRPr="00124259" w:rsidRDefault="00FD3F5B" w:rsidP="005F6E1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F5B" w:rsidRPr="00124259" w:rsidRDefault="00FD3F5B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24259">
        <w:rPr>
          <w:rFonts w:ascii="Times New Roman" w:hAnsi="Times New Roman" w:cs="Times New Roman"/>
          <w:sz w:val="24"/>
          <w:szCs w:val="24"/>
          <w:lang w:eastAsia="ru-RU"/>
        </w:rPr>
        <w:t>2. Работа с текстом.</w:t>
      </w: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E1502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Сам обычай наряжать новогоднюю ель в том виде, в каком он существует сейчас в нашей стране, сравнительно молод.</w:t>
      </w:r>
    </w:p>
    <w:p w:rsidR="00E15029" w:rsidRDefault="00435351" w:rsidP="00E1502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6" style="position:absolute;margin-left:4.95pt;margin-top:4.35pt;width:167.25pt;height:125.25pt;z-index:251664896" coordorigin="1800,12450" coordsize="2790,2505">
            <v:rect id="_x0000_s1031" style="position:absolute;left:1800;top:12450;width:2790;height:2505" stroked="f">
              <v:textbox>
                <w:txbxContent>
                  <w:p w:rsidR="00E15029" w:rsidRDefault="00E15029">
                    <w:r>
                      <w:t xml:space="preserve">[    </w:t>
                    </w:r>
                    <w:r w:rsidR="00000279">
                      <w:t>в том…, (в каком      ),    ].</w:t>
                    </w:r>
                  </w:p>
                  <w:p w:rsidR="00000279" w:rsidRDefault="00000279"/>
                  <w:p w:rsidR="00000279" w:rsidRDefault="00000279">
                    <w:r>
                      <w:t xml:space="preserve">                     в каком?</w:t>
                    </w:r>
                  </w:p>
                </w:txbxContent>
              </v:textbox>
            </v:rect>
            <v:rect id="_x0000_s1032" style="position:absolute;left:2025;top:13080;width:1080;height:495">
              <v:textbox>
                <w:txbxContent>
                  <w:p w:rsidR="00000279" w:rsidRDefault="00000279">
                    <w:r>
                      <w:t>в   том</w:t>
                    </w:r>
                  </w:p>
                </w:txbxContent>
              </v:textbox>
            </v:rect>
            <v:shape id="_x0000_s1033" type="#_x0000_t32" style="position:absolute;left:2550;top:13575;width:15;height:360" o:connectortype="straight">
              <v:stroke endarrow="block"/>
            </v:shape>
            <v:oval id="_x0000_s1034" style="position:absolute;left:2070;top:13935;width:945;height:945">
              <v:textbox>
                <w:txbxContent>
                  <w:p w:rsidR="00000279" w:rsidRPr="00000279" w:rsidRDefault="00000279">
                    <w:pPr>
                      <w:rPr>
                        <w:sz w:val="16"/>
                        <w:szCs w:val="16"/>
                      </w:rPr>
                    </w:pPr>
                    <w:r w:rsidRPr="00000279">
                      <w:rPr>
                        <w:sz w:val="16"/>
                        <w:szCs w:val="16"/>
                      </w:rPr>
                      <w:t>в каком</w:t>
                    </w:r>
                  </w:p>
                </w:txbxContent>
              </v:textbox>
            </v:oval>
          </v:group>
        </w:pict>
      </w: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E1502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540E18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029" w:rsidRDefault="00000279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3) Обычай этот пришел к нам из Германии после того, как Петр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повелел отмечать начало нового года не 1 сентября, как это существовало у русских с 1492 года, а с 1 января.</w:t>
      </w:r>
    </w:p>
    <w:p w:rsidR="00000279" w:rsidRDefault="00435351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2" style="position:absolute;margin-left:-2.55pt;margin-top:7.8pt;width:213.75pt;height:157.5pt;z-index:251673600" coordorigin="1650,885" coordsize="4275,3150">
            <v:rect id="_x0000_s1035" style="position:absolute;left:1650;top:885;width:4275;height:3150" stroked="f">
              <v:textbox>
                <w:txbxContent>
                  <w:p w:rsidR="00000279" w:rsidRDefault="00000279">
                    <w:r>
                      <w:t>[     после того], (как      , (как      ),    ).</w:t>
                    </w:r>
                  </w:p>
                  <w:p w:rsidR="00000279" w:rsidRDefault="00000279"/>
                  <w:p w:rsidR="00000279" w:rsidRDefault="00000279">
                    <w:r>
                      <w:t xml:space="preserve">  </w:t>
                    </w:r>
                    <w:r w:rsidR="00D80B35">
                      <w:t xml:space="preserve">                      когда</w:t>
                    </w:r>
                    <w:r>
                      <w:t>?</w:t>
                    </w:r>
                  </w:p>
                  <w:p w:rsidR="00000279" w:rsidRDefault="00000279"/>
                  <w:p w:rsidR="00000279" w:rsidRDefault="00000279">
                    <w:r>
                      <w:t xml:space="preserve">                         </w:t>
                    </w:r>
                  </w:p>
                </w:txbxContent>
              </v:textbox>
            </v:rect>
            <v:rect id="_x0000_s1037" style="position:absolute;left:1950;top:1425;width:1470;height:390">
              <v:textbox>
                <w:txbxContent>
                  <w:p w:rsidR="00000279" w:rsidRDefault="00000279">
                    <w:r>
                      <w:t>после того</w:t>
                    </w:r>
                  </w:p>
                </w:txbxContent>
              </v:textbox>
            </v:rect>
            <v:shape id="_x0000_s1038" type="#_x0000_t32" style="position:absolute;left:2670;top:1815;width:0;height:330" o:connectortype="straight">
              <v:stroke endarrow="block"/>
            </v:shape>
            <v:oval id="_x0000_s1039" style="position:absolute;left:2325;top:2145;width:765;height:735">
              <v:textbox>
                <w:txbxContent>
                  <w:p w:rsidR="00000279" w:rsidRPr="00000279" w:rsidRDefault="0000027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</w:t>
                    </w:r>
                  </w:p>
                </w:txbxContent>
              </v:textbox>
            </v:oval>
            <v:shape id="_x0000_s1040" type="#_x0000_t32" style="position:absolute;left:2670;top:2880;width:0;height:270" o:connectortype="straight">
              <v:stroke endarrow="block"/>
            </v:shape>
            <v:oval id="_x0000_s1041" style="position:absolute;left:2325;top:3150;width:765;height:735">
              <v:textbox>
                <w:txbxContent>
                  <w:p w:rsidR="00000279" w:rsidRPr="00000279" w:rsidRDefault="0000027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как</w:t>
                    </w:r>
                  </w:p>
                </w:txbxContent>
              </v:textbox>
            </v:oval>
          </v:group>
        </w:pict>
      </w:r>
    </w:p>
    <w:p w:rsidR="00000279" w:rsidRDefault="00000279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Pr="00000279" w:rsidRDefault="00000279" w:rsidP="00000279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0279" w:rsidRDefault="00000279" w:rsidP="00D237F0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F5B" w:rsidRDefault="00AF61A9" w:rsidP="00AF61A9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 w:rsidRPr="00AA5A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8E69A6" w:rsidRPr="008E69A6">
        <w:rPr>
          <w:rFonts w:ascii="Times New Roman" w:hAnsi="Times New Roman"/>
          <w:b/>
          <w:bCs/>
          <w:sz w:val="24"/>
          <w:szCs w:val="24"/>
        </w:rPr>
        <w:t>Актуализация и фиксирование индивидуального затруднения в пробном действии.</w:t>
      </w:r>
      <w:r w:rsidR="00B42E42" w:rsidRPr="00B42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42E42" w:rsidRPr="008E69A6">
        <w:rPr>
          <w:rFonts w:ascii="Times New Roman" w:hAnsi="Times New Roman"/>
          <w:b/>
          <w:bCs/>
          <w:sz w:val="24"/>
          <w:szCs w:val="24"/>
        </w:rPr>
        <w:t>Выявление места и причины затруднений.</w:t>
      </w:r>
    </w:p>
    <w:p w:rsidR="00AF61A9" w:rsidRPr="00AF61A9" w:rsidRDefault="00AF61A9" w:rsidP="00AF61A9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F61A9">
        <w:rPr>
          <w:rFonts w:ascii="Times New Roman" w:hAnsi="Times New Roman"/>
          <w:bCs/>
          <w:sz w:val="24"/>
          <w:szCs w:val="24"/>
          <w:u w:val="single"/>
        </w:rPr>
        <w:t>Цель:</w:t>
      </w:r>
      <w:r w:rsidRPr="00AF61A9">
        <w:rPr>
          <w:rFonts w:ascii="Times New Roman" w:hAnsi="Times New Roman"/>
          <w:bCs/>
          <w:sz w:val="24"/>
          <w:szCs w:val="24"/>
        </w:rPr>
        <w:t xml:space="preserve"> Подготовка мышления учащихся и организация осознания ими внутренней потребности к построению учебных действий</w:t>
      </w:r>
      <w:r w:rsidR="00B42E42">
        <w:rPr>
          <w:rFonts w:ascii="Times New Roman" w:hAnsi="Times New Roman"/>
          <w:bCs/>
          <w:sz w:val="24"/>
          <w:szCs w:val="24"/>
        </w:rPr>
        <w:t>,</w:t>
      </w:r>
      <w:r w:rsidR="00B42E42" w:rsidRPr="00B42E42">
        <w:rPr>
          <w:rFonts w:ascii="Times New Roman" w:hAnsi="Times New Roman" w:cs="Times New Roman"/>
          <w:bCs/>
          <w:iCs/>
        </w:rPr>
        <w:t xml:space="preserve"> </w:t>
      </w:r>
      <w:r w:rsidR="00B42E42">
        <w:rPr>
          <w:rFonts w:ascii="Times New Roman" w:hAnsi="Times New Roman" w:cs="Times New Roman"/>
          <w:bCs/>
          <w:iCs/>
        </w:rPr>
        <w:t>организация</w:t>
      </w:r>
      <w:r w:rsidR="00B42E42" w:rsidRPr="00AF61A9">
        <w:rPr>
          <w:rFonts w:ascii="Times New Roman" w:hAnsi="Times New Roman" w:cs="Times New Roman"/>
          <w:bCs/>
          <w:iCs/>
          <w:sz w:val="24"/>
          <w:szCs w:val="24"/>
        </w:rPr>
        <w:t xml:space="preserve"> анализ</w:t>
      </w:r>
      <w:r w:rsidR="00B42E42">
        <w:rPr>
          <w:rFonts w:ascii="Times New Roman" w:hAnsi="Times New Roman" w:cs="Times New Roman"/>
          <w:bCs/>
          <w:iCs/>
        </w:rPr>
        <w:t>а</w:t>
      </w:r>
      <w:r w:rsidR="00B42E42" w:rsidRPr="00AF61A9">
        <w:rPr>
          <w:rFonts w:ascii="Times New Roman" w:hAnsi="Times New Roman" w:cs="Times New Roman"/>
          <w:bCs/>
          <w:iCs/>
          <w:sz w:val="24"/>
          <w:szCs w:val="24"/>
        </w:rPr>
        <w:t xml:space="preserve"> учащимися возникшей ситуации и </w:t>
      </w:r>
      <w:r w:rsidR="00B42E42"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  <w:t>выявление</w:t>
      </w:r>
      <w:r w:rsidR="00B42E42" w:rsidRPr="00AF61A9"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  <w:t xml:space="preserve"> места и причины затруднения</w:t>
      </w:r>
      <w:r w:rsidR="00B42E42" w:rsidRPr="00AF61A9">
        <w:rPr>
          <w:rStyle w:val="FontStyle38"/>
          <w:rFonts w:ascii="Times New Roman" w:hAnsi="Times New Roman" w:cs="Times New Roman"/>
          <w:b w:val="0"/>
          <w:sz w:val="24"/>
          <w:szCs w:val="24"/>
        </w:rPr>
        <w:t>,</w:t>
      </w:r>
      <w:r w:rsidR="00B42E42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="00B42E42" w:rsidRPr="00AF61A9">
        <w:rPr>
          <w:rStyle w:val="FontStyle34"/>
          <w:rFonts w:ascii="Times New Roman" w:hAnsi="Times New Roman" w:cs="Times New Roman"/>
          <w:sz w:val="24"/>
          <w:szCs w:val="24"/>
        </w:rPr>
        <w:t>осознание того, в чем именно состоит недостаточность их знаний, умений или способностей.</w:t>
      </w:r>
    </w:p>
    <w:p w:rsidR="008E69A6" w:rsidRDefault="00D237F0" w:rsidP="00D237F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Доказывая, что предложения из домашней работы сложноподчиненные, вы сказали, что части связываются подчинительными союзами или союзными словами. Если бы сейчас вам предложили задание определить, чем является выделенные слова в этих предложениях</w:t>
      </w:r>
      <w:r w:rsidR="00AA5A0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союзами или союзными словами,</w:t>
      </w:r>
      <w:r w:rsidR="00AA5A0C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смогли бы вы успешно выполнить  это задание? </w:t>
      </w:r>
      <w:r w:rsidRPr="001F334E">
        <w:rPr>
          <w:rFonts w:ascii="Times New Roman" w:hAnsi="Times New Roman" w:cs="Times New Roman"/>
          <w:i/>
          <w:sz w:val="24"/>
          <w:szCs w:val="24"/>
          <w:lang w:eastAsia="ru-RU"/>
        </w:rPr>
        <w:t>(Нет)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69A6" w:rsidRDefault="008E69A6" w:rsidP="00D237F0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Почему?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 знаем, что такое союзные слова) </w:t>
      </w:r>
    </w:p>
    <w:p w:rsidR="008E69A6" w:rsidRDefault="008E69A6" w:rsidP="00D237F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D237F0">
        <w:rPr>
          <w:rFonts w:ascii="Times New Roman" w:hAnsi="Times New Roman" w:cs="Times New Roman"/>
          <w:sz w:val="24"/>
          <w:szCs w:val="24"/>
          <w:lang w:eastAsia="ru-RU"/>
        </w:rPr>
        <w:t xml:space="preserve">Какова </w:t>
      </w:r>
      <w:r w:rsidR="001F334E">
        <w:rPr>
          <w:rFonts w:ascii="Times New Roman" w:hAnsi="Times New Roman" w:cs="Times New Roman"/>
          <w:sz w:val="24"/>
          <w:szCs w:val="24"/>
          <w:lang w:eastAsia="ru-RU"/>
        </w:rPr>
        <w:t xml:space="preserve"> будет тема урока? </w:t>
      </w:r>
      <w:hyperlink r:id="rId10" w:history="1">
        <w:r w:rsidR="00545D29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 xml:space="preserve">Слайд </w:t>
        </w:r>
        <w:r w:rsidR="00856537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3</w:t>
        </w:r>
      </w:hyperlink>
      <w:r w:rsidR="00545D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F334E" w:rsidRPr="001F334E">
        <w:rPr>
          <w:rFonts w:ascii="Times New Roman" w:hAnsi="Times New Roman" w:cs="Times New Roman"/>
          <w:i/>
          <w:sz w:val="24"/>
          <w:szCs w:val="24"/>
          <w:lang w:eastAsia="ru-RU"/>
        </w:rPr>
        <w:t>(Подчинительные союзы и союзные слова в сложноподчиненном предложении)</w:t>
      </w:r>
      <w:r w:rsidR="001F334E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:rsidR="00D237F0" w:rsidRPr="00AA5A0C" w:rsidRDefault="008E69A6" w:rsidP="00D237F0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F334E">
        <w:rPr>
          <w:rFonts w:ascii="Times New Roman" w:hAnsi="Times New Roman" w:cs="Times New Roman"/>
          <w:sz w:val="24"/>
          <w:szCs w:val="24"/>
          <w:lang w:eastAsia="ru-RU"/>
        </w:rPr>
        <w:t xml:space="preserve">Чему вы хотите научиться на уроке? </w:t>
      </w:r>
      <w:r w:rsidR="00AA5A0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A5A0C" w:rsidRPr="00AA5A0C">
        <w:rPr>
          <w:rFonts w:ascii="Times New Roman" w:hAnsi="Times New Roman" w:cs="Times New Roman"/>
          <w:i/>
          <w:sz w:val="24"/>
          <w:szCs w:val="24"/>
          <w:lang w:eastAsia="ru-RU"/>
        </w:rPr>
        <w:t>Научимся отличать подчинительные союзы и союзные слова)</w:t>
      </w:r>
    </w:p>
    <w:p w:rsidR="001F334E" w:rsidRDefault="001F334E" w:rsidP="00D237F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34E" w:rsidRDefault="00AF61A9" w:rsidP="00AF61A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E69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="008E69A6" w:rsidRPr="008E69A6">
        <w:rPr>
          <w:rFonts w:ascii="Times New Roman" w:hAnsi="Times New Roman"/>
          <w:b/>
          <w:bCs/>
          <w:iCs/>
          <w:sz w:val="24"/>
          <w:szCs w:val="24"/>
        </w:rPr>
        <w:t>Построение проекта выхода из затруднения</w:t>
      </w:r>
      <w:r w:rsidR="008E69A6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EA7E4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A7E4F" w:rsidRPr="00EA7E4F">
        <w:rPr>
          <w:rFonts w:ascii="Times New Roman" w:hAnsi="Times New Roman"/>
          <w:b/>
          <w:bCs/>
          <w:iCs/>
          <w:sz w:val="24"/>
          <w:szCs w:val="24"/>
        </w:rPr>
        <w:t>Реализация построенного проекта</w:t>
      </w:r>
      <w:r w:rsidR="00EA7E4F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AF61A9" w:rsidRPr="00B42E42" w:rsidRDefault="00AF61A9" w:rsidP="00B42E42">
      <w:pPr>
        <w:pStyle w:val="Style8"/>
        <w:widowControl/>
        <w:tabs>
          <w:tab w:val="left" w:pos="754"/>
        </w:tabs>
        <w:spacing w:line="240" w:lineRule="auto"/>
        <w:ind w:firstLine="0"/>
        <w:rPr>
          <w:rFonts w:ascii="Times New Roman" w:hAnsi="Times New Roman" w:cs="Times New Roman"/>
        </w:rPr>
      </w:pPr>
      <w:r w:rsidRPr="00B42E42">
        <w:rPr>
          <w:rFonts w:ascii="Times New Roman" w:hAnsi="Times New Roman"/>
          <w:bCs/>
          <w:iCs/>
          <w:u w:val="single"/>
        </w:rPr>
        <w:t>Цель</w:t>
      </w:r>
      <w:r w:rsidRPr="00B42E42">
        <w:rPr>
          <w:rFonts w:ascii="Times New Roman" w:hAnsi="Times New Roman"/>
          <w:b/>
          <w:bCs/>
          <w:i/>
          <w:iCs/>
          <w:u w:val="single"/>
        </w:rPr>
        <w:t>:</w:t>
      </w:r>
      <w:r w:rsidRPr="00B42E42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42E42" w:rsidRPr="00B42E42">
        <w:rPr>
          <w:rStyle w:val="FontStyle38"/>
          <w:rFonts w:ascii="Times New Roman" w:hAnsi="Times New Roman" w:cs="Times New Roman"/>
          <w:b w:val="0"/>
          <w:i w:val="0"/>
          <w:sz w:val="24"/>
          <w:szCs w:val="24"/>
        </w:rPr>
        <w:t>построение проекта выхода из затруднения</w:t>
      </w:r>
      <w:r w:rsidR="00B42E42" w:rsidRPr="00B42E42">
        <w:rPr>
          <w:rStyle w:val="FontStyle34"/>
          <w:rFonts w:ascii="Times New Roman" w:hAnsi="Times New Roman" w:cs="Times New Roman"/>
          <w:sz w:val="24"/>
          <w:szCs w:val="24"/>
        </w:rPr>
        <w:t>,  выбор способа и средств его реализации</w:t>
      </w:r>
      <w:r w:rsidR="00B42E42">
        <w:rPr>
          <w:rStyle w:val="FontStyle34"/>
          <w:rFonts w:ascii="Times New Roman" w:hAnsi="Times New Roman" w:cs="Times New Roman"/>
          <w:sz w:val="24"/>
          <w:szCs w:val="24"/>
        </w:rPr>
        <w:t xml:space="preserve">, </w:t>
      </w:r>
      <w:r w:rsidR="00B42E42" w:rsidRPr="00B42E42">
        <w:rPr>
          <w:rStyle w:val="FontStyle34"/>
          <w:rFonts w:ascii="Times New Roman" w:hAnsi="Times New Roman" w:cs="Times New Roman"/>
          <w:sz w:val="24"/>
          <w:szCs w:val="24"/>
        </w:rPr>
        <w:t>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</w:r>
    </w:p>
    <w:p w:rsidR="00115306" w:rsidRDefault="00844790" w:rsidP="00D237F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Исследование. По ходу работы заполняется таблица</w:t>
      </w:r>
      <w:r w:rsidR="00115306">
        <w:rPr>
          <w:rFonts w:ascii="Times New Roman" w:hAnsi="Times New Roman" w:cs="Times New Roman"/>
          <w:sz w:val="24"/>
          <w:szCs w:val="24"/>
          <w:lang w:eastAsia="ru-RU"/>
        </w:rPr>
        <w:t xml:space="preserve"> «Отличие союза от союзного слова».</w:t>
      </w:r>
    </w:p>
    <w:p w:rsidR="00115306" w:rsidRPr="00545D29" w:rsidRDefault="007B6098" w:rsidP="00D237F0">
      <w:pPr>
        <w:pStyle w:val="ab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hyperlink r:id="rId11" w:history="1">
        <w:r w:rsidR="00856537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Слайд 4</w:t>
        </w:r>
      </w:hyperlink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15306" w:rsidTr="00115306">
        <w:tc>
          <w:tcPr>
            <w:tcW w:w="4785" w:type="dxa"/>
          </w:tcPr>
          <w:p w:rsidR="00115306" w:rsidRDefault="00115306" w:rsidP="0011530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Подчинительный союз</w:t>
            </w:r>
          </w:p>
        </w:tc>
        <w:tc>
          <w:tcPr>
            <w:tcW w:w="4786" w:type="dxa"/>
          </w:tcPr>
          <w:p w:rsidR="00115306" w:rsidRDefault="00115306" w:rsidP="0011530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Союзное слово</w:t>
            </w:r>
          </w:p>
          <w:p w:rsidR="00545D29" w:rsidRDefault="00545D29" w:rsidP="0011530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  <w:p w:rsidR="00545D29" w:rsidRDefault="00545D29" w:rsidP="0011530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(относительные местоимения, местоименные наречия)</w:t>
            </w:r>
          </w:p>
        </w:tc>
      </w:tr>
      <w:tr w:rsidR="00115306" w:rsidTr="00115306">
        <w:tc>
          <w:tcPr>
            <w:tcW w:w="4785" w:type="dxa"/>
          </w:tcPr>
          <w:p w:rsidR="00115306" w:rsidRDefault="00115306" w:rsidP="001153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Можно изъять из предложения: смысл предложения не изменится.</w:t>
            </w:r>
          </w:p>
        </w:tc>
        <w:tc>
          <w:tcPr>
            <w:tcW w:w="4786" w:type="dxa"/>
          </w:tcPr>
          <w:p w:rsidR="00115306" w:rsidRDefault="00545D29" w:rsidP="001153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Можно поставить вопрос, является членом предложения.</w:t>
            </w:r>
          </w:p>
        </w:tc>
      </w:tr>
      <w:tr w:rsidR="00115306" w:rsidTr="00115306">
        <w:tc>
          <w:tcPr>
            <w:tcW w:w="4785" w:type="dxa"/>
          </w:tcPr>
          <w:p w:rsidR="00115306" w:rsidRDefault="00115306" w:rsidP="001153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B7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заменить контекстным союзом-синонимом.</w:t>
            </w:r>
          </w:p>
        </w:tc>
        <w:tc>
          <w:tcPr>
            <w:tcW w:w="4786" w:type="dxa"/>
          </w:tcPr>
          <w:p w:rsidR="00115306" w:rsidRDefault="00545D29" w:rsidP="001153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Можно заменить словом самостоятельной части речи</w:t>
            </w:r>
            <w:r w:rsidR="00DC2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словом(-а</w:t>
            </w:r>
            <w:r w:rsidR="00DC255F" w:rsidRPr="00124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DC2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C255F" w:rsidRPr="00124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главной части предложения.</w:t>
            </w:r>
          </w:p>
        </w:tc>
      </w:tr>
      <w:tr w:rsidR="00115306" w:rsidTr="00115306">
        <w:tc>
          <w:tcPr>
            <w:tcW w:w="4785" w:type="dxa"/>
          </w:tcPr>
          <w:p w:rsidR="00115306" w:rsidRDefault="00DC255F" w:rsidP="001153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Не может быть выделен</w:t>
            </w:r>
            <w:r w:rsidRPr="00124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логическим ударением</w:t>
            </w:r>
          </w:p>
        </w:tc>
        <w:tc>
          <w:tcPr>
            <w:tcW w:w="4786" w:type="dxa"/>
          </w:tcPr>
          <w:p w:rsidR="00115306" w:rsidRDefault="00545D29" w:rsidP="0011530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C2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Произноси</w:t>
            </w:r>
            <w:r w:rsidR="00DC255F" w:rsidRPr="001242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тся с ударением</w:t>
            </w:r>
            <w:r w:rsidR="00DC25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15306" w:rsidRPr="00115306" w:rsidRDefault="00115306" w:rsidP="00D237F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34E" w:rsidRDefault="001F334E" w:rsidP="00D237F0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Как вы думаете, с чего можно начать иссле</w:t>
      </w:r>
      <w:r w:rsidR="00844790">
        <w:rPr>
          <w:rFonts w:ascii="Times New Roman" w:hAnsi="Times New Roman" w:cs="Times New Roman"/>
          <w:sz w:val="24"/>
          <w:szCs w:val="24"/>
          <w:lang w:eastAsia="ru-RU"/>
        </w:rPr>
        <w:t>дование, предмет которого – союз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союзное слово? </w:t>
      </w:r>
      <w:r w:rsidRPr="001F334E">
        <w:rPr>
          <w:rFonts w:ascii="Times New Roman" w:hAnsi="Times New Roman" w:cs="Times New Roman"/>
          <w:i/>
          <w:sz w:val="24"/>
          <w:szCs w:val="24"/>
          <w:lang w:eastAsia="ru-RU"/>
        </w:rPr>
        <w:t>( С известного. Мы знаем, что такое союз)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1F334E" w:rsidRDefault="008E69A6" w:rsidP="00D237F0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Что мы знаем</w:t>
      </w:r>
      <w:r w:rsidR="001F334E">
        <w:rPr>
          <w:rFonts w:ascii="Times New Roman" w:hAnsi="Times New Roman" w:cs="Times New Roman"/>
          <w:sz w:val="24"/>
          <w:szCs w:val="24"/>
          <w:lang w:eastAsia="ru-RU"/>
        </w:rPr>
        <w:t xml:space="preserve"> о союзе? ( </w:t>
      </w:r>
      <w:r w:rsidR="001F334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Служебная часть речи, которая связывает о/ч или части сложного предложения. Союз не имеет морфологических признаков, он может быть простым или составным,  с т.з .словообразования – производным или непроизводным. Союз не </w:t>
      </w:r>
      <w:r w:rsidR="00115306">
        <w:rPr>
          <w:rFonts w:ascii="Times New Roman" w:hAnsi="Times New Roman" w:cs="Times New Roman"/>
          <w:i/>
          <w:sz w:val="24"/>
          <w:szCs w:val="24"/>
          <w:lang w:eastAsia="ru-RU"/>
        </w:rPr>
        <w:t>выполняет самосто</w:t>
      </w:r>
      <w:r w:rsidR="00844790">
        <w:rPr>
          <w:rFonts w:ascii="Times New Roman" w:hAnsi="Times New Roman" w:cs="Times New Roman"/>
          <w:i/>
          <w:sz w:val="24"/>
          <w:szCs w:val="24"/>
          <w:lang w:eastAsia="ru-RU"/>
        </w:rPr>
        <w:t>ятельной синтаксической функции)</w:t>
      </w:r>
    </w:p>
    <w:p w:rsidR="00115306" w:rsidRPr="00115306" w:rsidRDefault="00115306" w:rsidP="00D237F0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Давайте попробуем воспользоваться информацией о том, что союз не является членом предложения.  Он  входит в смысловую структуру предложения? (</w:t>
      </w:r>
      <w:r w:rsidRPr="00115306">
        <w:rPr>
          <w:rFonts w:ascii="Times New Roman" w:hAnsi="Times New Roman" w:cs="Times New Roman"/>
          <w:i/>
          <w:sz w:val="24"/>
          <w:szCs w:val="24"/>
          <w:lang w:eastAsia="ru-RU"/>
        </w:rPr>
        <w:t>Нет</w:t>
      </w:r>
      <w:r>
        <w:rPr>
          <w:rFonts w:ascii="Times New Roman" w:hAnsi="Times New Roman" w:cs="Times New Roman"/>
          <w:sz w:val="24"/>
          <w:szCs w:val="24"/>
          <w:lang w:eastAsia="ru-RU"/>
        </w:rPr>
        <w:t>). Его можно без ущерба для смысла изъять из предложения? (</w:t>
      </w:r>
      <w:r w:rsidRPr="00115306">
        <w:rPr>
          <w:rFonts w:ascii="Times New Roman" w:hAnsi="Times New Roman" w:cs="Times New Roman"/>
          <w:i/>
          <w:sz w:val="24"/>
          <w:szCs w:val="24"/>
          <w:lang w:eastAsia="ru-RU"/>
        </w:rPr>
        <w:t>Да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B7204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попробуем изъять средство связи в 1 СПП из домашнего текста.</w:t>
      </w:r>
    </w:p>
    <w:p w:rsidR="000B7204" w:rsidRDefault="007B6098" w:rsidP="000B7204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hyperlink r:id="rId12" w:history="1">
        <w:r w:rsidR="00545D29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Слайд</w:t>
        </w:r>
        <w:r w:rsidR="00776238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ы</w:t>
        </w:r>
        <w:r w:rsidR="00545D29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 xml:space="preserve"> </w:t>
        </w:r>
        <w:r w:rsidR="00856537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5</w:t>
        </w:r>
        <w:r w:rsidR="00776238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-10</w:t>
        </w:r>
      </w:hyperlink>
      <w:r w:rsidR="00545D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7204" w:rsidRPr="000B7204">
        <w:rPr>
          <w:rFonts w:ascii="Times New Roman" w:hAnsi="Times New Roman" w:cs="Times New Roman"/>
          <w:i/>
          <w:sz w:val="24"/>
          <w:szCs w:val="24"/>
          <w:lang w:eastAsia="ru-RU"/>
        </w:rPr>
        <w:t>А многие ребята верят: именно Дед Мороз принес им в новогоднюю ночь подарок и положил его под празднично украшенную ёлку.</w:t>
      </w:r>
    </w:p>
    <w:p w:rsidR="000B7204" w:rsidRDefault="000B7204" w:rsidP="000B7204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Можно ли заменить слово </w:t>
      </w:r>
      <w:r w:rsidRPr="000B7204">
        <w:rPr>
          <w:rFonts w:ascii="Times New Roman" w:hAnsi="Times New Roman" w:cs="Times New Roman"/>
          <w:i/>
          <w:sz w:val="24"/>
          <w:szCs w:val="24"/>
          <w:lang w:eastAsia="ru-RU"/>
        </w:rPr>
        <w:t>что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заменить синонимичным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будто? (Да)</w:t>
      </w:r>
    </w:p>
    <w:p w:rsidR="00DC255F" w:rsidRDefault="00DC255F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Еще раз прочитайте предложение, понаблюдайте, падает ли на слово логическое ударение, или слово произносится бегло.</w:t>
      </w:r>
    </w:p>
    <w:p w:rsidR="00844790" w:rsidRPr="00DC255F" w:rsidRDefault="00844790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Какой вывод мы можем сделать на данном этапе? </w:t>
      </w:r>
    </w:p>
    <w:p w:rsidR="000B7204" w:rsidRDefault="000B7204" w:rsidP="000B7204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0B7204" w:rsidRPr="00844790" w:rsidRDefault="000B7204" w:rsidP="000B7204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Давайте разбираться, что такое союзное слово. Как вы думаете, почему лингвисты назвали </w:t>
      </w:r>
      <w:r w:rsidR="00844790" w:rsidRPr="000B72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слово </w:t>
      </w:r>
      <w:r w:rsidRPr="000B7204">
        <w:rPr>
          <w:rFonts w:ascii="Times New Roman" w:hAnsi="Times New Roman" w:cs="Times New Roman"/>
          <w:i/>
          <w:sz w:val="24"/>
          <w:szCs w:val="24"/>
          <w:lang w:eastAsia="ru-RU"/>
        </w:rPr>
        <w:t>союзным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? </w:t>
      </w:r>
      <w:r w:rsidR="00844790" w:rsidRPr="00844790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844790">
        <w:rPr>
          <w:rFonts w:ascii="Times New Roman" w:hAnsi="Times New Roman" w:cs="Times New Roman"/>
          <w:i/>
          <w:sz w:val="24"/>
          <w:szCs w:val="24"/>
          <w:lang w:eastAsia="ru-RU"/>
        </w:rPr>
        <w:t>Оно</w:t>
      </w:r>
      <w:r w:rsidR="00844790" w:rsidRPr="008447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как и союз </w:t>
      </w:r>
      <w:r w:rsidRPr="00844790">
        <w:rPr>
          <w:rFonts w:ascii="Times New Roman" w:hAnsi="Times New Roman" w:cs="Times New Roman"/>
          <w:i/>
          <w:sz w:val="24"/>
          <w:szCs w:val="24"/>
          <w:lang w:eastAsia="ru-RU"/>
        </w:rPr>
        <w:t>связы</w:t>
      </w:r>
      <w:r w:rsidR="00844790" w:rsidRPr="00844790">
        <w:rPr>
          <w:rFonts w:ascii="Times New Roman" w:hAnsi="Times New Roman" w:cs="Times New Roman"/>
          <w:i/>
          <w:sz w:val="24"/>
          <w:szCs w:val="24"/>
          <w:lang w:eastAsia="ru-RU"/>
        </w:rPr>
        <w:t>вает части сложного предложения)</w:t>
      </w:r>
    </w:p>
    <w:p w:rsidR="000B7204" w:rsidRDefault="000B7204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Посмотрите на </w:t>
      </w:r>
      <w:r w:rsidR="00545D29">
        <w:rPr>
          <w:rFonts w:ascii="Times New Roman" w:hAnsi="Times New Roman" w:cs="Times New Roman"/>
          <w:sz w:val="24"/>
          <w:szCs w:val="24"/>
          <w:lang w:eastAsia="ru-RU"/>
        </w:rPr>
        <w:t xml:space="preserve">выделенные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слова</w:t>
      </w:r>
      <w:r w:rsidR="00545D29">
        <w:rPr>
          <w:rFonts w:ascii="Times New Roman" w:hAnsi="Times New Roman" w:cs="Times New Roman"/>
          <w:sz w:val="24"/>
          <w:szCs w:val="24"/>
          <w:lang w:eastAsia="ru-RU"/>
        </w:rPr>
        <w:t xml:space="preserve"> в предложениях: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Слайд</w:t>
        </w:r>
        <w:r w:rsidR="007B0D6C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ы</w:t>
        </w:r>
        <w:r w:rsidR="00776238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 xml:space="preserve"> 11</w:t>
        </w:r>
        <w:r w:rsidR="007B0D6C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-</w:t>
        </w:r>
        <w:r w:rsidR="00776238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16</w:t>
        </w:r>
      </w:hyperlink>
      <w:r w:rsidR="007762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B720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45D29" w:rsidRPr="00545D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Который </w:t>
      </w:r>
      <w:r w:rsidR="00545D29" w:rsidRPr="00545D29">
        <w:rPr>
          <w:rFonts w:ascii="Times New Roman" w:hAnsi="Times New Roman" w:cs="Times New Roman"/>
          <w:sz w:val="24"/>
          <w:szCs w:val="24"/>
          <w:lang w:eastAsia="ru-RU"/>
        </w:rPr>
        <w:t>час?</w:t>
      </w:r>
      <w:r w:rsidR="00545D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5D29" w:rsidRPr="00545D29">
        <w:rPr>
          <w:rFonts w:ascii="Times New Roman" w:hAnsi="Times New Roman" w:cs="Times New Roman"/>
          <w:b/>
          <w:sz w:val="24"/>
          <w:szCs w:val="24"/>
          <w:lang w:eastAsia="ru-RU"/>
        </w:rPr>
        <w:t>Кто</w:t>
      </w:r>
      <w:r w:rsidR="00545D29">
        <w:rPr>
          <w:rFonts w:ascii="Times New Roman" w:hAnsi="Times New Roman" w:cs="Times New Roman"/>
          <w:sz w:val="24"/>
          <w:szCs w:val="24"/>
          <w:lang w:eastAsia="ru-RU"/>
        </w:rPr>
        <w:t xml:space="preserve"> первый?</w:t>
      </w:r>
    </w:p>
    <w:p w:rsidR="00545D29" w:rsidRDefault="00545D29" w:rsidP="000B7204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5D29">
        <w:rPr>
          <w:rFonts w:ascii="Times New Roman" w:hAnsi="Times New Roman" w:cs="Times New Roman"/>
          <w:b/>
          <w:sz w:val="24"/>
          <w:szCs w:val="24"/>
          <w:lang w:eastAsia="ru-RU"/>
        </w:rPr>
        <w:t>Откуда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приехали? Определите часть речи </w:t>
      </w:r>
      <w:r w:rsidRPr="00545D29">
        <w:rPr>
          <w:rFonts w:ascii="Times New Roman" w:hAnsi="Times New Roman" w:cs="Times New Roman"/>
          <w:i/>
          <w:sz w:val="24"/>
          <w:szCs w:val="24"/>
          <w:lang w:eastAsia="ru-RU"/>
        </w:rPr>
        <w:t>(вопросительные местоимения и местоименное наречие)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DC255F" w:rsidRDefault="00DC255F" w:rsidP="00DC255F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Можно задать вопрос к самостоятельным частям речи, местоимениям и наречию? </w:t>
      </w:r>
      <w:r w:rsidRPr="00545D29">
        <w:rPr>
          <w:rFonts w:ascii="Times New Roman" w:hAnsi="Times New Roman" w:cs="Times New Roman"/>
          <w:i/>
          <w:sz w:val="24"/>
          <w:szCs w:val="24"/>
          <w:lang w:eastAsia="ru-RU"/>
        </w:rPr>
        <w:t>(Да)</w:t>
      </w:r>
    </w:p>
    <w:p w:rsidR="00DC255F" w:rsidRPr="00DC255F" w:rsidRDefault="00DC255F" w:rsidP="00DC255F">
      <w:pPr>
        <w:pStyle w:val="ab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844790">
        <w:rPr>
          <w:rFonts w:ascii="Times New Roman" w:hAnsi="Times New Roman" w:cs="Times New Roman"/>
          <w:sz w:val="24"/>
          <w:szCs w:val="24"/>
          <w:lang w:eastAsia="ru-RU"/>
        </w:rPr>
        <w:t>работаем с предложением 2 из Д/З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C25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255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Сам обычай наряжать новогоднюю ель в том виде, </w:t>
      </w:r>
      <w:r w:rsidRPr="00DC255F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в каком </w:t>
      </w:r>
      <w:r w:rsidRPr="00DC255F">
        <w:rPr>
          <w:rFonts w:ascii="Times New Roman" w:hAnsi="Times New Roman" w:cs="Times New Roman"/>
          <w:i/>
          <w:sz w:val="24"/>
          <w:szCs w:val="24"/>
          <w:lang w:eastAsia="ru-RU"/>
        </w:rPr>
        <w:t>он существует сейчас в нашей стране, сравнительно молод.</w:t>
      </w:r>
    </w:p>
    <w:p w:rsidR="00DC255F" w:rsidRDefault="00DC255F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Можно задать вопрос к выделенному слову?</w:t>
      </w:r>
    </w:p>
    <w:p w:rsidR="00DC255F" w:rsidRDefault="00DC255F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Можно заменить  словом(-а</w:t>
      </w:r>
      <w:r w:rsidRPr="00124259">
        <w:rPr>
          <w:rFonts w:ascii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hAnsi="Times New Roman" w:cs="Times New Roman"/>
          <w:sz w:val="24"/>
          <w:szCs w:val="24"/>
          <w:lang w:eastAsia="ru-RU"/>
        </w:rPr>
        <w:t>) из главной части предложения?</w:t>
      </w:r>
    </w:p>
    <w:p w:rsidR="00DC255F" w:rsidRDefault="00DC255F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Произносится с ударением?</w:t>
      </w:r>
    </w:p>
    <w:p w:rsidR="00844790" w:rsidRDefault="00844790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 какому мы пришли выводу?</w:t>
      </w:r>
    </w:p>
    <w:p w:rsidR="00DC255F" w:rsidRDefault="00844790" w:rsidP="000B7204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Как</w:t>
      </w:r>
      <w:r w:rsidR="00295466">
        <w:rPr>
          <w:rFonts w:ascii="Times New Roman" w:hAnsi="Times New Roman" w:cs="Times New Roman"/>
          <w:sz w:val="24"/>
          <w:szCs w:val="24"/>
          <w:lang w:eastAsia="ru-RU"/>
        </w:rPr>
        <w:t xml:space="preserve"> отличить подчин</w:t>
      </w:r>
      <w:r>
        <w:rPr>
          <w:rFonts w:ascii="Times New Roman" w:hAnsi="Times New Roman" w:cs="Times New Roman"/>
          <w:sz w:val="24"/>
          <w:szCs w:val="24"/>
          <w:lang w:eastAsia="ru-RU"/>
        </w:rPr>
        <w:t>ительный союз от союзного слова?</w:t>
      </w:r>
    </w:p>
    <w:p w:rsidR="00FD3F5B" w:rsidRPr="00124259" w:rsidRDefault="00FD3F5B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9A6" w:rsidRDefault="00AF61A9" w:rsidP="008E69A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69A6">
        <w:rPr>
          <w:rFonts w:ascii="Times New Roman" w:hAnsi="Times New Roman" w:cs="Times New Roman"/>
          <w:b/>
          <w:sz w:val="24"/>
          <w:szCs w:val="24"/>
          <w:lang w:val="en-US" w:eastAsia="ru-RU"/>
        </w:rPr>
        <w:t>IV</w:t>
      </w:r>
      <w:r w:rsidR="00FD3F5B" w:rsidRPr="00140A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E69A6" w:rsidRPr="008E69A6">
        <w:rPr>
          <w:rFonts w:ascii="Times New Roman" w:hAnsi="Times New Roman"/>
          <w:b/>
          <w:bCs/>
          <w:iCs/>
          <w:sz w:val="24"/>
          <w:szCs w:val="24"/>
        </w:rPr>
        <w:t>Первичное закрепление с проговариванием во внешней речи.</w:t>
      </w:r>
      <w:r w:rsidR="008E69A6" w:rsidRPr="008E69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42E42" w:rsidRPr="00B42E42" w:rsidRDefault="00B42E42" w:rsidP="008E69A6">
      <w:pPr>
        <w:pStyle w:val="ab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2E42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B42E42">
        <w:rPr>
          <w:rStyle w:val="FontStyle34"/>
          <w:rFonts w:ascii="Times New Roman" w:hAnsi="Times New Roman" w:cs="Times New Roman"/>
          <w:sz w:val="24"/>
          <w:szCs w:val="24"/>
        </w:rPr>
        <w:t>усвоение учащимися нового способа действия при решении типовых задач.</w:t>
      </w:r>
    </w:p>
    <w:p w:rsidR="00FD3F5B" w:rsidRDefault="00EA7E4F" w:rsidP="008E69A6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E69A6">
        <w:rPr>
          <w:rFonts w:ascii="Times New Roman" w:hAnsi="Times New Roman" w:cs="Times New Roman"/>
          <w:sz w:val="24"/>
          <w:szCs w:val="24"/>
          <w:lang w:eastAsia="ru-RU"/>
        </w:rPr>
        <w:t>. Работа по учебнику, проговаривание списка наиболее употребительных союзов и союзных слов. (стр. 71)</w:t>
      </w:r>
    </w:p>
    <w:p w:rsidR="00EA7E4F" w:rsidRDefault="00EA7E4F" w:rsidP="008E69A6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Внимательно рассмотрите таблицу, прочитайте наиболее употребительные союзы и союзные слова. Что интересного вы заметили?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(Некоторые слова могут быть как союзом, так и союзным словом).</w:t>
      </w:r>
    </w:p>
    <w:p w:rsidR="00EA7E4F" w:rsidRPr="00715B42" w:rsidRDefault="00EA7E4F" w:rsidP="008E69A6">
      <w:pPr>
        <w:pStyle w:val="ab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15B42">
        <w:rPr>
          <w:rFonts w:ascii="Times New Roman" w:hAnsi="Times New Roman" w:cs="Times New Roman"/>
          <w:sz w:val="24"/>
          <w:szCs w:val="24"/>
          <w:lang w:eastAsia="ru-RU"/>
        </w:rPr>
        <w:t>Умение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отличать подчинительные союз</w:t>
      </w:r>
      <w:r w:rsidR="00715B42">
        <w:rPr>
          <w:rFonts w:ascii="Times New Roman" w:hAnsi="Times New Roman" w:cs="Times New Roman"/>
          <w:sz w:val="24"/>
          <w:szCs w:val="24"/>
          <w:lang w:eastAsia="ru-RU"/>
        </w:rPr>
        <w:t>ы и союзные слова нам необходимо</w:t>
      </w:r>
      <w:r>
        <w:rPr>
          <w:rFonts w:ascii="Times New Roman" w:hAnsi="Times New Roman" w:cs="Times New Roman"/>
          <w:sz w:val="24"/>
          <w:szCs w:val="24"/>
          <w:lang w:eastAsia="ru-RU"/>
        </w:rPr>
        <w:t>? (</w:t>
      </w:r>
      <w:r w:rsidRPr="00715B42">
        <w:rPr>
          <w:rFonts w:ascii="Times New Roman" w:hAnsi="Times New Roman" w:cs="Times New Roman"/>
          <w:i/>
          <w:sz w:val="24"/>
          <w:szCs w:val="24"/>
          <w:lang w:eastAsia="ru-RU"/>
        </w:rPr>
        <w:t>Да</w:t>
      </w:r>
      <w:r w:rsidR="00715B42">
        <w:rPr>
          <w:rFonts w:ascii="Times New Roman" w:hAnsi="Times New Roman" w:cs="Times New Roman"/>
          <w:i/>
          <w:sz w:val="24"/>
          <w:szCs w:val="24"/>
          <w:lang w:eastAsia="ru-RU"/>
        </w:rPr>
        <w:t>, его</w:t>
      </w:r>
      <w:r w:rsidRPr="00715B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практическая з</w:t>
      </w:r>
      <w:r w:rsidR="00715B42" w:rsidRPr="00715B42">
        <w:rPr>
          <w:rFonts w:ascii="Times New Roman" w:hAnsi="Times New Roman" w:cs="Times New Roman"/>
          <w:i/>
          <w:sz w:val="24"/>
          <w:szCs w:val="24"/>
          <w:lang w:eastAsia="ru-RU"/>
        </w:rPr>
        <w:t>н</w:t>
      </w:r>
      <w:r w:rsidRPr="00715B42">
        <w:rPr>
          <w:rFonts w:ascii="Times New Roman" w:hAnsi="Times New Roman" w:cs="Times New Roman"/>
          <w:i/>
          <w:sz w:val="24"/>
          <w:szCs w:val="24"/>
          <w:lang w:eastAsia="ru-RU"/>
        </w:rPr>
        <w:t>ачимость</w:t>
      </w:r>
      <w:r w:rsidR="00715B42" w:rsidRPr="00715B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15B42">
        <w:rPr>
          <w:rFonts w:ascii="Times New Roman" w:hAnsi="Times New Roman" w:cs="Times New Roman"/>
          <w:i/>
          <w:sz w:val="24"/>
          <w:szCs w:val="24"/>
          <w:lang w:eastAsia="ru-RU"/>
        </w:rPr>
        <w:t>очевидна</w:t>
      </w:r>
      <w:r w:rsidRPr="00715B42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715B42" w:rsidRDefault="00715B42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B42" w:rsidRPr="00715B42" w:rsidRDefault="00EA7E4F" w:rsidP="00715B42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9546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14" w:history="1">
        <w:r w:rsidR="00295466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 xml:space="preserve">Слайд </w:t>
        </w:r>
        <w:r w:rsidR="007B0D6C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17</w:t>
        </w:r>
      </w:hyperlink>
      <w:r w:rsidR="002954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BEC">
        <w:rPr>
          <w:rFonts w:ascii="Times New Roman" w:hAnsi="Times New Roman" w:cs="Times New Roman"/>
          <w:sz w:val="24"/>
          <w:szCs w:val="24"/>
          <w:lang w:eastAsia="ru-RU"/>
        </w:rPr>
        <w:t>Устно о</w:t>
      </w:r>
      <w:r w:rsidR="00715B42">
        <w:rPr>
          <w:rFonts w:ascii="Times New Roman" w:hAnsi="Times New Roman" w:cs="Times New Roman"/>
          <w:sz w:val="24"/>
          <w:szCs w:val="24"/>
          <w:lang w:eastAsia="ru-RU"/>
        </w:rPr>
        <w:t>пределите</w:t>
      </w:r>
      <w:r w:rsidR="00FD3F5B" w:rsidRPr="00124259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средства связи придаточного предложения с главным. </w:t>
      </w:r>
    </w:p>
    <w:p w:rsidR="00FD3F5B" w:rsidRDefault="00715B42" w:rsidP="00715B4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Новый год – это праздник, который нравится взрослым и детям.</w:t>
      </w:r>
      <w:r w:rsidRPr="0029546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F4BEC" w:rsidRDefault="004F4BEC" w:rsidP="004F4BEC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 доме, где стоит наряженная елка, царит радость и веселье.</w:t>
      </w:r>
    </w:p>
    <w:p w:rsidR="00715B42" w:rsidRDefault="00715B42" w:rsidP="00715B4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Все ждут чуда, когда часы бьют двенадцать.</w:t>
      </w:r>
    </w:p>
    <w:p w:rsidR="00715B42" w:rsidRDefault="00715B42" w:rsidP="00715B4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Если очень захотеть, то загаданное в новогоднюю ночь обязательно исполнится.</w:t>
      </w:r>
    </w:p>
    <w:p w:rsidR="00715B42" w:rsidRPr="00295466" w:rsidRDefault="00B55D64" w:rsidP="00715B42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К</w:t>
      </w:r>
      <w:r w:rsidR="004F4BEC">
        <w:rPr>
          <w:rFonts w:ascii="Times New Roman" w:hAnsi="Times New Roman" w:cs="Times New Roman"/>
          <w:i/>
          <w:sz w:val="24"/>
          <w:szCs w:val="24"/>
          <w:lang w:eastAsia="ru-RU"/>
        </w:rPr>
        <w:t>ак встретишь Новый год, так его и проведешь.</w:t>
      </w:r>
    </w:p>
    <w:p w:rsidR="004F4BEC" w:rsidRDefault="004F4BEC" w:rsidP="004F4B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466" w:rsidRDefault="00EA7E4F" w:rsidP="004F4B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E4F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EA7E4F">
        <w:rPr>
          <w:rFonts w:ascii="Times New Roman" w:hAnsi="Times New Roman"/>
          <w:b/>
          <w:bCs/>
          <w:sz w:val="24"/>
          <w:szCs w:val="24"/>
        </w:rPr>
        <w:t>.</w:t>
      </w:r>
      <w:r w:rsidR="008E69A6" w:rsidRPr="00EA7E4F">
        <w:rPr>
          <w:rFonts w:ascii="Times New Roman" w:hAnsi="Times New Roman"/>
          <w:b/>
          <w:bCs/>
          <w:sz w:val="24"/>
          <w:szCs w:val="24"/>
        </w:rPr>
        <w:t>Самостоятельная работа с самопроверкой по эталону</w:t>
      </w:r>
      <w:r w:rsidR="00B55D64">
        <w:rPr>
          <w:rFonts w:ascii="Times New Roman" w:hAnsi="Times New Roman"/>
          <w:b/>
          <w:bCs/>
          <w:sz w:val="24"/>
          <w:szCs w:val="24"/>
        </w:rPr>
        <w:t>.</w:t>
      </w:r>
    </w:p>
    <w:p w:rsidR="00B42E42" w:rsidRPr="00B42E42" w:rsidRDefault="00B42E42" w:rsidP="00B42E42">
      <w:pPr>
        <w:pStyle w:val="Style8"/>
        <w:widowControl/>
        <w:tabs>
          <w:tab w:val="left" w:pos="701"/>
        </w:tabs>
        <w:spacing w:line="240" w:lineRule="auto"/>
        <w:ind w:firstLine="0"/>
        <w:rPr>
          <w:rStyle w:val="FontStyle34"/>
          <w:rFonts w:ascii="Times New Roman" w:hAnsi="Times New Roman" w:cs="Times New Roman"/>
          <w:sz w:val="24"/>
          <w:szCs w:val="24"/>
        </w:rPr>
      </w:pPr>
      <w:r w:rsidRPr="00B42E42">
        <w:rPr>
          <w:rFonts w:ascii="Times New Roman" w:hAnsi="Times New Roman"/>
          <w:bCs/>
          <w:u w:val="single"/>
        </w:rPr>
        <w:lastRenderedPageBreak/>
        <w:t>Цель:</w:t>
      </w:r>
      <w:r w:rsidRPr="00B42E42">
        <w:rPr>
          <w:rFonts w:ascii="Times New Roman" w:hAnsi="Times New Roman"/>
          <w:bCs/>
        </w:rPr>
        <w:t xml:space="preserve"> </w:t>
      </w:r>
      <w:r>
        <w:rPr>
          <w:rStyle w:val="FontStyle34"/>
          <w:rFonts w:ascii="Times New Roman" w:hAnsi="Times New Roman" w:cs="Times New Roman"/>
          <w:sz w:val="24"/>
          <w:szCs w:val="24"/>
        </w:rPr>
        <w:t>самостоятельное закрепление</w:t>
      </w:r>
      <w:r w:rsidRPr="00B42E42">
        <w:rPr>
          <w:rStyle w:val="FontStyle34"/>
          <w:rFonts w:ascii="Times New Roman" w:hAnsi="Times New Roman" w:cs="Times New Roman"/>
          <w:sz w:val="24"/>
          <w:szCs w:val="24"/>
        </w:rPr>
        <w:t xml:space="preserve"> нового способа действия и исполнительская</w:t>
      </w:r>
      <w:r>
        <w:rPr>
          <w:rStyle w:val="FontStyle34"/>
          <w:rFonts w:ascii="Times New Roman" w:hAnsi="Times New Roman" w:cs="Times New Roman"/>
          <w:sz w:val="24"/>
          <w:szCs w:val="24"/>
        </w:rPr>
        <w:t xml:space="preserve"> рефлексия </w:t>
      </w:r>
      <w:r w:rsidRPr="00B42E42">
        <w:rPr>
          <w:rStyle w:val="FontStyle34"/>
          <w:rFonts w:ascii="Times New Roman" w:hAnsi="Times New Roman" w:cs="Times New Roman"/>
          <w:sz w:val="24"/>
          <w:szCs w:val="24"/>
        </w:rPr>
        <w:t xml:space="preserve"> достижения цели пробного учебного действия,</w:t>
      </w:r>
      <w:r w:rsidRPr="00B42E42">
        <w:rPr>
          <w:rFonts w:ascii="Times New Roman" w:hAnsi="Times New Roman" w:cs="Times New Roman"/>
          <w:bCs/>
          <w:iCs/>
        </w:rPr>
        <w:t xml:space="preserve"> применение нового знание в типовых заданиях.</w:t>
      </w:r>
    </w:p>
    <w:p w:rsidR="00B42E42" w:rsidRPr="00B42E42" w:rsidRDefault="00B42E42" w:rsidP="004F4B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F4BEC" w:rsidRDefault="004F4BEC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  <w:r w:rsidR="0029546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hyperlink r:id="rId15" w:history="1">
        <w:r w:rsidR="00295466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 xml:space="preserve">Слайд </w:t>
        </w:r>
        <w:r w:rsidR="007B0D6C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18</w:t>
        </w:r>
      </w:hyperlink>
      <w:r w:rsidR="0029546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оставьте</w:t>
      </w:r>
      <w:r w:rsidR="00540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3F5B" w:rsidRPr="00124259">
        <w:rPr>
          <w:rFonts w:ascii="Times New Roman" w:hAnsi="Times New Roman" w:cs="Times New Roman"/>
          <w:sz w:val="24"/>
          <w:szCs w:val="24"/>
          <w:lang w:eastAsia="ru-RU"/>
        </w:rPr>
        <w:t xml:space="preserve"> 4 сложноподчиненных предложений,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соотнося главную и придаточную часть, и</w:t>
      </w:r>
      <w:r w:rsidR="00F60BF1">
        <w:rPr>
          <w:rFonts w:ascii="Times New Roman" w:hAnsi="Times New Roman" w:cs="Times New Roman"/>
          <w:sz w:val="24"/>
          <w:szCs w:val="24"/>
          <w:lang w:eastAsia="ru-RU"/>
        </w:rPr>
        <w:t>спользуя предложенные средства связи</w:t>
      </w:r>
      <w:r w:rsidR="00FD3F5B" w:rsidRPr="0012425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1C0D">
        <w:rPr>
          <w:rFonts w:ascii="Times New Roman" w:hAnsi="Times New Roman" w:cs="Times New Roman"/>
          <w:sz w:val="24"/>
          <w:szCs w:val="24"/>
          <w:lang w:eastAsia="ru-RU"/>
        </w:rPr>
        <w:t xml:space="preserve"> Укажи</w:t>
      </w:r>
      <w:r w:rsidR="00F60BF1">
        <w:rPr>
          <w:rFonts w:ascii="Times New Roman" w:hAnsi="Times New Roman" w:cs="Times New Roman"/>
          <w:sz w:val="24"/>
          <w:szCs w:val="24"/>
          <w:lang w:eastAsia="ru-RU"/>
        </w:rPr>
        <w:t>те, чем является средство связи -</w:t>
      </w:r>
      <w:r w:rsidR="00B61C0D">
        <w:rPr>
          <w:rFonts w:ascii="Times New Roman" w:hAnsi="Times New Roman" w:cs="Times New Roman"/>
          <w:sz w:val="24"/>
          <w:szCs w:val="24"/>
          <w:lang w:eastAsia="ru-RU"/>
        </w:rPr>
        <w:t xml:space="preserve"> союзом или союзным словом.</w:t>
      </w:r>
      <w:r w:rsidR="00FD3F5B" w:rsidRPr="0012425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BEC" w:rsidRDefault="00435351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320.7pt;margin-top:13.1pt;width:141pt;height:73.5pt;z-index:251675648">
            <v:textbox>
              <w:txbxContent>
                <w:p w:rsidR="00B61C0D" w:rsidRPr="000C3E88" w:rsidRDefault="00F60BF1" w:rsidP="00F60BF1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B61C0D" w:rsidRPr="000C3E88">
                    <w:rPr>
                      <w:rFonts w:ascii="Times New Roman" w:hAnsi="Times New Roman" w:cs="Times New Roman"/>
                    </w:rPr>
                    <w:t>вы их любите.</w:t>
                  </w:r>
                </w:p>
                <w:p w:rsidR="00F60BF1" w:rsidRPr="000C3E88" w:rsidRDefault="00F60BF1" w:rsidP="00F60BF1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 xml:space="preserve">2. </w:t>
                  </w:r>
                  <w:r w:rsidR="00D412F4" w:rsidRPr="000C3E88">
                    <w:rPr>
                      <w:rFonts w:ascii="Times New Roman" w:hAnsi="Times New Roman" w:cs="Times New Roman"/>
                    </w:rPr>
                    <w:t>станешь счастливее.</w:t>
                  </w:r>
                </w:p>
                <w:p w:rsidR="00F60BF1" w:rsidRPr="000C3E88" w:rsidRDefault="00540E18" w:rsidP="00F60BF1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 по</w:t>
                  </w:r>
                  <w:r w:rsidR="00F60BF1" w:rsidRPr="000C3E88">
                    <w:rPr>
                      <w:rFonts w:ascii="Times New Roman" w:hAnsi="Times New Roman" w:cs="Times New Roman"/>
                    </w:rPr>
                    <w:t>чаще улыбайтесь.</w:t>
                  </w:r>
                </w:p>
                <w:p w:rsidR="00F60BF1" w:rsidRPr="000C3E88" w:rsidRDefault="00F60BF1" w:rsidP="00F60BF1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4.</w:t>
                  </w:r>
                  <w:r w:rsidR="000C3E88" w:rsidRPr="000C3E88">
                    <w:rPr>
                      <w:rFonts w:ascii="Times New Roman" w:hAnsi="Times New Roman" w:cs="Times New Roman"/>
                    </w:rPr>
                    <w:t xml:space="preserve"> поднимают настроение</w:t>
                  </w:r>
                  <w:r w:rsidRPr="000C3E88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ect>
        </w:pict>
      </w:r>
    </w:p>
    <w:p w:rsidR="004F4BEC" w:rsidRDefault="00435351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5.7pt;margin-top:-.7pt;width:175.5pt;height:81pt;z-index:251674624">
            <v:textbox>
              <w:txbxContent>
                <w:p w:rsidR="00B61C0D" w:rsidRPr="000C3E88" w:rsidRDefault="00B61C0D" w:rsidP="00B61C0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 xml:space="preserve">1. </w:t>
                  </w:r>
                  <w:r w:rsidR="00F60BF1" w:rsidRPr="000C3E88">
                    <w:rPr>
                      <w:rFonts w:ascii="Times New Roman" w:hAnsi="Times New Roman" w:cs="Times New Roman"/>
                    </w:rPr>
                    <w:t>вы хотите</w:t>
                  </w:r>
                  <w:r w:rsidR="00D412F4" w:rsidRPr="000C3E88">
                    <w:rPr>
                      <w:rFonts w:ascii="Times New Roman" w:hAnsi="Times New Roman" w:cs="Times New Roman"/>
                    </w:rPr>
                    <w:t xml:space="preserve"> понравиться людям</w:t>
                  </w:r>
                </w:p>
                <w:p w:rsidR="00B61C0D" w:rsidRPr="000C3E88" w:rsidRDefault="00B61C0D" w:rsidP="00B61C0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2.</w:t>
                  </w:r>
                  <w:r w:rsidR="006B6F8F" w:rsidRPr="000C3E8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C3E88" w:rsidRPr="000C3E88">
                    <w:rPr>
                      <w:rFonts w:ascii="Times New Roman" w:hAnsi="Times New Roman" w:cs="Times New Roman"/>
                    </w:rPr>
                    <w:t xml:space="preserve">дарите </w:t>
                  </w:r>
                  <w:r w:rsidR="004610C6">
                    <w:rPr>
                      <w:rFonts w:ascii="Times New Roman" w:hAnsi="Times New Roman" w:cs="Times New Roman"/>
                    </w:rPr>
                    <w:t xml:space="preserve">такие </w:t>
                  </w:r>
                  <w:r w:rsidR="000C3E88" w:rsidRPr="000C3E88">
                    <w:rPr>
                      <w:rFonts w:ascii="Times New Roman" w:hAnsi="Times New Roman" w:cs="Times New Roman"/>
                    </w:rPr>
                    <w:t>подарки</w:t>
                  </w:r>
                </w:p>
                <w:p w:rsidR="00B61C0D" w:rsidRPr="000C3E88" w:rsidRDefault="00B61C0D" w:rsidP="00B61C0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3.</w:t>
                  </w:r>
                  <w:r w:rsidR="00F60BF1" w:rsidRPr="000C3E88">
                    <w:rPr>
                      <w:rFonts w:ascii="Times New Roman" w:hAnsi="Times New Roman" w:cs="Times New Roman"/>
                    </w:rPr>
                    <w:t xml:space="preserve"> и</w:t>
                  </w:r>
                  <w:r w:rsidRPr="000C3E88">
                    <w:rPr>
                      <w:rFonts w:ascii="Times New Roman" w:hAnsi="Times New Roman" w:cs="Times New Roman"/>
                    </w:rPr>
                    <w:t>скренне говорите родным</w:t>
                  </w:r>
                  <w:r w:rsidR="006B6F8F" w:rsidRPr="000C3E88">
                    <w:rPr>
                      <w:rFonts w:ascii="Times New Roman" w:hAnsi="Times New Roman" w:cs="Times New Roman"/>
                    </w:rPr>
                    <w:t xml:space="preserve"> о том</w:t>
                  </w:r>
                </w:p>
                <w:p w:rsidR="00B61C0D" w:rsidRPr="000C3E88" w:rsidRDefault="00B61C0D" w:rsidP="00B61C0D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4.</w:t>
                  </w:r>
                  <w:r w:rsidR="00D412F4" w:rsidRPr="000C3E88">
                    <w:rPr>
                      <w:rFonts w:ascii="Times New Roman" w:hAnsi="Times New Roman" w:cs="Times New Roman"/>
                    </w:rPr>
                    <w:t xml:space="preserve"> сделаешь</w:t>
                  </w:r>
                  <w:r w:rsidR="00F60BF1" w:rsidRPr="000C3E88">
                    <w:rPr>
                      <w:rFonts w:ascii="Times New Roman" w:hAnsi="Times New Roman" w:cs="Times New Roman"/>
                    </w:rPr>
                    <w:t xml:space="preserve"> чудо своими руками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208.95pt;margin-top:-.7pt;width:85.5pt;height:68.25pt;z-index:251676672">
            <v:textbox>
              <w:txbxContent>
                <w:p w:rsidR="00F60BF1" w:rsidRPr="000C3E88" w:rsidRDefault="000C3E88" w:rsidP="00F60BF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который</w:t>
                  </w:r>
                </w:p>
                <w:p w:rsidR="00F60BF1" w:rsidRPr="000C3E88" w:rsidRDefault="00F60BF1" w:rsidP="00F60BF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как</w:t>
                  </w:r>
                </w:p>
                <w:p w:rsidR="00F60BF1" w:rsidRPr="000C3E88" w:rsidRDefault="00F60BF1" w:rsidP="00F60BF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если</w:t>
                  </w:r>
                </w:p>
                <w:p w:rsidR="00D412F4" w:rsidRPr="000C3E88" w:rsidRDefault="00D412F4" w:rsidP="00F60BF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 w:rsidRPr="000C3E88">
                    <w:rPr>
                      <w:rFonts w:ascii="Times New Roman" w:hAnsi="Times New Roman" w:cs="Times New Roman"/>
                    </w:rPr>
                    <w:t>когда</w:t>
                  </w:r>
                </w:p>
                <w:p w:rsidR="00F60BF1" w:rsidRPr="000C3E88" w:rsidRDefault="00F60BF1" w:rsidP="00F60BF1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F4BEC" w:rsidRDefault="004F4BEC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EC" w:rsidRDefault="004F4BEC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EC" w:rsidRDefault="004F4BEC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EC" w:rsidRDefault="004F4BEC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BEC" w:rsidRPr="00124259" w:rsidRDefault="004F4BEC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1C0D" w:rsidRDefault="00B61C0D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0CBC" w:rsidRDefault="00B61C0D" w:rsidP="000C0CBC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Самопроверка по эталону </w:t>
      </w:r>
      <w:hyperlink r:id="rId16" w:history="1">
        <w:r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Слайд 1</w:t>
        </w:r>
        <w:r w:rsidR="00776238" w:rsidRPr="007B6098">
          <w:rPr>
            <w:rStyle w:val="a5"/>
            <w:rFonts w:ascii="Times New Roman" w:hAnsi="Times New Roman" w:cs="Times New Roman"/>
            <w:b/>
            <w:i/>
            <w:sz w:val="24"/>
            <w:szCs w:val="24"/>
            <w:lang w:eastAsia="ru-RU"/>
          </w:rPr>
          <w:t>9</w:t>
        </w:r>
        <w:r w:rsidR="000C0CBC" w:rsidRPr="007B6098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:</w:t>
        </w:r>
      </w:hyperlink>
    </w:p>
    <w:p w:rsidR="00B61C0D" w:rsidRDefault="00B61C0D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BF1" w:rsidRPr="004610C6" w:rsidRDefault="00F60BF1" w:rsidP="00F60BF1">
      <w:pPr>
        <w:pStyle w:val="ab"/>
        <w:rPr>
          <w:rFonts w:ascii="Times New Roman" w:hAnsi="Times New Roman" w:cs="Times New Roman"/>
        </w:rPr>
      </w:pPr>
      <w:r w:rsidRPr="00152FCB">
        <w:rPr>
          <w:rFonts w:ascii="Times New Roman" w:hAnsi="Times New Roman" w:cs="Times New Roman"/>
        </w:rPr>
        <w:t>1.</w:t>
      </w:r>
      <w:r w:rsidR="00152FCB" w:rsidRPr="00152FCB">
        <w:rPr>
          <w:rFonts w:ascii="Times New Roman" w:hAnsi="Times New Roman" w:cs="Times New Roman"/>
        </w:rPr>
        <w:t>3.</w:t>
      </w:r>
      <w:r w:rsidRPr="004610C6">
        <w:rPr>
          <w:rFonts w:ascii="Times New Roman" w:hAnsi="Times New Roman" w:cs="Times New Roman"/>
          <w:b/>
        </w:rPr>
        <w:t xml:space="preserve">  Если</w:t>
      </w:r>
      <w:r w:rsidR="006B6F8F" w:rsidRPr="004610C6">
        <w:rPr>
          <w:rFonts w:ascii="Times New Roman" w:hAnsi="Times New Roman" w:cs="Times New Roman"/>
        </w:rPr>
        <w:t xml:space="preserve"> </w:t>
      </w:r>
      <w:r w:rsidR="006B6F8F" w:rsidRPr="004610C6">
        <w:rPr>
          <w:rFonts w:ascii="Times New Roman" w:hAnsi="Times New Roman" w:cs="Times New Roman"/>
          <w:b/>
        </w:rPr>
        <w:t>(с.</w:t>
      </w:r>
      <w:r w:rsidR="00D412F4" w:rsidRPr="004610C6">
        <w:rPr>
          <w:rFonts w:ascii="Times New Roman" w:hAnsi="Times New Roman" w:cs="Times New Roman"/>
          <w:b/>
        </w:rPr>
        <w:t>)</w:t>
      </w:r>
      <w:r w:rsidRPr="004610C6">
        <w:rPr>
          <w:rFonts w:ascii="Times New Roman" w:hAnsi="Times New Roman" w:cs="Times New Roman"/>
        </w:rPr>
        <w:t xml:space="preserve"> вы хотите</w:t>
      </w:r>
      <w:r w:rsidR="00D412F4" w:rsidRPr="004610C6">
        <w:rPr>
          <w:rFonts w:ascii="Times New Roman" w:hAnsi="Times New Roman" w:cs="Times New Roman"/>
        </w:rPr>
        <w:t xml:space="preserve"> понравиться людям</w:t>
      </w:r>
      <w:r w:rsidR="00540E18">
        <w:rPr>
          <w:rFonts w:ascii="Times New Roman" w:hAnsi="Times New Roman" w:cs="Times New Roman"/>
        </w:rPr>
        <w:t>, по</w:t>
      </w:r>
      <w:r w:rsidRPr="004610C6">
        <w:rPr>
          <w:rFonts w:ascii="Times New Roman" w:hAnsi="Times New Roman" w:cs="Times New Roman"/>
        </w:rPr>
        <w:t>чаще улыбайтесь.</w:t>
      </w:r>
    </w:p>
    <w:p w:rsidR="00F60BF1" w:rsidRPr="004610C6" w:rsidRDefault="00F60BF1" w:rsidP="00F60BF1">
      <w:pPr>
        <w:pStyle w:val="ab"/>
        <w:rPr>
          <w:rFonts w:ascii="Times New Roman" w:hAnsi="Times New Roman" w:cs="Times New Roman"/>
        </w:rPr>
      </w:pPr>
      <w:r w:rsidRPr="004610C6">
        <w:rPr>
          <w:rFonts w:ascii="Times New Roman" w:hAnsi="Times New Roman" w:cs="Times New Roman"/>
        </w:rPr>
        <w:t>2.</w:t>
      </w:r>
      <w:r w:rsidR="00152FCB">
        <w:rPr>
          <w:rFonts w:ascii="Times New Roman" w:hAnsi="Times New Roman" w:cs="Times New Roman"/>
        </w:rPr>
        <w:t>4.</w:t>
      </w:r>
      <w:r w:rsidRPr="004610C6">
        <w:rPr>
          <w:rFonts w:ascii="Times New Roman" w:hAnsi="Times New Roman" w:cs="Times New Roman"/>
        </w:rPr>
        <w:t xml:space="preserve">  </w:t>
      </w:r>
      <w:r w:rsidR="006B6F8F" w:rsidRPr="004610C6">
        <w:rPr>
          <w:rFonts w:ascii="Times New Roman" w:hAnsi="Times New Roman" w:cs="Times New Roman"/>
        </w:rPr>
        <w:t xml:space="preserve">Дарите </w:t>
      </w:r>
      <w:r w:rsidR="004610C6" w:rsidRPr="004610C6">
        <w:rPr>
          <w:rFonts w:ascii="Times New Roman" w:hAnsi="Times New Roman" w:cs="Times New Roman"/>
        </w:rPr>
        <w:t xml:space="preserve"> такие </w:t>
      </w:r>
      <w:r w:rsidR="006B6F8F" w:rsidRPr="004610C6">
        <w:rPr>
          <w:rFonts w:ascii="Times New Roman" w:hAnsi="Times New Roman" w:cs="Times New Roman"/>
        </w:rPr>
        <w:t xml:space="preserve">подарки, </w:t>
      </w:r>
      <w:r w:rsidR="006B6F8F" w:rsidRPr="004610C6">
        <w:rPr>
          <w:rFonts w:ascii="Times New Roman" w:hAnsi="Times New Roman" w:cs="Times New Roman"/>
          <w:b/>
        </w:rPr>
        <w:t>которые(с.сл.)</w:t>
      </w:r>
      <w:r w:rsidR="00540E18">
        <w:rPr>
          <w:rFonts w:ascii="Times New Roman" w:hAnsi="Times New Roman" w:cs="Times New Roman"/>
          <w:b/>
        </w:rPr>
        <w:t xml:space="preserve"> </w:t>
      </w:r>
      <w:r w:rsidR="006B6F8F" w:rsidRPr="004610C6">
        <w:rPr>
          <w:rFonts w:ascii="Times New Roman" w:hAnsi="Times New Roman" w:cs="Times New Roman"/>
        </w:rPr>
        <w:t>поднимают настроение.</w:t>
      </w:r>
    </w:p>
    <w:p w:rsidR="00F60BF1" w:rsidRPr="004610C6" w:rsidRDefault="00F60BF1" w:rsidP="00F60BF1">
      <w:pPr>
        <w:pStyle w:val="ab"/>
        <w:rPr>
          <w:rFonts w:ascii="Times New Roman" w:hAnsi="Times New Roman" w:cs="Times New Roman"/>
        </w:rPr>
      </w:pPr>
      <w:r w:rsidRPr="004610C6">
        <w:rPr>
          <w:rFonts w:ascii="Times New Roman" w:hAnsi="Times New Roman" w:cs="Times New Roman"/>
        </w:rPr>
        <w:t>3.</w:t>
      </w:r>
      <w:r w:rsidR="00152FCB">
        <w:rPr>
          <w:rFonts w:ascii="Times New Roman" w:hAnsi="Times New Roman" w:cs="Times New Roman"/>
        </w:rPr>
        <w:t>1.</w:t>
      </w:r>
      <w:r w:rsidRPr="004610C6">
        <w:rPr>
          <w:rFonts w:ascii="Times New Roman" w:hAnsi="Times New Roman" w:cs="Times New Roman"/>
        </w:rPr>
        <w:t xml:space="preserve">  Искренне говорите родным</w:t>
      </w:r>
      <w:r w:rsidR="006B6F8F" w:rsidRPr="004610C6">
        <w:rPr>
          <w:rFonts w:ascii="Times New Roman" w:hAnsi="Times New Roman" w:cs="Times New Roman"/>
        </w:rPr>
        <w:t xml:space="preserve"> о том</w:t>
      </w:r>
      <w:r w:rsidRPr="004610C6">
        <w:rPr>
          <w:rFonts w:ascii="Times New Roman" w:hAnsi="Times New Roman" w:cs="Times New Roman"/>
        </w:rPr>
        <w:t xml:space="preserve">, </w:t>
      </w:r>
      <w:r w:rsidRPr="004610C6">
        <w:rPr>
          <w:rFonts w:ascii="Times New Roman" w:hAnsi="Times New Roman" w:cs="Times New Roman"/>
          <w:b/>
        </w:rPr>
        <w:t>как</w:t>
      </w:r>
      <w:r w:rsidR="006B6F8F" w:rsidRPr="004610C6">
        <w:rPr>
          <w:rFonts w:ascii="Times New Roman" w:hAnsi="Times New Roman" w:cs="Times New Roman"/>
          <w:b/>
        </w:rPr>
        <w:t xml:space="preserve"> (с.сл.)</w:t>
      </w:r>
      <w:r w:rsidRPr="004610C6">
        <w:rPr>
          <w:rFonts w:ascii="Times New Roman" w:hAnsi="Times New Roman" w:cs="Times New Roman"/>
        </w:rPr>
        <w:t xml:space="preserve"> вы их любите.</w:t>
      </w:r>
    </w:p>
    <w:p w:rsidR="00F60BF1" w:rsidRPr="004610C6" w:rsidRDefault="00F60BF1" w:rsidP="00F60BF1">
      <w:pPr>
        <w:pStyle w:val="ab"/>
        <w:rPr>
          <w:rFonts w:ascii="Times New Roman" w:hAnsi="Times New Roman" w:cs="Times New Roman"/>
        </w:rPr>
      </w:pPr>
      <w:r w:rsidRPr="004610C6">
        <w:rPr>
          <w:rFonts w:ascii="Times New Roman" w:hAnsi="Times New Roman" w:cs="Times New Roman"/>
        </w:rPr>
        <w:t xml:space="preserve">4. </w:t>
      </w:r>
      <w:r w:rsidR="00152FCB">
        <w:rPr>
          <w:rFonts w:ascii="Times New Roman" w:hAnsi="Times New Roman" w:cs="Times New Roman"/>
        </w:rPr>
        <w:t>2.</w:t>
      </w:r>
      <w:r w:rsidRPr="004610C6">
        <w:rPr>
          <w:rFonts w:ascii="Times New Roman" w:hAnsi="Times New Roman" w:cs="Times New Roman"/>
        </w:rPr>
        <w:t xml:space="preserve"> </w:t>
      </w:r>
      <w:r w:rsidR="00D412F4" w:rsidRPr="004610C6">
        <w:rPr>
          <w:rFonts w:ascii="Times New Roman" w:hAnsi="Times New Roman" w:cs="Times New Roman"/>
          <w:b/>
        </w:rPr>
        <w:t>Когда</w:t>
      </w:r>
      <w:r w:rsidR="006B6F8F" w:rsidRPr="004610C6">
        <w:rPr>
          <w:rFonts w:ascii="Times New Roman" w:hAnsi="Times New Roman" w:cs="Times New Roman"/>
        </w:rPr>
        <w:t xml:space="preserve"> </w:t>
      </w:r>
      <w:r w:rsidR="006B6F8F" w:rsidRPr="004610C6">
        <w:rPr>
          <w:rFonts w:ascii="Times New Roman" w:hAnsi="Times New Roman" w:cs="Times New Roman"/>
          <w:b/>
        </w:rPr>
        <w:t>(с.)</w:t>
      </w:r>
      <w:r w:rsidR="00D412F4" w:rsidRPr="004610C6">
        <w:rPr>
          <w:rFonts w:ascii="Times New Roman" w:hAnsi="Times New Roman" w:cs="Times New Roman"/>
        </w:rPr>
        <w:t xml:space="preserve"> сделаешь </w:t>
      </w:r>
      <w:r w:rsidRPr="004610C6">
        <w:rPr>
          <w:rFonts w:ascii="Times New Roman" w:hAnsi="Times New Roman" w:cs="Times New Roman"/>
        </w:rPr>
        <w:t xml:space="preserve"> чудо своими руками, </w:t>
      </w:r>
      <w:r w:rsidR="00D412F4" w:rsidRPr="004610C6">
        <w:rPr>
          <w:rFonts w:ascii="Times New Roman" w:hAnsi="Times New Roman" w:cs="Times New Roman"/>
        </w:rPr>
        <w:t>станешь счастливее.</w:t>
      </w:r>
    </w:p>
    <w:p w:rsidR="00F60BF1" w:rsidRPr="00124259" w:rsidRDefault="00F60BF1" w:rsidP="000C0CBC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E4F" w:rsidRDefault="00EA7E4F" w:rsidP="004610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E4F">
        <w:rPr>
          <w:rFonts w:ascii="Times New Roman" w:hAnsi="Times New Roman" w:cs="Times New Roman"/>
          <w:b/>
          <w:sz w:val="24"/>
          <w:szCs w:val="24"/>
          <w:lang w:eastAsia="ru-RU"/>
        </w:rPr>
        <w:t>V</w:t>
      </w:r>
      <w:r w:rsidRPr="00EA7E4F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A7E4F">
        <w:rPr>
          <w:rFonts w:ascii="Times New Roman" w:hAnsi="Times New Roman"/>
          <w:b/>
          <w:bCs/>
          <w:sz w:val="24"/>
          <w:szCs w:val="24"/>
        </w:rPr>
        <w:t xml:space="preserve"> Включение нового материала в систему знаний. </w:t>
      </w:r>
    </w:p>
    <w:p w:rsidR="00B42E42" w:rsidRPr="00B42E42" w:rsidRDefault="00B42E42" w:rsidP="00B42E42">
      <w:pPr>
        <w:pStyle w:val="Style8"/>
        <w:widowControl/>
        <w:tabs>
          <w:tab w:val="left" w:pos="701"/>
        </w:tabs>
        <w:spacing w:line="240" w:lineRule="auto"/>
        <w:ind w:firstLine="0"/>
        <w:rPr>
          <w:rFonts w:ascii="Times New Roman" w:hAnsi="Times New Roman" w:cs="Times New Roman"/>
        </w:rPr>
      </w:pPr>
      <w:r w:rsidRPr="00B42E42">
        <w:rPr>
          <w:rFonts w:ascii="Times New Roman" w:hAnsi="Times New Roman"/>
          <w:bCs/>
          <w:u w:val="single"/>
        </w:rPr>
        <w:t>Цель:</w:t>
      </w:r>
      <w:r>
        <w:rPr>
          <w:rFonts w:ascii="Times New Roman" w:hAnsi="Times New Roman"/>
          <w:bCs/>
        </w:rPr>
        <w:t xml:space="preserve"> </w:t>
      </w:r>
      <w:r w:rsidRPr="00B42E42">
        <w:rPr>
          <w:rStyle w:val="FontStyle34"/>
          <w:rFonts w:ascii="Times New Roman" w:hAnsi="Times New Roman" w:cs="Times New Roman"/>
          <w:sz w:val="24"/>
          <w:szCs w:val="24"/>
        </w:rPr>
        <w:t xml:space="preserve">повторение и закрепление ранее изученного, </w:t>
      </w:r>
      <w:r w:rsidRPr="00B42E42">
        <w:rPr>
          <w:rFonts w:ascii="Times New Roman" w:hAnsi="Times New Roman"/>
          <w:bCs/>
          <w:iCs/>
        </w:rPr>
        <w:t xml:space="preserve">выявление границы применимости нового знания и научить использовать его в системе изученных ранее знаний, повторить учебное содержание, необходимое для обеспечения содержательной непрерывности, </w:t>
      </w:r>
      <w:r w:rsidRPr="00B42E42">
        <w:rPr>
          <w:rStyle w:val="FontStyle34"/>
          <w:rFonts w:ascii="Times New Roman" w:hAnsi="Times New Roman" w:cs="Times New Roman"/>
          <w:sz w:val="24"/>
          <w:szCs w:val="24"/>
        </w:rPr>
        <w:t>включение нового способа действий в систему знаний.</w:t>
      </w:r>
    </w:p>
    <w:p w:rsidR="00715B42" w:rsidRDefault="007B6098" w:rsidP="00715B4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hyperlink r:id="rId17" w:history="1">
        <w:r w:rsidR="00776238" w:rsidRPr="007B6098">
          <w:rPr>
            <w:rStyle w:val="a5"/>
            <w:rFonts w:ascii="Times New Roman" w:hAnsi="Times New Roman"/>
            <w:b/>
            <w:bCs/>
            <w:i/>
            <w:sz w:val="24"/>
            <w:szCs w:val="24"/>
          </w:rPr>
          <w:t>Слайд 20</w:t>
        </w:r>
      </w:hyperlink>
      <w:r w:rsidR="00776238">
        <w:rPr>
          <w:rFonts w:ascii="Times New Roman" w:hAnsi="Times New Roman"/>
          <w:bCs/>
          <w:sz w:val="24"/>
          <w:szCs w:val="24"/>
        </w:rPr>
        <w:t xml:space="preserve"> </w:t>
      </w:r>
      <w:r w:rsidR="00B42E42">
        <w:rPr>
          <w:rFonts w:ascii="Times New Roman" w:hAnsi="Times New Roman"/>
          <w:bCs/>
          <w:sz w:val="24"/>
          <w:szCs w:val="24"/>
        </w:rPr>
        <w:t xml:space="preserve">- </w:t>
      </w:r>
      <w:r w:rsidR="00715B42">
        <w:rPr>
          <w:rFonts w:ascii="Times New Roman" w:hAnsi="Times New Roman"/>
          <w:bCs/>
          <w:sz w:val="24"/>
          <w:szCs w:val="24"/>
        </w:rPr>
        <w:t>Выполните синтаксический разбор сложноподчиненного предложения</w:t>
      </w:r>
      <w:r w:rsidR="004610C6">
        <w:rPr>
          <w:rFonts w:ascii="Times New Roman" w:hAnsi="Times New Roman"/>
          <w:bCs/>
          <w:sz w:val="24"/>
          <w:szCs w:val="24"/>
        </w:rPr>
        <w:t xml:space="preserve">: </w:t>
      </w:r>
      <w:r w:rsidR="00FE18CB">
        <w:rPr>
          <w:rFonts w:ascii="Times New Roman" w:hAnsi="Times New Roman"/>
          <w:bCs/>
          <w:i/>
          <w:sz w:val="24"/>
          <w:szCs w:val="24"/>
        </w:rPr>
        <w:t>Волшебна новогодняя ночь, ожидание которой озарено</w:t>
      </w:r>
      <w:r w:rsidR="004610C6" w:rsidRPr="004610C6">
        <w:rPr>
          <w:rFonts w:ascii="Times New Roman" w:hAnsi="Times New Roman"/>
          <w:bCs/>
          <w:i/>
          <w:sz w:val="24"/>
          <w:szCs w:val="24"/>
        </w:rPr>
        <w:t xml:space="preserve"> надеждой  исполнения мечты.</w:t>
      </w:r>
      <w:r w:rsidR="00540E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40E18" w:rsidRPr="00540E18">
        <w:rPr>
          <w:rFonts w:ascii="Times New Roman" w:hAnsi="Times New Roman"/>
          <w:bCs/>
          <w:sz w:val="24"/>
          <w:szCs w:val="24"/>
        </w:rPr>
        <w:t>(Повеств.,</w:t>
      </w:r>
      <w:r w:rsidR="00540E18">
        <w:rPr>
          <w:rFonts w:ascii="Times New Roman" w:hAnsi="Times New Roman"/>
          <w:bCs/>
          <w:sz w:val="24"/>
          <w:szCs w:val="24"/>
        </w:rPr>
        <w:t xml:space="preserve"> невоскл., гл. часть - №1, придат. - №2, части соединены сою</w:t>
      </w:r>
      <w:r w:rsidR="00FE18CB">
        <w:rPr>
          <w:rFonts w:ascii="Times New Roman" w:hAnsi="Times New Roman"/>
          <w:bCs/>
          <w:sz w:val="24"/>
          <w:szCs w:val="24"/>
        </w:rPr>
        <w:t xml:space="preserve">зным словом </w:t>
      </w:r>
      <w:r w:rsidR="00FE18CB">
        <w:rPr>
          <w:rFonts w:ascii="Times New Roman" w:hAnsi="Times New Roman"/>
          <w:bCs/>
          <w:i/>
          <w:sz w:val="24"/>
          <w:szCs w:val="24"/>
        </w:rPr>
        <w:t>которой</w:t>
      </w:r>
      <w:r w:rsidR="00540E18">
        <w:rPr>
          <w:rFonts w:ascii="Times New Roman" w:hAnsi="Times New Roman"/>
          <w:bCs/>
          <w:i/>
          <w:sz w:val="24"/>
          <w:szCs w:val="24"/>
        </w:rPr>
        <w:t>).</w:t>
      </w:r>
    </w:p>
    <w:p w:rsidR="00540E18" w:rsidRPr="00FE18CB" w:rsidRDefault="00540E18" w:rsidP="00715B4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Какое пунктуационное правило можно проиллюстировать данным предложением? </w:t>
      </w:r>
      <w:r w:rsidRPr="00540E18">
        <w:rPr>
          <w:rFonts w:ascii="Times New Roman" w:hAnsi="Times New Roman"/>
          <w:bCs/>
          <w:i/>
          <w:sz w:val="24"/>
          <w:szCs w:val="24"/>
        </w:rPr>
        <w:t>(Между частями СПП ставится  запятая)</w:t>
      </w:r>
      <w:r w:rsidR="00FE18CB">
        <w:rPr>
          <w:rFonts w:ascii="Times New Roman" w:hAnsi="Times New Roman"/>
          <w:bCs/>
          <w:i/>
          <w:sz w:val="24"/>
          <w:szCs w:val="24"/>
        </w:rPr>
        <w:t>.</w:t>
      </w:r>
    </w:p>
    <w:p w:rsidR="004610C6" w:rsidRDefault="004610C6" w:rsidP="00EA7E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2E42" w:rsidRDefault="00EA7E4F" w:rsidP="00B42E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7E4F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EA7E4F">
        <w:rPr>
          <w:rFonts w:ascii="Times New Roman" w:hAnsi="Times New Roman"/>
          <w:b/>
          <w:bCs/>
          <w:sz w:val="24"/>
          <w:szCs w:val="24"/>
        </w:rPr>
        <w:t>. Рефлексия УД на уроке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A7E4F" w:rsidRPr="00FE18CB" w:rsidRDefault="00B42E42" w:rsidP="004610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42E42">
        <w:rPr>
          <w:rFonts w:ascii="Times New Roman" w:hAnsi="Times New Roman"/>
          <w:bCs/>
          <w:sz w:val="24"/>
          <w:szCs w:val="24"/>
          <w:u w:val="single"/>
        </w:rPr>
        <w:t xml:space="preserve"> Цель: </w:t>
      </w:r>
      <w:r w:rsidRPr="00B42E42">
        <w:rPr>
          <w:rStyle w:val="FontStyle34"/>
          <w:rFonts w:ascii="Times New Roman" w:hAnsi="Times New Roman" w:cs="Times New Roman"/>
          <w:sz w:val="24"/>
          <w:szCs w:val="24"/>
        </w:rPr>
        <w:t>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4610C6" w:rsidRPr="004610C6" w:rsidRDefault="004610C6" w:rsidP="004610C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610C6">
        <w:rPr>
          <w:rFonts w:ascii="Times New Roman" w:hAnsi="Times New Roman"/>
          <w:bCs/>
          <w:sz w:val="24"/>
          <w:szCs w:val="24"/>
        </w:rPr>
        <w:t>1.</w:t>
      </w:r>
      <w:hyperlink r:id="rId18" w:history="1">
        <w:r w:rsidR="00776238" w:rsidRPr="007B6098">
          <w:rPr>
            <w:rStyle w:val="a5"/>
            <w:rFonts w:ascii="Times New Roman" w:hAnsi="Times New Roman"/>
            <w:b/>
            <w:bCs/>
            <w:i/>
            <w:sz w:val="24"/>
            <w:szCs w:val="24"/>
          </w:rPr>
          <w:t>Слайд 21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="00FE18CB">
        <w:rPr>
          <w:rFonts w:ascii="Times New Roman" w:hAnsi="Times New Roman"/>
          <w:bCs/>
          <w:sz w:val="24"/>
          <w:szCs w:val="24"/>
        </w:rPr>
        <w:t>– Что мы сегодня делали на уроке?</w:t>
      </w:r>
      <w:r w:rsidR="006021D3">
        <w:rPr>
          <w:rFonts w:ascii="Times New Roman" w:hAnsi="Times New Roman"/>
          <w:bCs/>
          <w:sz w:val="24"/>
          <w:szCs w:val="24"/>
        </w:rPr>
        <w:t xml:space="preserve"> Вы удовлетворены своей работой?</w:t>
      </w:r>
      <w:r w:rsidR="00152FCB">
        <w:rPr>
          <w:rFonts w:ascii="Times New Roman" w:hAnsi="Times New Roman"/>
          <w:bCs/>
          <w:sz w:val="24"/>
          <w:szCs w:val="24"/>
        </w:rPr>
        <w:t xml:space="preserve"> Какие практические умения приобрели?</w:t>
      </w:r>
      <w:r w:rsidR="00E77C1A">
        <w:rPr>
          <w:rFonts w:ascii="Times New Roman" w:hAnsi="Times New Roman"/>
          <w:bCs/>
          <w:sz w:val="24"/>
          <w:szCs w:val="24"/>
        </w:rPr>
        <w:t xml:space="preserve"> Где они (умения) могут вам пригодиться?</w:t>
      </w:r>
    </w:p>
    <w:p w:rsidR="00EA7E4F" w:rsidRPr="00124259" w:rsidRDefault="004610C6" w:rsidP="00EA7E4F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EA7E4F" w:rsidRPr="004610C6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Домашнее задание.</w:t>
      </w:r>
      <w:r w:rsidR="00EA7E4F">
        <w:rPr>
          <w:rFonts w:ascii="Times New Roman" w:hAnsi="Times New Roman" w:cs="Times New Roman"/>
          <w:sz w:val="24"/>
          <w:szCs w:val="24"/>
          <w:lang w:eastAsia="ru-RU"/>
        </w:rPr>
        <w:t xml:space="preserve"> п.12, стр. 70-72 упр. 91.</w:t>
      </w:r>
    </w:p>
    <w:p w:rsidR="00295466" w:rsidRDefault="00295466" w:rsidP="00295466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3F7" w:rsidRPr="00124259" w:rsidRDefault="009013F7" w:rsidP="00124259">
      <w:pPr>
        <w:pStyle w:val="ab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013F7" w:rsidRPr="00124259" w:rsidSect="009013F7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C50" w:rsidRDefault="003B4C50" w:rsidP="00AA5A0C">
      <w:pPr>
        <w:spacing w:after="0" w:line="240" w:lineRule="auto"/>
      </w:pPr>
      <w:r>
        <w:separator/>
      </w:r>
    </w:p>
  </w:endnote>
  <w:endnote w:type="continuationSeparator" w:id="1">
    <w:p w:rsidR="003B4C50" w:rsidRDefault="003B4C50" w:rsidP="00AA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C50" w:rsidRDefault="003B4C50" w:rsidP="00AA5A0C">
      <w:pPr>
        <w:spacing w:after="0" w:line="240" w:lineRule="auto"/>
      </w:pPr>
      <w:r>
        <w:separator/>
      </w:r>
    </w:p>
  </w:footnote>
  <w:footnote w:type="continuationSeparator" w:id="1">
    <w:p w:rsidR="003B4C50" w:rsidRDefault="003B4C50" w:rsidP="00AA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46" w:rsidRDefault="00AA5A0C" w:rsidP="00AA5A0C">
    <w:pPr>
      <w:pStyle w:val="ad"/>
      <w:jc w:val="right"/>
    </w:pPr>
    <w:r>
      <w:t xml:space="preserve">Литвинова Н.А. учитель русского языка и литературы </w:t>
    </w:r>
  </w:p>
  <w:p w:rsidR="00AA5A0C" w:rsidRDefault="00AA5A0C" w:rsidP="00A96F46">
    <w:pPr>
      <w:pStyle w:val="ad"/>
      <w:jc w:val="right"/>
    </w:pPr>
    <w:r>
      <w:t xml:space="preserve">МОУ СОШ № 42 </w:t>
    </w:r>
    <w:r w:rsidR="00A96F46">
      <w:t xml:space="preserve"> </w:t>
    </w:r>
    <w:r>
      <w:t>г.Комсомо</w:t>
    </w:r>
    <w:r w:rsidR="00A96F46">
      <w:t xml:space="preserve">льска-на-Амуре </w:t>
    </w:r>
  </w:p>
  <w:p w:rsidR="00AA5A0C" w:rsidRDefault="00AA5A0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6C5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851F91"/>
    <w:multiLevelType w:val="hybridMultilevel"/>
    <w:tmpl w:val="5290F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C3A44"/>
    <w:multiLevelType w:val="hybridMultilevel"/>
    <w:tmpl w:val="1A58EF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316201"/>
    <w:multiLevelType w:val="multilevel"/>
    <w:tmpl w:val="06AEB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E1AB7"/>
    <w:multiLevelType w:val="multilevel"/>
    <w:tmpl w:val="2FB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610F9B"/>
    <w:multiLevelType w:val="hybridMultilevel"/>
    <w:tmpl w:val="B2CA9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DB210B"/>
    <w:multiLevelType w:val="hybridMultilevel"/>
    <w:tmpl w:val="BD969CFA"/>
    <w:lvl w:ilvl="0" w:tplc="D130B5B0">
      <w:start w:val="1"/>
      <w:numFmt w:val="bullet"/>
      <w:lvlText w:val="~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7E52D33"/>
    <w:multiLevelType w:val="hybridMultilevel"/>
    <w:tmpl w:val="0C8CCBBA"/>
    <w:lvl w:ilvl="0" w:tplc="D130B5B0">
      <w:start w:val="1"/>
      <w:numFmt w:val="bullet"/>
      <w:lvlText w:val="~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>
    <w:nsid w:val="5EB168E5"/>
    <w:multiLevelType w:val="multilevel"/>
    <w:tmpl w:val="AF84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21A4A"/>
    <w:multiLevelType w:val="hybridMultilevel"/>
    <w:tmpl w:val="472A81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A4C83"/>
    <w:multiLevelType w:val="hybridMultilevel"/>
    <w:tmpl w:val="472A81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66F81"/>
    <w:multiLevelType w:val="multilevel"/>
    <w:tmpl w:val="E2D6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83C77"/>
    <w:multiLevelType w:val="multilevel"/>
    <w:tmpl w:val="C0F4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F5B"/>
    <w:rsid w:val="00000279"/>
    <w:rsid w:val="00033C4B"/>
    <w:rsid w:val="000B7204"/>
    <w:rsid w:val="000C0CBC"/>
    <w:rsid w:val="000C3E88"/>
    <w:rsid w:val="00115306"/>
    <w:rsid w:val="00124259"/>
    <w:rsid w:val="001308D8"/>
    <w:rsid w:val="00140AC5"/>
    <w:rsid w:val="00152FCB"/>
    <w:rsid w:val="001F334E"/>
    <w:rsid w:val="001F6C0A"/>
    <w:rsid w:val="002472E4"/>
    <w:rsid w:val="0029012E"/>
    <w:rsid w:val="00295466"/>
    <w:rsid w:val="002C0E64"/>
    <w:rsid w:val="003A3D5C"/>
    <w:rsid w:val="003B4C50"/>
    <w:rsid w:val="00435351"/>
    <w:rsid w:val="004610C6"/>
    <w:rsid w:val="00482816"/>
    <w:rsid w:val="00483753"/>
    <w:rsid w:val="004F0810"/>
    <w:rsid w:val="004F4BEC"/>
    <w:rsid w:val="00540E18"/>
    <w:rsid w:val="00545D29"/>
    <w:rsid w:val="005F6E14"/>
    <w:rsid w:val="006021D3"/>
    <w:rsid w:val="006509BE"/>
    <w:rsid w:val="00665CCE"/>
    <w:rsid w:val="006B6F8F"/>
    <w:rsid w:val="00715B42"/>
    <w:rsid w:val="00776238"/>
    <w:rsid w:val="007B0D6C"/>
    <w:rsid w:val="007B6098"/>
    <w:rsid w:val="00844790"/>
    <w:rsid w:val="00846350"/>
    <w:rsid w:val="00856537"/>
    <w:rsid w:val="008E69A6"/>
    <w:rsid w:val="009013F7"/>
    <w:rsid w:val="009E50AA"/>
    <w:rsid w:val="00A14460"/>
    <w:rsid w:val="00A96F46"/>
    <w:rsid w:val="00AA5A0C"/>
    <w:rsid w:val="00AD0FD0"/>
    <w:rsid w:val="00AF32D1"/>
    <w:rsid w:val="00AF61A9"/>
    <w:rsid w:val="00B265AD"/>
    <w:rsid w:val="00B42E42"/>
    <w:rsid w:val="00B55D64"/>
    <w:rsid w:val="00B61C0D"/>
    <w:rsid w:val="00C93F11"/>
    <w:rsid w:val="00D237F0"/>
    <w:rsid w:val="00D412F4"/>
    <w:rsid w:val="00D70EBF"/>
    <w:rsid w:val="00D80B35"/>
    <w:rsid w:val="00DC255F"/>
    <w:rsid w:val="00E06E8E"/>
    <w:rsid w:val="00E15029"/>
    <w:rsid w:val="00E77C1A"/>
    <w:rsid w:val="00EA7E4F"/>
    <w:rsid w:val="00F60BF1"/>
    <w:rsid w:val="00FA02D6"/>
    <w:rsid w:val="00FD3F5B"/>
    <w:rsid w:val="00F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5" type="connector" idref="#_x0000_s1028"/>
        <o:r id="V:Rule6" type="connector" idref="#_x0000_s1038"/>
        <o:r id="V:Rule7" type="connector" idref="#_x0000_s1033"/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13F7"/>
  </w:style>
  <w:style w:type="paragraph" w:styleId="1">
    <w:name w:val="heading 1"/>
    <w:basedOn w:val="a0"/>
    <w:link w:val="10"/>
    <w:uiPriority w:val="9"/>
    <w:qFormat/>
    <w:rsid w:val="00FD3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3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0"/>
    <w:uiPriority w:val="99"/>
    <w:semiHidden/>
    <w:unhideWhenUsed/>
    <w:rsid w:val="00FD3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FD3F5B"/>
    <w:rPr>
      <w:color w:val="0000FF"/>
      <w:u w:val="single"/>
    </w:rPr>
  </w:style>
  <w:style w:type="character" w:styleId="a6">
    <w:name w:val="Emphasis"/>
    <w:basedOn w:val="a1"/>
    <w:uiPriority w:val="20"/>
    <w:qFormat/>
    <w:rsid w:val="00FD3F5B"/>
    <w:rPr>
      <w:i/>
      <w:iCs/>
    </w:rPr>
  </w:style>
  <w:style w:type="character" w:styleId="a7">
    <w:name w:val="Strong"/>
    <w:basedOn w:val="a1"/>
    <w:uiPriority w:val="22"/>
    <w:qFormat/>
    <w:rsid w:val="00FD3F5B"/>
    <w:rPr>
      <w:b/>
      <w:bCs/>
    </w:rPr>
  </w:style>
  <w:style w:type="paragraph" w:styleId="a8">
    <w:name w:val="Balloon Text"/>
    <w:basedOn w:val="a0"/>
    <w:link w:val="a9"/>
    <w:uiPriority w:val="99"/>
    <w:semiHidden/>
    <w:unhideWhenUsed/>
    <w:rsid w:val="00FD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D3F5B"/>
    <w:rPr>
      <w:rFonts w:ascii="Tahoma" w:hAnsi="Tahoma" w:cs="Tahoma"/>
      <w:sz w:val="16"/>
      <w:szCs w:val="16"/>
    </w:rPr>
  </w:style>
  <w:style w:type="paragraph" w:customStyle="1" w:styleId="c5">
    <w:name w:val="c5"/>
    <w:basedOn w:val="a0"/>
    <w:rsid w:val="0065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6509BE"/>
  </w:style>
  <w:style w:type="paragraph" w:customStyle="1" w:styleId="c3">
    <w:name w:val="c3"/>
    <w:basedOn w:val="a0"/>
    <w:rsid w:val="00650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1"/>
    <w:rsid w:val="006509BE"/>
  </w:style>
  <w:style w:type="paragraph" w:styleId="aa">
    <w:name w:val="List Paragraph"/>
    <w:basedOn w:val="a0"/>
    <w:uiPriority w:val="34"/>
    <w:qFormat/>
    <w:rsid w:val="006509BE"/>
    <w:pPr>
      <w:ind w:left="720"/>
      <w:contextualSpacing/>
    </w:pPr>
  </w:style>
  <w:style w:type="paragraph" w:styleId="ab">
    <w:name w:val="No Spacing"/>
    <w:uiPriority w:val="1"/>
    <w:qFormat/>
    <w:rsid w:val="00124259"/>
    <w:pPr>
      <w:spacing w:after="0" w:line="240" w:lineRule="auto"/>
    </w:pPr>
  </w:style>
  <w:style w:type="table" w:styleId="ac">
    <w:name w:val="Table Grid"/>
    <w:basedOn w:val="a2"/>
    <w:uiPriority w:val="59"/>
    <w:rsid w:val="00115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uiPriority w:val="99"/>
    <w:unhideWhenUsed/>
    <w:rsid w:val="00AA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AA5A0C"/>
  </w:style>
  <w:style w:type="paragraph" w:styleId="af">
    <w:name w:val="footer"/>
    <w:basedOn w:val="a0"/>
    <w:link w:val="af0"/>
    <w:uiPriority w:val="99"/>
    <w:semiHidden/>
    <w:unhideWhenUsed/>
    <w:rsid w:val="00AA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AA5A0C"/>
  </w:style>
  <w:style w:type="paragraph" w:styleId="a">
    <w:name w:val="List Bullet"/>
    <w:basedOn w:val="a0"/>
    <w:uiPriority w:val="99"/>
    <w:unhideWhenUsed/>
    <w:rsid w:val="006B6F8F"/>
    <w:pPr>
      <w:numPr>
        <w:numId w:val="10"/>
      </w:numPr>
      <w:contextualSpacing/>
    </w:pPr>
  </w:style>
  <w:style w:type="character" w:customStyle="1" w:styleId="FontStyle34">
    <w:name w:val="Font Style34"/>
    <w:basedOn w:val="a1"/>
    <w:uiPriority w:val="99"/>
    <w:rsid w:val="00AF61A9"/>
    <w:rPr>
      <w:rFonts w:ascii="Bookman Old Style" w:hAnsi="Bookman Old Style" w:cs="Bookman Old Style"/>
      <w:sz w:val="18"/>
      <w:szCs w:val="18"/>
    </w:rPr>
  </w:style>
  <w:style w:type="paragraph" w:customStyle="1" w:styleId="Style7">
    <w:name w:val="Style7"/>
    <w:basedOn w:val="a0"/>
    <w:uiPriority w:val="99"/>
    <w:rsid w:val="00AF61A9"/>
    <w:pPr>
      <w:widowControl w:val="0"/>
      <w:autoSpaceDE w:val="0"/>
      <w:autoSpaceDN w:val="0"/>
      <w:adjustRightInd w:val="0"/>
      <w:spacing w:after="0" w:line="269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AF61A9"/>
    <w:rPr>
      <w:rFonts w:ascii="Bookman Old Style" w:hAnsi="Bookman Old Style" w:cs="Bookman Old Style"/>
      <w:b/>
      <w:bCs/>
      <w:i/>
      <w:iCs/>
      <w:sz w:val="18"/>
      <w:szCs w:val="18"/>
    </w:rPr>
  </w:style>
  <w:style w:type="paragraph" w:customStyle="1" w:styleId="Style8">
    <w:name w:val="Style8"/>
    <w:basedOn w:val="a0"/>
    <w:uiPriority w:val="99"/>
    <w:rsid w:val="00B42E42"/>
    <w:pPr>
      <w:widowControl w:val="0"/>
      <w:autoSpaceDE w:val="0"/>
      <w:autoSpaceDN w:val="0"/>
      <w:adjustRightInd w:val="0"/>
      <w:spacing w:after="0" w:line="246" w:lineRule="exact"/>
      <w:ind w:firstLine="451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13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18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17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10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Relationship Id="rId14" Type="http://schemas.openxmlformats.org/officeDocument/2006/relationships/hyperlink" Target="&#1055;&#1086;&#1076;&#1095;&#1080;&#1085;&#1080;&#1090;&#1077;&#1083;&#1100;&#1085;&#1099;&#1077;%20&#1089;&#1086;&#1102;&#1079;&#1099;%20&#1080;%20&#1089;&#1086;&#1102;&#1079;&#1085;&#1099;&#1077;%20&#1089;&#1083;&#1086;&#1074;&#1072;%20&#1074;%20&#1057;&#1055;&#1055;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4AF6-656A-434C-B6A6-2FE5B199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2012-11-19T10:20:00Z</cp:lastPrinted>
  <dcterms:created xsi:type="dcterms:W3CDTF">2012-11-17T05:04:00Z</dcterms:created>
  <dcterms:modified xsi:type="dcterms:W3CDTF">2012-12-10T09:09:00Z</dcterms:modified>
</cp:coreProperties>
</file>