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CA" w:rsidRPr="00047A8E" w:rsidRDefault="00EE56CA" w:rsidP="00EE56CA">
      <w:pPr>
        <w:jc w:val="center"/>
      </w:pPr>
      <w:r w:rsidRPr="00047A8E">
        <w:rPr>
          <w:b/>
        </w:rPr>
        <w:t>Муниципальное общеобразовательное учреждение</w:t>
      </w:r>
    </w:p>
    <w:p w:rsidR="00EE56CA" w:rsidRPr="00047A8E" w:rsidRDefault="00EE56CA" w:rsidP="00EE56CA">
      <w:pPr>
        <w:jc w:val="center"/>
        <w:rPr>
          <w:b/>
        </w:rPr>
      </w:pPr>
      <w:r w:rsidRPr="00047A8E">
        <w:rPr>
          <w:b/>
        </w:rPr>
        <w:t>Покровская основная общеобразовательная школ</w:t>
      </w:r>
    </w:p>
    <w:p w:rsidR="00EE56CA" w:rsidRPr="005C2686" w:rsidRDefault="00EE56CA" w:rsidP="00EE56CA">
      <w:pPr>
        <w:jc w:val="center"/>
        <w:rPr>
          <w:b/>
          <w:sz w:val="28"/>
          <w:szCs w:val="28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3350"/>
        <w:gridCol w:w="3467"/>
      </w:tblGrid>
      <w:tr w:rsidR="00EE56CA" w:rsidRPr="005C2686" w:rsidTr="00A54216">
        <w:tc>
          <w:tcPr>
            <w:tcW w:w="1555" w:type="pct"/>
            <w:shd w:val="clear" w:color="auto" w:fill="auto"/>
          </w:tcPr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>«Согласовано»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>Руководитель МО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proofErr w:type="spellStart"/>
            <w:r w:rsidRPr="005C2686">
              <w:rPr>
                <w:b/>
                <w:bCs/>
              </w:rPr>
              <w:t>_________Солдатова</w:t>
            </w:r>
            <w:proofErr w:type="spellEnd"/>
            <w:r w:rsidRPr="005C2686">
              <w:rPr>
                <w:b/>
                <w:bCs/>
              </w:rPr>
              <w:t xml:space="preserve"> Л.Е.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ab/>
              <w:t xml:space="preserve">  Протокол №  1 </w:t>
            </w:r>
            <w:proofErr w:type="gramStart"/>
            <w:r w:rsidRPr="005C2686">
              <w:rPr>
                <w:b/>
                <w:bCs/>
              </w:rPr>
              <w:t>от</w:t>
            </w:r>
            <w:proofErr w:type="gramEnd"/>
            <w:r w:rsidRPr="005C2686">
              <w:rPr>
                <w:b/>
                <w:bCs/>
              </w:rPr>
              <w:t xml:space="preserve"> 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>« 29 » августа 2011 г.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</w:p>
        </w:tc>
        <w:tc>
          <w:tcPr>
            <w:tcW w:w="1693" w:type="pct"/>
            <w:shd w:val="clear" w:color="auto" w:fill="auto"/>
          </w:tcPr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>«Согласовано»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 xml:space="preserve">Заместитель директора школы по УВР 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>_____________ Жукова Т.А.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>« 29 » августа 2011 г.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</w:p>
        </w:tc>
        <w:tc>
          <w:tcPr>
            <w:tcW w:w="1752" w:type="pct"/>
            <w:shd w:val="clear" w:color="auto" w:fill="auto"/>
          </w:tcPr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>«Согласовано»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>Директор школы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proofErr w:type="spellStart"/>
            <w:r w:rsidRPr="005C2686">
              <w:rPr>
                <w:b/>
                <w:bCs/>
              </w:rPr>
              <w:t>____________Колбенова</w:t>
            </w:r>
            <w:proofErr w:type="spellEnd"/>
            <w:r w:rsidRPr="005C2686">
              <w:rPr>
                <w:b/>
                <w:bCs/>
              </w:rPr>
              <w:t xml:space="preserve"> В.В.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  <w:r w:rsidRPr="005C2686">
              <w:rPr>
                <w:b/>
                <w:bCs/>
              </w:rPr>
              <w:t xml:space="preserve">     « 29 » августа 2011 г.</w:t>
            </w:r>
          </w:p>
          <w:p w:rsidR="00EE56CA" w:rsidRPr="005C2686" w:rsidRDefault="00EE56CA" w:rsidP="00A54216">
            <w:pPr>
              <w:jc w:val="center"/>
              <w:rPr>
                <w:b/>
                <w:bCs/>
              </w:rPr>
            </w:pPr>
          </w:p>
        </w:tc>
      </w:tr>
    </w:tbl>
    <w:p w:rsidR="00EE56CA" w:rsidRPr="005C2686" w:rsidRDefault="00EE56CA" w:rsidP="00EE56CA">
      <w:pPr>
        <w:jc w:val="center"/>
        <w:rPr>
          <w:b/>
          <w:bCs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Default="00EE56CA" w:rsidP="00EE56CA">
      <w:pPr>
        <w:jc w:val="center"/>
        <w:rPr>
          <w:b/>
          <w:bCs/>
          <w:sz w:val="28"/>
          <w:szCs w:val="28"/>
        </w:rPr>
      </w:pPr>
      <w:r w:rsidRPr="005C2686">
        <w:rPr>
          <w:b/>
          <w:sz w:val="28"/>
          <w:szCs w:val="28"/>
        </w:rPr>
        <w:t>АВТОРСКАЯ  ПРОГРАММА ПЕДАГОГА</w:t>
      </w:r>
      <w:r w:rsidRPr="005C2686">
        <w:rPr>
          <w:b/>
          <w:bCs/>
          <w:sz w:val="28"/>
          <w:szCs w:val="28"/>
        </w:rPr>
        <w:t xml:space="preserve"> </w:t>
      </w: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  <w:r w:rsidRPr="005C2686">
        <w:rPr>
          <w:b/>
          <w:bCs/>
          <w:sz w:val="28"/>
          <w:szCs w:val="28"/>
        </w:rPr>
        <w:t xml:space="preserve">  по учебному </w:t>
      </w:r>
      <w:r>
        <w:rPr>
          <w:b/>
          <w:bCs/>
          <w:sz w:val="28"/>
          <w:szCs w:val="28"/>
        </w:rPr>
        <w:t>курсу  «</w:t>
      </w:r>
      <w:r w:rsidR="008F6CF9">
        <w:rPr>
          <w:b/>
          <w:bCs/>
          <w:sz w:val="28"/>
          <w:szCs w:val="28"/>
        </w:rPr>
        <w:t>Подготовка учащихся к ГИА по русскому языку</w:t>
      </w:r>
      <w:r w:rsidRPr="005C2686">
        <w:rPr>
          <w:b/>
          <w:bCs/>
          <w:sz w:val="28"/>
          <w:szCs w:val="28"/>
        </w:rPr>
        <w:t>»</w:t>
      </w: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5C2686">
        <w:rPr>
          <w:b/>
          <w:bCs/>
          <w:sz w:val="28"/>
          <w:szCs w:val="28"/>
        </w:rPr>
        <w:t xml:space="preserve"> класс</w:t>
      </w:r>
    </w:p>
    <w:p w:rsidR="00EE56CA" w:rsidRDefault="00EE56CA" w:rsidP="00EE56CA">
      <w:pPr>
        <w:jc w:val="center"/>
        <w:rPr>
          <w:b/>
          <w:bCs/>
          <w:sz w:val="28"/>
          <w:szCs w:val="28"/>
        </w:rPr>
      </w:pPr>
      <w:r w:rsidRPr="005C2686">
        <w:rPr>
          <w:b/>
          <w:bCs/>
          <w:sz w:val="28"/>
          <w:szCs w:val="28"/>
        </w:rPr>
        <w:t>Базовый уровень</w:t>
      </w:r>
    </w:p>
    <w:p w:rsidR="00EE56CA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Default="00EE56CA" w:rsidP="00EE56CA">
      <w:pPr>
        <w:jc w:val="right"/>
        <w:rPr>
          <w:b/>
          <w:bCs/>
          <w:sz w:val="28"/>
          <w:szCs w:val="28"/>
        </w:rPr>
      </w:pPr>
    </w:p>
    <w:p w:rsidR="00EE56CA" w:rsidRDefault="00EE56CA" w:rsidP="00EE56CA">
      <w:pPr>
        <w:jc w:val="right"/>
        <w:rPr>
          <w:b/>
          <w:bCs/>
          <w:sz w:val="28"/>
          <w:szCs w:val="28"/>
        </w:rPr>
      </w:pPr>
    </w:p>
    <w:p w:rsidR="00EE56CA" w:rsidRDefault="00EE56CA" w:rsidP="00EE56CA">
      <w:pPr>
        <w:jc w:val="right"/>
        <w:rPr>
          <w:b/>
          <w:bCs/>
          <w:sz w:val="28"/>
          <w:szCs w:val="28"/>
        </w:rPr>
      </w:pPr>
    </w:p>
    <w:p w:rsidR="00EE56CA" w:rsidRDefault="00EE56CA" w:rsidP="00EE56CA">
      <w:pPr>
        <w:jc w:val="right"/>
        <w:rPr>
          <w:b/>
          <w:bCs/>
          <w:sz w:val="28"/>
          <w:szCs w:val="28"/>
        </w:rPr>
      </w:pPr>
    </w:p>
    <w:p w:rsidR="00EE56CA" w:rsidRDefault="00EE56CA" w:rsidP="00EE56C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Составитель:</w:t>
      </w:r>
    </w:p>
    <w:p w:rsidR="00EE56CA" w:rsidRDefault="00EE56CA" w:rsidP="00EE56CA">
      <w:pPr>
        <w:jc w:val="right"/>
        <w:rPr>
          <w:b/>
          <w:bCs/>
          <w:sz w:val="28"/>
          <w:szCs w:val="28"/>
        </w:rPr>
      </w:pPr>
      <w:r w:rsidRPr="005C2686">
        <w:rPr>
          <w:b/>
          <w:bCs/>
          <w:sz w:val="28"/>
          <w:szCs w:val="28"/>
        </w:rPr>
        <w:t xml:space="preserve"> учитель </w:t>
      </w:r>
      <w:r>
        <w:rPr>
          <w:b/>
          <w:bCs/>
          <w:sz w:val="28"/>
          <w:szCs w:val="28"/>
        </w:rPr>
        <w:t>русского языка и литературы</w:t>
      </w:r>
    </w:p>
    <w:p w:rsidR="00EE56CA" w:rsidRPr="005C2686" w:rsidRDefault="00EE56CA" w:rsidP="00EE56C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Жукова Татьяна Анатольевна</w:t>
      </w:r>
    </w:p>
    <w:p w:rsidR="00EE56CA" w:rsidRPr="005C2686" w:rsidRDefault="00EE56CA" w:rsidP="00EE56CA">
      <w:pPr>
        <w:jc w:val="right"/>
        <w:rPr>
          <w:b/>
          <w:bCs/>
          <w:sz w:val="28"/>
          <w:szCs w:val="28"/>
        </w:rPr>
      </w:pPr>
    </w:p>
    <w:p w:rsidR="00EE56CA" w:rsidRDefault="00EE56CA" w:rsidP="00EE56CA">
      <w:pPr>
        <w:jc w:val="right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right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5C2686" w:rsidRDefault="00EE56CA" w:rsidP="00EE56CA">
      <w:pPr>
        <w:jc w:val="center"/>
        <w:rPr>
          <w:b/>
          <w:bCs/>
          <w:sz w:val="28"/>
          <w:szCs w:val="28"/>
        </w:rPr>
      </w:pPr>
    </w:p>
    <w:p w:rsidR="00EE56CA" w:rsidRPr="00047A8E" w:rsidRDefault="00EE56CA" w:rsidP="00EE56CA">
      <w:pPr>
        <w:jc w:val="center"/>
        <w:rPr>
          <w:b/>
        </w:rPr>
      </w:pPr>
      <w:r w:rsidRPr="00047A8E">
        <w:rPr>
          <w:b/>
        </w:rPr>
        <w:t xml:space="preserve">Рассмотрено на заседании </w:t>
      </w:r>
    </w:p>
    <w:p w:rsidR="00EE56CA" w:rsidRPr="00047A8E" w:rsidRDefault="00EE56CA" w:rsidP="00EE56CA">
      <w:pPr>
        <w:jc w:val="center"/>
        <w:rPr>
          <w:b/>
        </w:rPr>
      </w:pPr>
      <w:r w:rsidRPr="00047A8E">
        <w:rPr>
          <w:b/>
        </w:rPr>
        <w:t>педагогического совета школы</w:t>
      </w:r>
    </w:p>
    <w:p w:rsidR="00EE56CA" w:rsidRPr="00047A8E" w:rsidRDefault="00EE56CA" w:rsidP="00EE56CA">
      <w:pPr>
        <w:jc w:val="center"/>
        <w:rPr>
          <w:b/>
        </w:rPr>
      </w:pPr>
      <w:r w:rsidRPr="00047A8E">
        <w:rPr>
          <w:b/>
        </w:rPr>
        <w:t>протокол № 1 от «29» августа 2011 г.</w:t>
      </w:r>
    </w:p>
    <w:p w:rsidR="00EE56CA" w:rsidRPr="00047A8E" w:rsidRDefault="00EE56CA" w:rsidP="00EE56CA">
      <w:pPr>
        <w:jc w:val="center"/>
        <w:rPr>
          <w:b/>
        </w:rPr>
      </w:pPr>
    </w:p>
    <w:p w:rsidR="00EE56CA" w:rsidRDefault="00EE56CA" w:rsidP="00EE56CA">
      <w:pPr>
        <w:jc w:val="center"/>
      </w:pPr>
    </w:p>
    <w:p w:rsidR="00EE56CA" w:rsidRDefault="00EE56CA" w:rsidP="00EE56CA">
      <w:pPr>
        <w:jc w:val="center"/>
      </w:pPr>
    </w:p>
    <w:p w:rsidR="00EE56CA" w:rsidRDefault="00EE56CA" w:rsidP="00EE56CA">
      <w:pPr>
        <w:jc w:val="center"/>
      </w:pPr>
    </w:p>
    <w:p w:rsidR="00EE56CA" w:rsidRDefault="00EE56CA" w:rsidP="00EE56CA">
      <w:pPr>
        <w:jc w:val="center"/>
      </w:pPr>
      <w:r w:rsidRPr="005C2686">
        <w:t>Покровка 2011 г.</w:t>
      </w:r>
    </w:p>
    <w:p w:rsidR="00FC1555" w:rsidRDefault="00EE56CA" w:rsidP="00EE56CA">
      <w:pPr>
        <w:jc w:val="center"/>
        <w:rPr>
          <w:b/>
        </w:rPr>
      </w:pPr>
      <w:r w:rsidRPr="00D0537D">
        <w:rPr>
          <w:b/>
        </w:rPr>
        <w:t xml:space="preserve"> </w:t>
      </w:r>
    </w:p>
    <w:p w:rsidR="00EE56CA" w:rsidRPr="00D0537D" w:rsidRDefault="00EE56CA" w:rsidP="00EE56CA">
      <w:pPr>
        <w:jc w:val="center"/>
      </w:pPr>
      <w:r w:rsidRPr="00D0537D">
        <w:rPr>
          <w:b/>
        </w:rPr>
        <w:lastRenderedPageBreak/>
        <w:t xml:space="preserve"> Пояснительная записка</w:t>
      </w:r>
    </w:p>
    <w:p w:rsidR="00EE56CA" w:rsidRPr="00D0537D" w:rsidRDefault="00EE56CA" w:rsidP="00EE56CA">
      <w:pPr>
        <w:jc w:val="center"/>
      </w:pPr>
    </w:p>
    <w:p w:rsidR="00EE56CA" w:rsidRPr="00D0537D" w:rsidRDefault="00EE56CA" w:rsidP="00F261D8">
      <w:pPr>
        <w:jc w:val="center"/>
        <w:rPr>
          <w:b/>
        </w:rPr>
      </w:pPr>
      <w:r w:rsidRPr="00D0537D">
        <w:rPr>
          <w:b/>
        </w:rPr>
        <w:t>Педагогическая целесообразность программы</w:t>
      </w:r>
    </w:p>
    <w:p w:rsidR="00F261D8" w:rsidRPr="00D0537D" w:rsidRDefault="00F261D8" w:rsidP="00F261D8">
      <w:r w:rsidRPr="00D0537D">
        <w:t xml:space="preserve">  </w:t>
      </w:r>
      <w:r w:rsidR="009C70B2">
        <w:t xml:space="preserve">   </w:t>
      </w:r>
      <w:r w:rsidRPr="00D0537D">
        <w:t>Курс предназначен для подготовки обуч</w:t>
      </w:r>
      <w:r w:rsidR="009C70B2">
        <w:t>ающихся к итоговой государствен</w:t>
      </w:r>
      <w:r w:rsidRPr="00D0537D">
        <w:t xml:space="preserve">ной  аттестации по русскому языку. Программа составлена в соответствии с целями, сформулированными в Стандарте образования по предмету </w:t>
      </w:r>
      <w:r w:rsidR="009C70B2">
        <w:t xml:space="preserve"> </w:t>
      </w:r>
      <w:r w:rsidRPr="00D0537D">
        <w:t xml:space="preserve">«Русский язык» и предполагает формирование способности комплексно </w:t>
      </w:r>
      <w:r w:rsidR="009C70B2">
        <w:t xml:space="preserve"> </w:t>
      </w:r>
      <w:r w:rsidRPr="00D0537D">
        <w:t>использовать знания по орфографии, синтаксису, пунктуации, лексике,</w:t>
      </w:r>
      <w:r w:rsidR="009C70B2">
        <w:t xml:space="preserve"> </w:t>
      </w:r>
      <w:r w:rsidRPr="00D0537D">
        <w:t>словообразованию, морфологии, стилистике.</w:t>
      </w:r>
    </w:p>
    <w:p w:rsidR="00F261D8" w:rsidRPr="00D0537D" w:rsidRDefault="00F261D8" w:rsidP="00F261D8">
      <w:r w:rsidRPr="00D0537D">
        <w:t xml:space="preserve">   Работа по написанию изложения и  сочинения-рассуждения на лингвистическую тему направлена на совершенствование навыка</w:t>
      </w:r>
      <w:r w:rsidR="009C70B2">
        <w:t xml:space="preserve"> </w:t>
      </w:r>
      <w:r w:rsidRPr="00D0537D">
        <w:t>комплексного анализа текста.</w:t>
      </w:r>
    </w:p>
    <w:p w:rsidR="00F261D8" w:rsidRPr="00D0537D" w:rsidRDefault="00F261D8" w:rsidP="00F261D8">
      <w:r w:rsidRPr="00D0537D">
        <w:t xml:space="preserve">    Работа с тестами предполагает обобщающее повторение </w:t>
      </w:r>
      <w:proofErr w:type="gramStart"/>
      <w:r w:rsidRPr="00D0537D">
        <w:t>по</w:t>
      </w:r>
      <w:proofErr w:type="gramEnd"/>
      <w:r w:rsidRPr="00D0537D">
        <w:t xml:space="preserve"> предложенным </w:t>
      </w:r>
    </w:p>
    <w:p w:rsidR="00F261D8" w:rsidRPr="00D0537D" w:rsidRDefault="00F261D8" w:rsidP="00F261D8">
      <w:r w:rsidRPr="00D0537D">
        <w:t>для тестирования  темам.  Материал повторения строится по принципу возрастающей сложности.</w:t>
      </w:r>
    </w:p>
    <w:p w:rsidR="00F261D8" w:rsidRPr="00D0537D" w:rsidRDefault="00F261D8" w:rsidP="00F261D8">
      <w:r w:rsidRPr="00D0537D">
        <w:t xml:space="preserve">   В программе  предусмотрена работа по правильному заполнению бланков. </w:t>
      </w:r>
    </w:p>
    <w:p w:rsidR="00F261D8" w:rsidRPr="00D0537D" w:rsidRDefault="00F261D8" w:rsidP="00EE56CA">
      <w:pPr>
        <w:rPr>
          <w:b/>
        </w:rPr>
      </w:pPr>
    </w:p>
    <w:p w:rsidR="00EE56CA" w:rsidRPr="00D0537D" w:rsidRDefault="00EE56CA" w:rsidP="00EE56CA">
      <w:pPr>
        <w:rPr>
          <w:b/>
        </w:rPr>
      </w:pPr>
      <w:r w:rsidRPr="00D0537D">
        <w:rPr>
          <w:b/>
        </w:rPr>
        <w:t>Цель программы:</w:t>
      </w:r>
    </w:p>
    <w:p w:rsidR="00F261D8" w:rsidRPr="00D0537D" w:rsidRDefault="00F261D8" w:rsidP="00F261D8">
      <w:r w:rsidRPr="00D0537D">
        <w:t xml:space="preserve">    подготовить обучающихся к успешному прохождению государственной итоговой аттестации</w:t>
      </w:r>
    </w:p>
    <w:p w:rsidR="00EE56CA" w:rsidRPr="00D0537D" w:rsidRDefault="00EE56CA" w:rsidP="00EE56CA">
      <w:pPr>
        <w:ind w:firstLine="708"/>
      </w:pPr>
    </w:p>
    <w:p w:rsidR="00EE56CA" w:rsidRPr="00D0537D" w:rsidRDefault="00EE56CA" w:rsidP="00EE56CA">
      <w:pPr>
        <w:rPr>
          <w:b/>
        </w:rPr>
      </w:pPr>
      <w:r w:rsidRPr="00D0537D">
        <w:rPr>
          <w:b/>
        </w:rPr>
        <w:t xml:space="preserve">Задачи: </w:t>
      </w:r>
    </w:p>
    <w:p w:rsidR="00F261D8" w:rsidRPr="00D0537D" w:rsidRDefault="00F261D8" w:rsidP="00EE56CA">
      <w:pPr>
        <w:numPr>
          <w:ilvl w:val="0"/>
          <w:numId w:val="1"/>
        </w:numPr>
      </w:pPr>
      <w:r w:rsidRPr="00D0537D">
        <w:t>Выработать навык комплексного анализа текста.</w:t>
      </w:r>
    </w:p>
    <w:p w:rsidR="00F261D8" w:rsidRPr="00D0537D" w:rsidRDefault="00F261D8" w:rsidP="00F261D8">
      <w:pPr>
        <w:pStyle w:val="a5"/>
        <w:numPr>
          <w:ilvl w:val="0"/>
          <w:numId w:val="1"/>
        </w:numPr>
      </w:pPr>
      <w:r w:rsidRPr="00D0537D">
        <w:t>Совершенствовать навыки работы над изложением и сочинением.</w:t>
      </w:r>
    </w:p>
    <w:p w:rsidR="00F261D8" w:rsidRPr="00D0537D" w:rsidRDefault="00F261D8" w:rsidP="00F261D8">
      <w:pPr>
        <w:pStyle w:val="a5"/>
        <w:numPr>
          <w:ilvl w:val="0"/>
          <w:numId w:val="1"/>
        </w:numPr>
      </w:pPr>
      <w:r w:rsidRPr="00D0537D">
        <w:t>Сформировать навык комплексного  использования знаний  по</w:t>
      </w:r>
      <w:r w:rsidR="009C70B2">
        <w:t xml:space="preserve"> всем разделам русского языка (</w:t>
      </w:r>
      <w:r w:rsidRPr="00D0537D">
        <w:t>в рамках школьной программы).</w:t>
      </w:r>
    </w:p>
    <w:p w:rsidR="00EE56CA" w:rsidRPr="00D0537D" w:rsidRDefault="00EE56CA" w:rsidP="00EE56CA">
      <w:pPr>
        <w:rPr>
          <w:b/>
        </w:rPr>
      </w:pPr>
    </w:p>
    <w:p w:rsidR="00EE56CA" w:rsidRPr="00D0537D" w:rsidRDefault="00EE56CA" w:rsidP="00EE56CA">
      <w:pPr>
        <w:rPr>
          <w:b/>
        </w:rPr>
      </w:pPr>
      <w:r w:rsidRPr="00D0537D">
        <w:rPr>
          <w:b/>
        </w:rPr>
        <w:t>Формы и режим занятий</w:t>
      </w:r>
    </w:p>
    <w:p w:rsidR="00EE56CA" w:rsidRPr="00D0537D" w:rsidRDefault="00EE56CA" w:rsidP="00EE56CA">
      <w:pPr>
        <w:ind w:firstLine="708"/>
      </w:pPr>
      <w:r w:rsidRPr="00D0537D">
        <w:t>Программа рассчитана на 34 часа</w:t>
      </w:r>
      <w:r w:rsidR="009C70B2">
        <w:t xml:space="preserve"> </w:t>
      </w:r>
      <w:proofErr w:type="gramStart"/>
      <w:r w:rsidR="009C70B2">
        <w:t xml:space="preserve">(  </w:t>
      </w:r>
      <w:proofErr w:type="gramEnd"/>
      <w:r w:rsidR="009C70B2">
        <w:t>16</w:t>
      </w:r>
      <w:r w:rsidR="00F261D8" w:rsidRPr="00D0537D">
        <w:t xml:space="preserve"> </w:t>
      </w:r>
      <w:r w:rsidRPr="00D0537D">
        <w:t xml:space="preserve">часов – </w:t>
      </w:r>
      <w:r w:rsidR="009C70B2">
        <w:t>теоретические занятия; 18</w:t>
      </w:r>
      <w:r w:rsidR="00F261D8" w:rsidRPr="00D0537D">
        <w:t xml:space="preserve"> </w:t>
      </w:r>
      <w:r w:rsidRPr="00D0537D">
        <w:t xml:space="preserve">часов – практические занятия). Срок реализации программы 1 год. Возраст учащихся </w:t>
      </w:r>
      <w:r w:rsidR="00F261D8" w:rsidRPr="00D0537D">
        <w:t>14-15</w:t>
      </w:r>
      <w:r w:rsidRPr="00D0537D">
        <w:t>лет.</w:t>
      </w:r>
    </w:p>
    <w:p w:rsidR="00EE56CA" w:rsidRPr="00D0537D" w:rsidRDefault="00EE56CA" w:rsidP="00EE56CA">
      <w:pPr>
        <w:ind w:firstLine="708"/>
      </w:pPr>
      <w:r w:rsidRPr="00D0537D">
        <w:t xml:space="preserve">Помимо теоретических занятий программа предусматривает </w:t>
      </w:r>
    </w:p>
    <w:p w:rsidR="00EE56CA" w:rsidRPr="00D0537D" w:rsidRDefault="00EE56CA" w:rsidP="00EE56CA">
      <w:pPr>
        <w:rPr>
          <w:b/>
        </w:rPr>
      </w:pPr>
      <w:r w:rsidRPr="00D0537D">
        <w:rPr>
          <w:b/>
        </w:rPr>
        <w:t>Ожидаемые результаты</w:t>
      </w:r>
    </w:p>
    <w:p w:rsidR="00EE56CA" w:rsidRPr="00D0537D" w:rsidRDefault="00EE56CA" w:rsidP="009C70B2">
      <w:pPr>
        <w:spacing w:before="19"/>
        <w:ind w:firstLine="567"/>
        <w:rPr>
          <w:color w:val="000000"/>
          <w:shd w:val="clear" w:color="auto" w:fill="FFFFFF"/>
        </w:rPr>
      </w:pPr>
      <w:r w:rsidRPr="00D0537D">
        <w:rPr>
          <w:color w:val="000000"/>
          <w:shd w:val="clear" w:color="auto" w:fill="FFFFFF"/>
        </w:rPr>
        <w:t>  </w:t>
      </w:r>
      <w:r w:rsidRPr="00D0537D">
        <w:rPr>
          <w:color w:val="000000"/>
        </w:rPr>
        <w:t> </w:t>
      </w:r>
      <w:r w:rsidRPr="00D0537D">
        <w:rPr>
          <w:color w:val="000000"/>
          <w:shd w:val="clear" w:color="auto" w:fill="FFFFFF"/>
        </w:rPr>
        <w:t>Требования</w:t>
      </w:r>
      <w:r w:rsidR="00CE6F7D" w:rsidRPr="00D0537D">
        <w:rPr>
          <w:color w:val="000000"/>
          <w:shd w:val="clear" w:color="auto" w:fill="FFFFFF"/>
        </w:rPr>
        <w:t>, предъявляемые</w:t>
      </w:r>
      <w:r w:rsidRPr="00D0537D">
        <w:rPr>
          <w:color w:val="000000"/>
          <w:shd w:val="clear" w:color="auto" w:fill="FFFFFF"/>
        </w:rPr>
        <w:t xml:space="preserve"> к уровню подготовки выпускников</w:t>
      </w:r>
      <w:r w:rsidR="00CE6F7D" w:rsidRPr="00D0537D">
        <w:rPr>
          <w:color w:val="000000"/>
          <w:shd w:val="clear" w:color="auto" w:fill="FFFFFF"/>
        </w:rPr>
        <w:t>.</w:t>
      </w:r>
    </w:p>
    <w:p w:rsidR="009C70B2" w:rsidRDefault="00CE6F7D" w:rsidP="009C70B2">
      <w:pPr>
        <w:spacing w:before="19"/>
        <w:ind w:firstLine="567"/>
        <w:rPr>
          <w:color w:val="000000"/>
          <w:shd w:val="clear" w:color="auto" w:fill="FFFFFF"/>
        </w:rPr>
      </w:pPr>
      <w:r w:rsidRPr="00D0537D">
        <w:rPr>
          <w:color w:val="000000"/>
          <w:shd w:val="clear" w:color="auto" w:fill="FFFFFF"/>
        </w:rPr>
        <w:t xml:space="preserve">   Выполнение экзаменационной работы </w:t>
      </w:r>
      <w:r w:rsidR="009C70B2">
        <w:rPr>
          <w:color w:val="000000"/>
          <w:shd w:val="clear" w:color="auto" w:fill="FFFFFF"/>
        </w:rPr>
        <w:t xml:space="preserve">по русскому языку потребует </w:t>
      </w:r>
      <w:proofErr w:type="gramStart"/>
      <w:r w:rsidR="009C70B2">
        <w:rPr>
          <w:color w:val="000000"/>
          <w:shd w:val="clear" w:color="auto" w:fill="FFFFFF"/>
        </w:rPr>
        <w:t>от</w:t>
      </w:r>
      <w:proofErr w:type="gramEnd"/>
      <w:r w:rsidR="009C70B2">
        <w:rPr>
          <w:color w:val="000000"/>
          <w:shd w:val="clear" w:color="auto" w:fill="FFFFFF"/>
        </w:rPr>
        <w:t xml:space="preserve">     </w:t>
      </w:r>
    </w:p>
    <w:p w:rsidR="00CE6F7D" w:rsidRPr="00D0537D" w:rsidRDefault="009C70B2" w:rsidP="009C70B2">
      <w:pPr>
        <w:spacing w:before="19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CE6F7D" w:rsidRPr="00D0537D">
        <w:rPr>
          <w:color w:val="000000"/>
          <w:shd w:val="clear" w:color="auto" w:fill="FFFFFF"/>
        </w:rPr>
        <w:t>выпускников следующих умений:</w:t>
      </w:r>
    </w:p>
    <w:p w:rsidR="009C70B2" w:rsidRDefault="00CE6F7D" w:rsidP="009C70B2">
      <w:pPr>
        <w:spacing w:before="19"/>
        <w:ind w:firstLine="567"/>
        <w:rPr>
          <w:color w:val="000000"/>
          <w:shd w:val="clear" w:color="auto" w:fill="FFFFFF"/>
        </w:rPr>
      </w:pPr>
      <w:r w:rsidRPr="00D0537D">
        <w:rPr>
          <w:color w:val="000000"/>
          <w:shd w:val="clear" w:color="auto" w:fill="FFFFFF"/>
        </w:rPr>
        <w:t xml:space="preserve">-активизировать, классифицировать языковые факты с целью  обеспечения </w:t>
      </w:r>
      <w:r w:rsidR="009C70B2">
        <w:rPr>
          <w:color w:val="000000"/>
          <w:shd w:val="clear" w:color="auto" w:fill="FFFFFF"/>
        </w:rPr>
        <w:t xml:space="preserve">  </w:t>
      </w:r>
    </w:p>
    <w:p w:rsidR="00CE6F7D" w:rsidRPr="00D0537D" w:rsidRDefault="009C70B2" w:rsidP="009C70B2">
      <w:pPr>
        <w:spacing w:before="19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CE6F7D" w:rsidRPr="00D0537D">
        <w:rPr>
          <w:color w:val="000000"/>
          <w:shd w:val="clear" w:color="auto" w:fill="FFFFFF"/>
        </w:rPr>
        <w:t>различных видов речевой деятельности;</w:t>
      </w:r>
    </w:p>
    <w:p w:rsidR="009C70B2" w:rsidRDefault="00CE6F7D" w:rsidP="009C70B2">
      <w:pPr>
        <w:spacing w:before="19"/>
        <w:ind w:firstLine="567"/>
        <w:rPr>
          <w:color w:val="000000"/>
          <w:shd w:val="clear" w:color="auto" w:fill="FFFFFF"/>
        </w:rPr>
      </w:pPr>
      <w:r w:rsidRPr="00D0537D">
        <w:rPr>
          <w:color w:val="000000"/>
          <w:shd w:val="clear" w:color="auto" w:fill="FFFFFF"/>
        </w:rPr>
        <w:t xml:space="preserve">-оценивать языковые факты с точки зрения правильности, точности,  уместности их </w:t>
      </w:r>
      <w:r w:rsidR="009C70B2">
        <w:rPr>
          <w:color w:val="000000"/>
          <w:shd w:val="clear" w:color="auto" w:fill="FFFFFF"/>
        </w:rPr>
        <w:t xml:space="preserve">   </w:t>
      </w:r>
    </w:p>
    <w:p w:rsidR="00CE6F7D" w:rsidRPr="00D0537D" w:rsidRDefault="009C70B2" w:rsidP="009C70B2">
      <w:pPr>
        <w:spacing w:before="19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CE6F7D" w:rsidRPr="00D0537D">
        <w:rPr>
          <w:color w:val="000000"/>
          <w:shd w:val="clear" w:color="auto" w:fill="FFFFFF"/>
        </w:rPr>
        <w:t>употребления;</w:t>
      </w:r>
    </w:p>
    <w:p w:rsidR="00CE6F7D" w:rsidRPr="00D0537D" w:rsidRDefault="00CE6F7D" w:rsidP="009C70B2">
      <w:pPr>
        <w:spacing w:before="19"/>
        <w:ind w:firstLine="567"/>
        <w:rPr>
          <w:color w:val="000000"/>
          <w:shd w:val="clear" w:color="auto" w:fill="FFFFFF"/>
        </w:rPr>
      </w:pPr>
      <w:r w:rsidRPr="00D0537D">
        <w:rPr>
          <w:color w:val="000000"/>
          <w:shd w:val="clear" w:color="auto" w:fill="FFFFFF"/>
        </w:rPr>
        <w:t>-использовать основные приемы информационной переработки текста;</w:t>
      </w:r>
    </w:p>
    <w:p w:rsidR="009C70B2" w:rsidRDefault="00CE6F7D" w:rsidP="009C70B2">
      <w:pPr>
        <w:spacing w:before="19"/>
        <w:ind w:firstLine="567"/>
        <w:rPr>
          <w:color w:val="000000"/>
          <w:shd w:val="clear" w:color="auto" w:fill="FFFFFF"/>
        </w:rPr>
      </w:pPr>
      <w:r w:rsidRPr="00D0537D">
        <w:rPr>
          <w:color w:val="000000"/>
          <w:shd w:val="clear" w:color="auto" w:fill="FFFFFF"/>
        </w:rPr>
        <w:t xml:space="preserve">-оценивать письменные высказывания с точки зрения языкового  оформления, </w:t>
      </w:r>
      <w:r w:rsidR="009C70B2">
        <w:rPr>
          <w:color w:val="000000"/>
          <w:shd w:val="clear" w:color="auto" w:fill="FFFFFF"/>
        </w:rPr>
        <w:t xml:space="preserve">  </w:t>
      </w:r>
    </w:p>
    <w:p w:rsidR="00CE6F7D" w:rsidRPr="00D0537D" w:rsidRDefault="009C70B2" w:rsidP="009C70B2">
      <w:pPr>
        <w:spacing w:before="19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CE6F7D" w:rsidRPr="00D0537D">
        <w:rPr>
          <w:color w:val="000000"/>
          <w:shd w:val="clear" w:color="auto" w:fill="FFFFFF"/>
        </w:rPr>
        <w:t>эффективности достижения поставленных задач;</w:t>
      </w:r>
    </w:p>
    <w:p w:rsidR="009C70B2" w:rsidRDefault="00CE6F7D" w:rsidP="009C70B2">
      <w:pPr>
        <w:spacing w:before="19"/>
        <w:ind w:firstLine="567"/>
        <w:rPr>
          <w:color w:val="000000"/>
          <w:shd w:val="clear" w:color="auto" w:fill="FFFFFF"/>
        </w:rPr>
      </w:pPr>
      <w:r w:rsidRPr="00D0537D">
        <w:rPr>
          <w:color w:val="000000"/>
          <w:shd w:val="clear" w:color="auto" w:fill="FFFFFF"/>
        </w:rPr>
        <w:t xml:space="preserve">-создавать собственное речевое высказывание в соответствии </w:t>
      </w:r>
      <w:proofErr w:type="gramStart"/>
      <w:r w:rsidRPr="00D0537D">
        <w:rPr>
          <w:color w:val="000000"/>
          <w:shd w:val="clear" w:color="auto" w:fill="FFFFFF"/>
        </w:rPr>
        <w:t>с</w:t>
      </w:r>
      <w:proofErr w:type="gramEnd"/>
      <w:r w:rsidRPr="00D0537D">
        <w:rPr>
          <w:color w:val="000000"/>
          <w:shd w:val="clear" w:color="auto" w:fill="FFFFFF"/>
        </w:rPr>
        <w:t xml:space="preserve">  поставленными </w:t>
      </w:r>
      <w:r w:rsidR="009C70B2">
        <w:rPr>
          <w:color w:val="000000"/>
          <w:shd w:val="clear" w:color="auto" w:fill="FFFFFF"/>
        </w:rPr>
        <w:t xml:space="preserve">  </w:t>
      </w:r>
    </w:p>
    <w:p w:rsidR="00CE6F7D" w:rsidRPr="00D0537D" w:rsidRDefault="009C70B2" w:rsidP="009C70B2">
      <w:pPr>
        <w:spacing w:before="19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CE6F7D" w:rsidRPr="00D0537D">
        <w:rPr>
          <w:color w:val="000000"/>
          <w:shd w:val="clear" w:color="auto" w:fill="FFFFFF"/>
        </w:rPr>
        <w:t>задачами;</w:t>
      </w:r>
    </w:p>
    <w:p w:rsidR="00CE6F7D" w:rsidRPr="00D0537D" w:rsidRDefault="00CE6F7D" w:rsidP="00CE6F7D">
      <w:pPr>
        <w:spacing w:before="19"/>
        <w:ind w:firstLine="567"/>
        <w:jc w:val="both"/>
        <w:rPr>
          <w:b/>
        </w:rPr>
      </w:pPr>
      <w:r w:rsidRPr="00D0537D">
        <w:rPr>
          <w:color w:val="000000"/>
          <w:shd w:val="clear" w:color="auto" w:fill="FFFFFF"/>
        </w:rPr>
        <w:t>-осуществлять речевой самоконтроль.</w:t>
      </w:r>
    </w:p>
    <w:p w:rsidR="00CE6F7D" w:rsidRPr="00D0537D" w:rsidRDefault="00EE56CA" w:rsidP="00EE56CA">
      <w:r w:rsidRPr="00D0537D">
        <w:t xml:space="preserve">    Изучив программу, ученики смогут</w:t>
      </w:r>
      <w:r w:rsidR="00CE6F7D" w:rsidRPr="00D0537D">
        <w:t xml:space="preserve"> успешно сдать итоговую аттестацию по русскому языку.</w:t>
      </w:r>
    </w:p>
    <w:p w:rsidR="00CE6F7D" w:rsidRPr="00D0537D" w:rsidRDefault="00EE56CA" w:rsidP="00EE56CA">
      <w:pPr>
        <w:rPr>
          <w:color w:val="000000"/>
          <w:shd w:val="clear" w:color="auto" w:fill="FFFFFF"/>
        </w:rPr>
      </w:pPr>
      <w:r w:rsidRPr="00D0537D">
        <w:t xml:space="preserve">    </w:t>
      </w:r>
      <w:r w:rsidRPr="00D0537D">
        <w:rPr>
          <w:color w:val="000000"/>
          <w:shd w:val="clear" w:color="auto" w:fill="FFFFFF"/>
        </w:rPr>
        <w:t>Эффективность</w:t>
      </w:r>
      <w:r w:rsidRPr="00D0537D">
        <w:rPr>
          <w:color w:val="000000"/>
        </w:rPr>
        <w:t> </w:t>
      </w:r>
      <w:r w:rsidRPr="00D0537D">
        <w:rPr>
          <w:color w:val="000000"/>
          <w:shd w:val="clear" w:color="auto" w:fill="FFFFFF"/>
        </w:rPr>
        <w:t> обучения </w:t>
      </w:r>
      <w:r w:rsidRPr="00D0537D">
        <w:rPr>
          <w:color w:val="000000"/>
        </w:rPr>
        <w:t> </w:t>
      </w:r>
      <w:r w:rsidRPr="00D0537D">
        <w:rPr>
          <w:color w:val="000000"/>
          <w:shd w:val="clear" w:color="auto" w:fill="FFFFFF"/>
        </w:rPr>
        <w:t>по данной программе будет зависеть от организации занятий, которые будут проводиться </w:t>
      </w:r>
      <w:r w:rsidRPr="00D0537D">
        <w:rPr>
          <w:color w:val="000000"/>
        </w:rPr>
        <w:t> </w:t>
      </w:r>
      <w:r w:rsidRPr="00D0537D">
        <w:rPr>
          <w:color w:val="000000"/>
          <w:shd w:val="clear" w:color="auto" w:fill="FFFFFF"/>
        </w:rPr>
        <w:t>в форме уроков, сочетающихся с другими формами</w:t>
      </w:r>
      <w:r w:rsidR="00CE6F7D" w:rsidRPr="00D0537D">
        <w:rPr>
          <w:color w:val="000000"/>
          <w:shd w:val="clear" w:color="auto" w:fill="FFFFFF"/>
        </w:rPr>
        <w:t xml:space="preserve"> работы.</w:t>
      </w:r>
    </w:p>
    <w:p w:rsidR="00FC1555" w:rsidRDefault="00FC1555" w:rsidP="00EE56CA">
      <w:pPr>
        <w:rPr>
          <w:b/>
        </w:rPr>
      </w:pPr>
    </w:p>
    <w:p w:rsidR="009C70B2" w:rsidRDefault="009C70B2" w:rsidP="00EE56CA">
      <w:pPr>
        <w:rPr>
          <w:b/>
        </w:rPr>
      </w:pPr>
    </w:p>
    <w:p w:rsidR="009C70B2" w:rsidRDefault="009C70B2" w:rsidP="00EE56CA">
      <w:pPr>
        <w:rPr>
          <w:b/>
        </w:rPr>
      </w:pPr>
    </w:p>
    <w:p w:rsidR="00EE56CA" w:rsidRPr="00D0537D" w:rsidRDefault="00EE56CA" w:rsidP="00EE56CA">
      <w:pPr>
        <w:rPr>
          <w:b/>
        </w:rPr>
      </w:pPr>
      <w:r w:rsidRPr="00D0537D">
        <w:rPr>
          <w:b/>
        </w:rPr>
        <w:lastRenderedPageBreak/>
        <w:t>Формы подведения итогов реализации программы:</w:t>
      </w:r>
    </w:p>
    <w:p w:rsidR="00754DC6" w:rsidRPr="00D0537D" w:rsidRDefault="00EE56CA" w:rsidP="00EE56CA">
      <w:pPr>
        <w:ind w:firstLine="360"/>
      </w:pPr>
      <w:r w:rsidRPr="00D0537D">
        <w:t xml:space="preserve">- </w:t>
      </w:r>
      <w:r w:rsidR="00CE6F7D" w:rsidRPr="00D0537D">
        <w:t xml:space="preserve"> репетиционный экзамен по материалам </w:t>
      </w:r>
      <w:proofErr w:type="gramStart"/>
      <w:r w:rsidR="00CE6F7D" w:rsidRPr="00D0537D">
        <w:t>Федерального</w:t>
      </w:r>
      <w:proofErr w:type="gramEnd"/>
      <w:r w:rsidR="00CE6F7D" w:rsidRPr="00D0537D">
        <w:t xml:space="preserve"> официального </w:t>
      </w:r>
      <w:r w:rsidR="00754DC6" w:rsidRPr="00D0537D">
        <w:t xml:space="preserve"> </w:t>
      </w:r>
    </w:p>
    <w:p w:rsidR="00EE56CA" w:rsidRPr="00D0537D" w:rsidRDefault="00754DC6" w:rsidP="00EE56CA">
      <w:pPr>
        <w:ind w:firstLine="360"/>
      </w:pPr>
      <w:r w:rsidRPr="00D0537D">
        <w:t xml:space="preserve">   </w:t>
      </w:r>
      <w:r w:rsidR="00CE6F7D" w:rsidRPr="00D0537D">
        <w:t>сборника</w:t>
      </w:r>
      <w:r w:rsidR="00EE56CA" w:rsidRPr="00D0537D">
        <w:t>;</w:t>
      </w:r>
    </w:p>
    <w:p w:rsidR="00EE56CA" w:rsidRPr="00D0537D" w:rsidRDefault="00EE56CA" w:rsidP="00EE56CA">
      <w:pPr>
        <w:ind w:firstLine="360"/>
      </w:pPr>
      <w:r w:rsidRPr="00D0537D">
        <w:t xml:space="preserve">- </w:t>
      </w:r>
      <w:r w:rsidR="00754DC6" w:rsidRPr="00D0537D">
        <w:t>тестирование по пройденному материалу;</w:t>
      </w:r>
    </w:p>
    <w:p w:rsidR="00754DC6" w:rsidRPr="00D0537D" w:rsidRDefault="00754DC6" w:rsidP="00EE56CA">
      <w:pPr>
        <w:ind w:firstLine="360"/>
      </w:pPr>
      <w:r w:rsidRPr="00D0537D">
        <w:t>- написание сжатого изложения;</w:t>
      </w:r>
    </w:p>
    <w:p w:rsidR="00754DC6" w:rsidRPr="00D0537D" w:rsidRDefault="00754DC6" w:rsidP="00EE56CA">
      <w:pPr>
        <w:ind w:firstLine="360"/>
      </w:pPr>
      <w:r w:rsidRPr="00D0537D">
        <w:t>- написание сочинения на лингвистическую тему.</w:t>
      </w:r>
    </w:p>
    <w:p w:rsidR="00EE56CA" w:rsidRPr="00D0537D" w:rsidRDefault="00EE56CA" w:rsidP="00754DC6">
      <w:pPr>
        <w:spacing w:before="19"/>
        <w:jc w:val="both"/>
        <w:rPr>
          <w:b/>
          <w:bCs/>
          <w:color w:val="000000"/>
        </w:rPr>
      </w:pPr>
    </w:p>
    <w:p w:rsidR="00EE56CA" w:rsidRPr="00FC1555" w:rsidRDefault="00EE56CA" w:rsidP="00FC1555">
      <w:pPr>
        <w:spacing w:before="19"/>
        <w:ind w:firstLine="567"/>
        <w:jc w:val="center"/>
        <w:rPr>
          <w:b/>
          <w:bCs/>
          <w:color w:val="000000"/>
        </w:rPr>
      </w:pPr>
      <w:r w:rsidRPr="00FC1555">
        <w:rPr>
          <w:rStyle w:val="2pt"/>
          <w:b/>
          <w:sz w:val="24"/>
          <w:szCs w:val="24"/>
        </w:rPr>
        <w:t>Раздел</w:t>
      </w:r>
      <w:r w:rsidRPr="00FC1555">
        <w:rPr>
          <w:b/>
        </w:rPr>
        <w:t xml:space="preserve"> </w:t>
      </w:r>
      <w:r w:rsidRPr="00FC1555">
        <w:rPr>
          <w:b/>
          <w:bCs/>
          <w:color w:val="000000"/>
          <w:lang w:val="en-US"/>
        </w:rPr>
        <w:t>I</w:t>
      </w:r>
      <w:r w:rsidRPr="00FC1555">
        <w:rPr>
          <w:b/>
          <w:bCs/>
          <w:color w:val="000000"/>
        </w:rPr>
        <w:t xml:space="preserve"> </w:t>
      </w:r>
      <w:r w:rsidR="00996429" w:rsidRPr="00FC1555">
        <w:rPr>
          <w:b/>
          <w:bCs/>
          <w:color w:val="000000"/>
        </w:rPr>
        <w:t xml:space="preserve">    </w:t>
      </w:r>
      <w:r w:rsidR="0070687F" w:rsidRPr="00FC1555">
        <w:rPr>
          <w:b/>
          <w:bCs/>
          <w:color w:val="000000"/>
        </w:rPr>
        <w:t xml:space="preserve"> 2</w:t>
      </w:r>
      <w:r w:rsidRPr="00FC1555">
        <w:rPr>
          <w:b/>
          <w:bCs/>
          <w:color w:val="000000"/>
        </w:rPr>
        <w:t xml:space="preserve"> час</w:t>
      </w:r>
      <w:r w:rsidR="0070687F" w:rsidRPr="00FC1555">
        <w:rPr>
          <w:b/>
          <w:bCs/>
          <w:color w:val="000000"/>
        </w:rPr>
        <w:t>а</w:t>
      </w:r>
    </w:p>
    <w:p w:rsidR="00EE56CA" w:rsidRPr="00FC1555" w:rsidRDefault="00EE56CA" w:rsidP="00FC1555">
      <w:pPr>
        <w:spacing w:after="240"/>
        <w:ind w:firstLine="567"/>
        <w:jc w:val="center"/>
        <w:rPr>
          <w:color w:val="000000"/>
          <w:shd w:val="clear" w:color="auto" w:fill="FFFFFF"/>
        </w:rPr>
      </w:pPr>
      <w:r w:rsidRPr="00FC1555">
        <w:rPr>
          <w:b/>
          <w:bCs/>
          <w:color w:val="000000"/>
        </w:rPr>
        <w:t>1. Введение</w:t>
      </w:r>
    </w:p>
    <w:p w:rsidR="00EE56CA" w:rsidRPr="009C70B2" w:rsidRDefault="00EE56CA" w:rsidP="009C70B2">
      <w:pPr>
        <w:spacing w:after="240"/>
        <w:ind w:firstLine="567"/>
        <w:jc w:val="both"/>
        <w:rPr>
          <w:color w:val="000000"/>
          <w:shd w:val="clear" w:color="auto" w:fill="FFFFFF"/>
        </w:rPr>
      </w:pPr>
      <w:r w:rsidRPr="00FC1555">
        <w:rPr>
          <w:color w:val="000000"/>
          <w:shd w:val="clear" w:color="auto" w:fill="FFFFFF"/>
        </w:rPr>
        <w:t> </w:t>
      </w:r>
      <w:r w:rsidR="00754DC6" w:rsidRPr="00FC1555">
        <w:t>Структура экзаменационной работы по русскому языку в новой форме и критерии её оценивания</w:t>
      </w:r>
      <w:r w:rsidR="00F960CE" w:rsidRPr="00FC1555">
        <w:t xml:space="preserve">. </w:t>
      </w:r>
      <w:r w:rsidR="0070687F" w:rsidRPr="00FC1555">
        <w:t>Тренировочные задания по оформлению бланков.</w:t>
      </w:r>
    </w:p>
    <w:p w:rsidR="00EE56CA" w:rsidRPr="00D0537D" w:rsidRDefault="00EE56CA" w:rsidP="00EE56CA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537D">
        <w:rPr>
          <w:rStyle w:val="2pt"/>
          <w:rFonts w:ascii="Times New Roman" w:hAnsi="Times New Roman" w:cs="Times New Roman"/>
          <w:b/>
          <w:sz w:val="24"/>
          <w:szCs w:val="24"/>
          <w:lang w:eastAsia="ru-RU"/>
        </w:rPr>
        <w:t>Раздел</w:t>
      </w:r>
      <w:r w:rsidRPr="00D053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II.  </w:t>
      </w:r>
    </w:p>
    <w:p w:rsidR="00EE56CA" w:rsidRDefault="004A2124" w:rsidP="00FC1555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Изложение </w:t>
      </w:r>
      <w:r w:rsidR="00FC1555">
        <w:rPr>
          <w:rFonts w:ascii="Times New Roman" w:hAnsi="Times New Roman" w:cs="Times New Roman"/>
          <w:sz w:val="24"/>
          <w:szCs w:val="24"/>
        </w:rPr>
        <w:t xml:space="preserve"> </w:t>
      </w:r>
      <w:r w:rsidR="00FC1555" w:rsidRPr="00FC1555">
        <w:rPr>
          <w:rFonts w:ascii="Times New Roman" w:hAnsi="Times New Roman" w:cs="Times New Roman"/>
          <w:b/>
          <w:sz w:val="24"/>
          <w:szCs w:val="24"/>
        </w:rPr>
        <w:t>6 часов</w:t>
      </w:r>
    </w:p>
    <w:p w:rsidR="00FC1555" w:rsidRPr="00FC1555" w:rsidRDefault="00FC1555" w:rsidP="00FC1555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2124" w:rsidRPr="00D0537D" w:rsidRDefault="008F6CF9" w:rsidP="00FB5541">
      <w:pPr>
        <w:ind w:left="360"/>
      </w:pPr>
      <w:r w:rsidRPr="00D0537D">
        <w:t>Развитие речи школьников:</w:t>
      </w:r>
      <w:r w:rsidR="004A2124" w:rsidRPr="00D0537D">
        <w:t xml:space="preserve"> усвоен</w:t>
      </w:r>
      <w:r w:rsidRPr="00D0537D">
        <w:t>ие ими практической грамотности,</w:t>
      </w:r>
      <w:r w:rsidR="004A2124" w:rsidRPr="00D0537D">
        <w:t xml:space="preserve"> повторить материал, изученный ранее, углубить имеющиеся знания, отработать навыки построения связной речи.</w:t>
      </w:r>
    </w:p>
    <w:p w:rsidR="004A2124" w:rsidRPr="00D0537D" w:rsidRDefault="004A2124" w:rsidP="004A2124">
      <w:pPr>
        <w:pStyle w:val="a5"/>
      </w:pPr>
    </w:p>
    <w:p w:rsidR="004A2124" w:rsidRPr="00D0537D" w:rsidRDefault="004A2124" w:rsidP="004A2124">
      <w:pPr>
        <w:pStyle w:val="a5"/>
        <w:numPr>
          <w:ilvl w:val="0"/>
          <w:numId w:val="3"/>
        </w:numPr>
      </w:pPr>
      <w:r w:rsidRPr="00D0537D">
        <w:t>Определение, признаки и характеристика текста как единицы языка. Тема, идея, проблема текста и способы их установления и формулирования. Практическ</w:t>
      </w:r>
      <w:r w:rsidR="00FC1555">
        <w:t>ая работа № 1</w:t>
      </w:r>
    </w:p>
    <w:p w:rsidR="004A2124" w:rsidRPr="00D0537D" w:rsidRDefault="004A2124" w:rsidP="004A2124">
      <w:pPr>
        <w:pStyle w:val="a5"/>
      </w:pPr>
      <w:r w:rsidRPr="00D0537D">
        <w:t>Композиция, логическая, г</w:t>
      </w:r>
      <w:r w:rsidR="00FC1555">
        <w:t>рамматическая структура текста</w:t>
      </w:r>
      <w:r w:rsidR="00FC1555">
        <w:tab/>
      </w:r>
    </w:p>
    <w:p w:rsidR="004A2124" w:rsidRPr="00D0537D" w:rsidRDefault="004A2124" w:rsidP="004A2124">
      <w:pPr>
        <w:pStyle w:val="a5"/>
      </w:pPr>
      <w:r w:rsidRPr="00D0537D">
        <w:t>Понятие о микротеме. Соотношение микротемы и абзацного строения текста. Представление об абз</w:t>
      </w:r>
      <w:r w:rsidR="00FC1555">
        <w:t>аце как о пунктуационном знаке</w:t>
      </w:r>
      <w:r w:rsidR="00FC1555">
        <w:tab/>
      </w:r>
    </w:p>
    <w:p w:rsidR="004A2124" w:rsidRPr="00D0537D" w:rsidRDefault="004A2124" w:rsidP="004A2124">
      <w:pPr>
        <w:ind w:left="360"/>
      </w:pPr>
      <w:r w:rsidRPr="00D0537D">
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Практи</w:t>
      </w:r>
      <w:r w:rsidR="00FC1555">
        <w:t xml:space="preserve">ческая работа № 2 </w:t>
      </w:r>
    </w:p>
    <w:p w:rsidR="00EE56CA" w:rsidRPr="00D0537D" w:rsidRDefault="008F6CF9" w:rsidP="00FC1555">
      <w:r w:rsidRPr="00D0537D">
        <w:t xml:space="preserve">                      Практическая  работа № 2</w:t>
      </w:r>
      <w:r w:rsidR="00FC1555">
        <w:t>. Написание изложения</w:t>
      </w:r>
      <w:r w:rsidR="00FC1555">
        <w:tab/>
      </w:r>
    </w:p>
    <w:p w:rsidR="00FC1555" w:rsidRDefault="00EE56CA" w:rsidP="00EE56CA">
      <w:pPr>
        <w:rPr>
          <w:b/>
        </w:rPr>
      </w:pPr>
      <w:r w:rsidRPr="00D0537D">
        <w:rPr>
          <w:b/>
        </w:rPr>
        <w:t xml:space="preserve">                 </w:t>
      </w:r>
    </w:p>
    <w:p w:rsidR="00FC1555" w:rsidRDefault="00EE56CA" w:rsidP="00FC1555">
      <w:pPr>
        <w:jc w:val="center"/>
        <w:rPr>
          <w:b/>
        </w:rPr>
      </w:pPr>
      <w:r w:rsidRPr="00D0537D">
        <w:rPr>
          <w:b/>
        </w:rPr>
        <w:t xml:space="preserve">Раздел </w:t>
      </w:r>
      <w:r w:rsidRPr="00D0537D">
        <w:rPr>
          <w:b/>
          <w:lang w:val="en-US"/>
        </w:rPr>
        <w:t>II</w:t>
      </w:r>
      <w:r w:rsidRPr="00D0537D">
        <w:rPr>
          <w:b/>
        </w:rPr>
        <w:t>I</w:t>
      </w:r>
      <w:r w:rsidR="004A2124" w:rsidRPr="00D0537D">
        <w:rPr>
          <w:b/>
        </w:rPr>
        <w:t xml:space="preserve"> Лексика</w:t>
      </w:r>
      <w:r w:rsidRPr="00D0537D">
        <w:rPr>
          <w:b/>
        </w:rPr>
        <w:t xml:space="preserve"> </w:t>
      </w:r>
      <w:r w:rsidR="00996429" w:rsidRPr="00D0537D">
        <w:rPr>
          <w:b/>
        </w:rPr>
        <w:t xml:space="preserve">  </w:t>
      </w:r>
      <w:r w:rsidR="00FB5541" w:rsidRPr="00D0537D">
        <w:rPr>
          <w:b/>
        </w:rPr>
        <w:t>3</w:t>
      </w:r>
      <w:r w:rsidRPr="00D0537D">
        <w:rPr>
          <w:b/>
        </w:rPr>
        <w:t xml:space="preserve"> часа</w:t>
      </w:r>
    </w:p>
    <w:p w:rsidR="00EE56CA" w:rsidRPr="00D0537D" w:rsidRDefault="00EE56CA" w:rsidP="00FC1555">
      <w:pPr>
        <w:jc w:val="center"/>
        <w:rPr>
          <w:b/>
        </w:rPr>
      </w:pPr>
      <w:r w:rsidRPr="00D0537D">
        <w:rPr>
          <w:b/>
        </w:rPr>
        <w:t xml:space="preserve">  </w:t>
      </w:r>
    </w:p>
    <w:p w:rsidR="004A2124" w:rsidRPr="00D0537D" w:rsidRDefault="008F6CF9" w:rsidP="004A2124">
      <w:r w:rsidRPr="00D0537D">
        <w:t>У</w:t>
      </w:r>
      <w:r w:rsidR="004A2124" w:rsidRPr="00D0537D">
        <w:t>пражнения по лексике. Это работа по определению лексического значения слова, по различению контекстных значений многозначных слов, знакомство с нормами лексической сочетаемости, принципами синонимической замены, работа по расширению словарного запаса учеников. Специальные упражнения учат школьников опознавать средства выразительности русской речи, без чего невозможно в полной мере содержательно анализировать текст. Обучать опознаванию средств выразительности речи и их функциям в тексте необходимо еще и в расчете на перспективу сдачи экзамена в 11-м классе.</w:t>
      </w:r>
    </w:p>
    <w:p w:rsidR="00FC1555" w:rsidRPr="009C70B2" w:rsidRDefault="004A2124" w:rsidP="009C70B2">
      <w:r w:rsidRPr="00D0537D">
        <w:t>Лексика. Лексическое значение слова. Лексика русского языка с точки зрения происхождения и употребления. Синонимы, антонимы, омонимы, фразеологизмы. Практическая работа № 3</w:t>
      </w:r>
    </w:p>
    <w:p w:rsidR="004A2124" w:rsidRPr="00D0537D" w:rsidRDefault="00EE56CA" w:rsidP="008F6CF9">
      <w:pPr>
        <w:spacing w:after="240" w:line="360" w:lineRule="auto"/>
        <w:jc w:val="center"/>
      </w:pPr>
      <w:r w:rsidRPr="00D0537D">
        <w:rPr>
          <w:b/>
        </w:rPr>
        <w:t xml:space="preserve">Раздел </w:t>
      </w:r>
      <w:r w:rsidRPr="00D0537D">
        <w:rPr>
          <w:b/>
          <w:lang w:val="en-US"/>
        </w:rPr>
        <w:t>IV</w:t>
      </w:r>
      <w:r w:rsidRPr="00D0537D">
        <w:rPr>
          <w:b/>
        </w:rPr>
        <w:t xml:space="preserve"> </w:t>
      </w:r>
      <w:r w:rsidR="004A2124" w:rsidRPr="00D0537D">
        <w:rPr>
          <w:b/>
        </w:rPr>
        <w:t xml:space="preserve"> Орфография и Синтаксис   </w:t>
      </w:r>
      <w:r w:rsidR="00FC1555">
        <w:rPr>
          <w:b/>
        </w:rPr>
        <w:t>13</w:t>
      </w:r>
      <w:r w:rsidRPr="00D0537D">
        <w:rPr>
          <w:b/>
        </w:rPr>
        <w:t xml:space="preserve"> часов </w:t>
      </w:r>
    </w:p>
    <w:p w:rsidR="004A2124" w:rsidRPr="00D0537D" w:rsidRDefault="004A2124" w:rsidP="004A2124">
      <w:r w:rsidRPr="00D0537D">
        <w:t>Программа содержит практикум по анализу некоторых языковых явлений, опознаванию определенных синтаксических конструкций (однородных членов предложения, обособленных определений и обстоятельств, других осложняющих элементов), структуры сложных предложений, без чего невозможно восприятие текста.</w:t>
      </w:r>
    </w:p>
    <w:p w:rsidR="004A2124" w:rsidRPr="00D0537D" w:rsidRDefault="004A2124" w:rsidP="004A2124"/>
    <w:p w:rsidR="004A2124" w:rsidRPr="00D0537D" w:rsidRDefault="004A2124" w:rsidP="004A2124">
      <w:r w:rsidRPr="00D0537D">
        <w:t xml:space="preserve">Параллельно с этим на каждом занятии проводится работа по закреплению орфографических и пунктуационных навыков учащихся. Выполняя специальные </w:t>
      </w:r>
      <w:r w:rsidRPr="00D0537D">
        <w:lastRenderedPageBreak/>
        <w:t>упражнения, девятиклассники учатся находить в тексте конкретные примеры, иллюстрирующие определенные орфографические правила, что требуется при выполнении части</w:t>
      </w:r>
      <w:proofErr w:type="gramStart"/>
      <w:r w:rsidRPr="00D0537D">
        <w:t xml:space="preserve"> В</w:t>
      </w:r>
      <w:proofErr w:type="gramEnd"/>
      <w:r w:rsidRPr="00D0537D">
        <w:t xml:space="preserve"> заданий ГИА.</w:t>
      </w:r>
    </w:p>
    <w:p w:rsidR="004A2124" w:rsidRPr="00D0537D" w:rsidRDefault="004A2124" w:rsidP="004A2124">
      <w:r w:rsidRPr="00D0537D">
        <w:t>Словосочетание. Виды связи слов в словосоче</w:t>
      </w:r>
      <w:r w:rsidR="00D0537D" w:rsidRPr="00D0537D">
        <w:t>тании. Практическая работа № 4</w:t>
      </w:r>
      <w:r w:rsidR="00D0537D" w:rsidRPr="00D0537D">
        <w:tab/>
      </w:r>
    </w:p>
    <w:p w:rsidR="004A2124" w:rsidRPr="00D0537D" w:rsidRDefault="004A2124" w:rsidP="004A2124">
      <w:r w:rsidRPr="00D0537D">
        <w:t>Орфограммы в корнях слов</w:t>
      </w:r>
      <w:r w:rsidR="00D0537D" w:rsidRPr="00D0537D">
        <w:t>. Практическая работа № 5</w:t>
      </w:r>
      <w:r w:rsidR="00D0537D" w:rsidRPr="00D0537D">
        <w:tab/>
      </w:r>
    </w:p>
    <w:p w:rsidR="004A2124" w:rsidRPr="00D0537D" w:rsidRDefault="004A2124" w:rsidP="004A2124">
      <w:r w:rsidRPr="00D0537D">
        <w:t>Предложение. Грамматическая основа предложения. Виды сказуемых. Односоставные предло</w:t>
      </w:r>
      <w:r w:rsidR="00D0537D" w:rsidRPr="00D0537D">
        <w:t>жения. Практическая работа № 6</w:t>
      </w:r>
      <w:r w:rsidR="00D0537D" w:rsidRPr="00D0537D">
        <w:tab/>
      </w:r>
    </w:p>
    <w:p w:rsidR="004A2124" w:rsidRPr="00D0537D" w:rsidRDefault="004A2124" w:rsidP="004A2124">
      <w:r w:rsidRPr="00D0537D">
        <w:t>Правописание приставок. Второстепенные члены предложения. Однородные члены предложения. Знаки препинания при однородных членах предложения. Простое осложненное предло</w:t>
      </w:r>
      <w:r w:rsidR="00D0537D" w:rsidRPr="00D0537D">
        <w:t>жение. Практическая работа № 7</w:t>
      </w:r>
      <w:r w:rsidR="00D0537D" w:rsidRPr="00D0537D">
        <w:tab/>
      </w:r>
    </w:p>
    <w:p w:rsidR="004A2124" w:rsidRPr="00D0537D" w:rsidRDefault="004A2124" w:rsidP="004A2124">
      <w:r w:rsidRPr="00D0537D">
        <w:t>Правописание суффиксов. Морфология. Обособленные члены предложения. Простое осложненное предло</w:t>
      </w:r>
      <w:r w:rsidR="00D0537D" w:rsidRPr="00D0537D">
        <w:t>жение. Практическая работа № 8</w:t>
      </w:r>
      <w:r w:rsidR="00D0537D" w:rsidRPr="00D0537D">
        <w:tab/>
      </w:r>
    </w:p>
    <w:p w:rsidR="004A2124" w:rsidRPr="00D0537D" w:rsidRDefault="004A2124" w:rsidP="004A2124">
      <w:r w:rsidRPr="00D0537D">
        <w:t>Правописание Н, НН в разных частях речи. Вводные слова и предложения. Вставные конструкции. Обра</w:t>
      </w:r>
      <w:r w:rsidR="00D0537D" w:rsidRPr="00D0537D">
        <w:t>щения. Практическая работа № 9</w:t>
      </w:r>
      <w:r w:rsidR="00D0537D" w:rsidRPr="00D0537D">
        <w:tab/>
      </w:r>
    </w:p>
    <w:p w:rsidR="004A2124" w:rsidRPr="00D0537D" w:rsidRDefault="004A2124" w:rsidP="004A2124">
      <w:r w:rsidRPr="00D0537D">
        <w:t>Гласные после шипящих. Ь после шипящих. Виды сложных предложений. Знаки препинания в сложном предложении. Типы придаточных предлож</w:t>
      </w:r>
      <w:r w:rsidR="00D0537D" w:rsidRPr="00D0537D">
        <w:t>ений. Практическая работа № 10</w:t>
      </w:r>
      <w:r w:rsidR="00D0537D" w:rsidRPr="00D0537D">
        <w:tab/>
      </w:r>
    </w:p>
    <w:p w:rsidR="004A2124" w:rsidRPr="00D0537D" w:rsidRDefault="004A2124" w:rsidP="004A2124">
      <w:r w:rsidRPr="00D0537D">
        <w:t>Слитное и раздельное написание НЕ с разными частями речи. Сложноподчиненные предложения с несколькими придаточными. Типы соподчин</w:t>
      </w:r>
      <w:r w:rsidR="00D0537D" w:rsidRPr="00D0537D">
        <w:t>ения. Практическая работа № 11</w:t>
      </w:r>
      <w:r w:rsidR="00D0537D" w:rsidRPr="00D0537D">
        <w:tab/>
      </w:r>
    </w:p>
    <w:p w:rsidR="004A2124" w:rsidRPr="00D0537D" w:rsidRDefault="004A2124" w:rsidP="004A2124">
      <w:r w:rsidRPr="00D0537D">
        <w:t>Сложные слова. Слитные, раздельные, дефисные написания. Бессоюзные сложные предложения. Знаки препинания в бессоюзном сложном предлож</w:t>
      </w:r>
      <w:r w:rsidR="00D0537D" w:rsidRPr="00D0537D">
        <w:t>ении. Практическая работа № 12</w:t>
      </w:r>
      <w:r w:rsidR="00D0537D" w:rsidRPr="00D0537D">
        <w:tab/>
      </w:r>
    </w:p>
    <w:p w:rsidR="004A2124" w:rsidRPr="00D0537D" w:rsidRDefault="004A2124" w:rsidP="004A2124">
      <w:r w:rsidRPr="00D0537D">
        <w:t>Правописание производных предлогов. Правописание союзов. Правописание частиц. Частицы НЕ-НИ. Практическая работа № 13.</w:t>
      </w:r>
    </w:p>
    <w:p w:rsidR="004A2124" w:rsidRPr="00D0537D" w:rsidRDefault="004A2124" w:rsidP="004A2124">
      <w:r w:rsidRPr="00D0537D">
        <w:t>Способы оформления чужой речи (прямая речь, косвенная речь, диалог, ци</w:t>
      </w:r>
      <w:r w:rsidR="00D0537D" w:rsidRPr="00D0537D">
        <w:t>таты)</w:t>
      </w:r>
      <w:r w:rsidR="00D0537D" w:rsidRPr="00D0537D">
        <w:tab/>
      </w:r>
    </w:p>
    <w:p w:rsidR="004A2124" w:rsidRPr="00D0537D" w:rsidRDefault="004A2124" w:rsidP="004A2124">
      <w:r w:rsidRPr="00D0537D">
        <w:t>Сложные предложения с разными видами связи. Ср</w:t>
      </w:r>
      <w:r w:rsidR="00D0537D" w:rsidRPr="00D0537D">
        <w:t>едства речевой выразительности</w:t>
      </w:r>
      <w:r w:rsidR="00D0537D" w:rsidRPr="00D0537D">
        <w:tab/>
      </w:r>
    </w:p>
    <w:p w:rsidR="004A2124" w:rsidRPr="00D0537D" w:rsidRDefault="004A2124" w:rsidP="004A2124">
      <w:r w:rsidRPr="00D0537D">
        <w:t>Контро</w:t>
      </w:r>
      <w:r w:rsidR="00D0537D" w:rsidRPr="00D0537D">
        <w:t>льная работа № 2. Тестирование</w:t>
      </w:r>
      <w:r w:rsidR="00D0537D" w:rsidRPr="00D0537D">
        <w:tab/>
      </w:r>
    </w:p>
    <w:p w:rsidR="00EE56CA" w:rsidRPr="00D0537D" w:rsidRDefault="004A2124" w:rsidP="008F6CF9">
      <w:r w:rsidRPr="00D0537D">
        <w:t>Подготовка к написанию сочинению-рассуждению</w:t>
      </w:r>
    </w:p>
    <w:p w:rsidR="008F6CF9" w:rsidRPr="00D0537D" w:rsidRDefault="008F6CF9" w:rsidP="008F6CF9"/>
    <w:p w:rsidR="00EE56CA" w:rsidRPr="00D0537D" w:rsidRDefault="00EE56CA" w:rsidP="00EE56CA">
      <w:r w:rsidRPr="00D0537D">
        <w:t xml:space="preserve">                     </w:t>
      </w:r>
      <w:r w:rsidRPr="00D0537D">
        <w:rPr>
          <w:b/>
        </w:rPr>
        <w:t xml:space="preserve">Раздел </w:t>
      </w:r>
      <w:r w:rsidRPr="00D0537D">
        <w:rPr>
          <w:b/>
          <w:lang w:val="en-US"/>
        </w:rPr>
        <w:t>V</w:t>
      </w:r>
      <w:r w:rsidRPr="00D0537D">
        <w:rPr>
          <w:b/>
        </w:rPr>
        <w:t xml:space="preserve"> </w:t>
      </w:r>
      <w:r w:rsidR="004A2124" w:rsidRPr="00D0537D">
        <w:rPr>
          <w:b/>
        </w:rPr>
        <w:t xml:space="preserve"> Сочинение </w:t>
      </w:r>
      <w:r w:rsidR="00FC1555">
        <w:rPr>
          <w:b/>
        </w:rPr>
        <w:t xml:space="preserve"> 11 часов</w:t>
      </w:r>
      <w:r w:rsidRPr="00D0537D">
        <w:rPr>
          <w:b/>
        </w:rPr>
        <w:t xml:space="preserve"> </w:t>
      </w:r>
    </w:p>
    <w:p w:rsidR="004A2124" w:rsidRPr="00D0537D" w:rsidRDefault="004A2124" w:rsidP="004A2124">
      <w:r w:rsidRPr="00D0537D">
        <w:t>Понятие о сочинении-рассуждении. Критерии оценки сочинения. Тема, идея, проблема те</w:t>
      </w:r>
      <w:r w:rsidR="00D0537D" w:rsidRPr="00D0537D">
        <w:t>кста. Практическая работа № 14</w:t>
      </w:r>
      <w:r w:rsidR="00D0537D" w:rsidRPr="00D0537D">
        <w:tab/>
      </w:r>
    </w:p>
    <w:p w:rsidR="004A2124" w:rsidRPr="00D0537D" w:rsidRDefault="004A2124" w:rsidP="004A2124">
      <w:r w:rsidRPr="00D0537D">
        <w:t>Позиция автора. Собственная позиция. Подбор аргументов. Практич</w:t>
      </w:r>
      <w:r w:rsidR="00D0537D" w:rsidRPr="00D0537D">
        <w:t>еская работа № 15 (приложение)</w:t>
      </w:r>
      <w:r w:rsidR="00D0537D" w:rsidRPr="00D0537D">
        <w:tab/>
      </w:r>
    </w:p>
    <w:p w:rsidR="004A2124" w:rsidRPr="00D0537D" w:rsidRDefault="004A2124" w:rsidP="004A2124">
      <w:r w:rsidRPr="00D0537D">
        <w:t>Композиция сочинения (тезис, аргументы, вывод). Оформление вступления и концовки сочин</w:t>
      </w:r>
      <w:r w:rsidR="00D0537D" w:rsidRPr="00D0537D">
        <w:t>ения. Практическая работа № 16</w:t>
      </w:r>
      <w:r w:rsidR="00D0537D" w:rsidRPr="00D0537D">
        <w:tab/>
      </w:r>
    </w:p>
    <w:p w:rsidR="004A2124" w:rsidRPr="00D0537D" w:rsidRDefault="004A2124" w:rsidP="004A2124">
      <w:r w:rsidRPr="00D0537D">
        <w:t>Анализ написанного сочинения. Классификация речевых и грамматически</w:t>
      </w:r>
      <w:r w:rsidR="00D0537D" w:rsidRPr="00D0537D">
        <w:t>х ошибок. Корректировка текста</w:t>
      </w:r>
      <w:r w:rsidR="00D0537D" w:rsidRPr="00D0537D">
        <w:tab/>
      </w:r>
    </w:p>
    <w:p w:rsidR="00EE56CA" w:rsidRDefault="00EE56CA" w:rsidP="00D0537D">
      <w:pPr>
        <w:jc w:val="both"/>
        <w:rPr>
          <w:b/>
        </w:rPr>
      </w:pPr>
    </w:p>
    <w:p w:rsidR="00FC1555" w:rsidRDefault="00FC1555" w:rsidP="00D0537D">
      <w:pPr>
        <w:jc w:val="both"/>
        <w:rPr>
          <w:b/>
        </w:rPr>
      </w:pPr>
    </w:p>
    <w:p w:rsidR="00FC1555" w:rsidRDefault="00FC1555" w:rsidP="00D0537D">
      <w:pPr>
        <w:jc w:val="both"/>
        <w:rPr>
          <w:b/>
        </w:rPr>
      </w:pPr>
    </w:p>
    <w:p w:rsidR="00FC1555" w:rsidRDefault="00FC1555" w:rsidP="00D0537D">
      <w:pPr>
        <w:jc w:val="both"/>
        <w:rPr>
          <w:b/>
        </w:rPr>
      </w:pPr>
    </w:p>
    <w:p w:rsidR="00FC1555" w:rsidRDefault="00FC1555" w:rsidP="00D0537D">
      <w:pPr>
        <w:jc w:val="both"/>
        <w:rPr>
          <w:b/>
        </w:rPr>
      </w:pPr>
    </w:p>
    <w:p w:rsidR="009C70B2" w:rsidRDefault="009C70B2" w:rsidP="00D0537D">
      <w:pPr>
        <w:jc w:val="both"/>
        <w:rPr>
          <w:b/>
        </w:rPr>
      </w:pPr>
    </w:p>
    <w:p w:rsidR="009C70B2" w:rsidRDefault="009C70B2" w:rsidP="00D0537D">
      <w:pPr>
        <w:jc w:val="both"/>
        <w:rPr>
          <w:b/>
        </w:rPr>
      </w:pPr>
    </w:p>
    <w:p w:rsidR="009C70B2" w:rsidRDefault="009C70B2" w:rsidP="00D0537D">
      <w:pPr>
        <w:jc w:val="both"/>
        <w:rPr>
          <w:b/>
        </w:rPr>
      </w:pPr>
    </w:p>
    <w:p w:rsidR="009C70B2" w:rsidRDefault="009C70B2" w:rsidP="00D0537D">
      <w:pPr>
        <w:jc w:val="both"/>
        <w:rPr>
          <w:b/>
        </w:rPr>
      </w:pPr>
    </w:p>
    <w:p w:rsidR="009C70B2" w:rsidRDefault="009C70B2" w:rsidP="00D0537D">
      <w:pPr>
        <w:jc w:val="both"/>
        <w:rPr>
          <w:b/>
        </w:rPr>
      </w:pPr>
    </w:p>
    <w:p w:rsidR="00FC1555" w:rsidRDefault="00FC1555" w:rsidP="00D0537D">
      <w:pPr>
        <w:jc w:val="both"/>
        <w:rPr>
          <w:b/>
        </w:rPr>
      </w:pPr>
    </w:p>
    <w:p w:rsidR="00FC1555" w:rsidRPr="00D0537D" w:rsidRDefault="00FC1555" w:rsidP="00D0537D">
      <w:pPr>
        <w:jc w:val="both"/>
        <w:rPr>
          <w:b/>
        </w:rPr>
      </w:pPr>
    </w:p>
    <w:p w:rsidR="008F6CF9" w:rsidRDefault="00EE56CA" w:rsidP="00FB5541">
      <w:pPr>
        <w:ind w:firstLine="567"/>
        <w:jc w:val="both"/>
        <w:rPr>
          <w:b/>
          <w:sz w:val="32"/>
          <w:szCs w:val="32"/>
        </w:rPr>
      </w:pPr>
      <w:r w:rsidRPr="00331CF0">
        <w:rPr>
          <w:b/>
          <w:sz w:val="32"/>
          <w:szCs w:val="32"/>
        </w:rPr>
        <w:lastRenderedPageBreak/>
        <w:t>Календарно-тематическое планирование по</w:t>
      </w:r>
      <w:r w:rsidR="00FC1555">
        <w:rPr>
          <w:b/>
          <w:sz w:val="32"/>
          <w:szCs w:val="32"/>
        </w:rPr>
        <w:t xml:space="preserve"> подготовке к ГИА по</w:t>
      </w:r>
      <w:r w:rsidRPr="00331CF0">
        <w:rPr>
          <w:b/>
          <w:sz w:val="32"/>
          <w:szCs w:val="32"/>
        </w:rPr>
        <w:t xml:space="preserve"> </w:t>
      </w:r>
      <w:r w:rsidR="00996429">
        <w:rPr>
          <w:b/>
          <w:sz w:val="32"/>
          <w:szCs w:val="32"/>
        </w:rPr>
        <w:t xml:space="preserve"> р</w:t>
      </w:r>
      <w:r w:rsidR="00FC1555">
        <w:rPr>
          <w:b/>
          <w:sz w:val="32"/>
          <w:szCs w:val="32"/>
        </w:rPr>
        <w:t xml:space="preserve">усскому языку </w:t>
      </w:r>
      <w:r w:rsidR="00996429">
        <w:rPr>
          <w:b/>
          <w:sz w:val="32"/>
          <w:szCs w:val="32"/>
        </w:rPr>
        <w:t xml:space="preserve"> 9</w:t>
      </w:r>
      <w:r w:rsidRPr="00331CF0">
        <w:rPr>
          <w:b/>
          <w:sz w:val="32"/>
          <w:szCs w:val="32"/>
        </w:rPr>
        <w:t xml:space="preserve"> класс</w:t>
      </w:r>
    </w:p>
    <w:p w:rsidR="008F6CF9" w:rsidRDefault="008F6CF9" w:rsidP="00EE56CA">
      <w:pPr>
        <w:ind w:firstLine="567"/>
        <w:jc w:val="both"/>
        <w:rPr>
          <w:b/>
          <w:sz w:val="32"/>
          <w:szCs w:val="3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48"/>
        <w:gridCol w:w="720"/>
        <w:gridCol w:w="3600"/>
        <w:gridCol w:w="900"/>
        <w:gridCol w:w="3703"/>
      </w:tblGrid>
      <w:tr w:rsidR="008F6CF9" w:rsidRPr="008F6CF9" w:rsidTr="00915E75">
        <w:tc>
          <w:tcPr>
            <w:tcW w:w="648" w:type="dxa"/>
          </w:tcPr>
          <w:p w:rsidR="008F6CF9" w:rsidRPr="00D0537D" w:rsidRDefault="008F6CF9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 xml:space="preserve">№ </w:t>
            </w:r>
            <w:proofErr w:type="spellStart"/>
            <w:r w:rsidRPr="00D0537D">
              <w:rPr>
                <w:sz w:val="24"/>
                <w:szCs w:val="24"/>
              </w:rPr>
              <w:t>разде</w:t>
            </w:r>
            <w:proofErr w:type="spellEnd"/>
          </w:p>
          <w:p w:rsidR="008F6CF9" w:rsidRPr="00D0537D" w:rsidRDefault="008F6CF9" w:rsidP="008F6CF9">
            <w:pPr>
              <w:jc w:val="center"/>
              <w:rPr>
                <w:sz w:val="24"/>
                <w:szCs w:val="24"/>
              </w:rPr>
            </w:pPr>
            <w:proofErr w:type="spellStart"/>
            <w:r w:rsidRPr="00D0537D">
              <w:rPr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720" w:type="dxa"/>
          </w:tcPr>
          <w:p w:rsidR="00915E75" w:rsidRPr="00D0537D" w:rsidRDefault="008F6CF9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№ уро</w:t>
            </w:r>
          </w:p>
          <w:p w:rsidR="008F6CF9" w:rsidRPr="00D0537D" w:rsidRDefault="008F6CF9" w:rsidP="008F6CF9">
            <w:pPr>
              <w:jc w:val="center"/>
              <w:rPr>
                <w:sz w:val="24"/>
                <w:szCs w:val="24"/>
              </w:rPr>
            </w:pPr>
            <w:proofErr w:type="spellStart"/>
            <w:r w:rsidRPr="00D0537D"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600" w:type="dxa"/>
          </w:tcPr>
          <w:p w:rsidR="008F6CF9" w:rsidRPr="00D0537D" w:rsidRDefault="008F6CF9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</w:tcPr>
          <w:p w:rsidR="008F6CF9" w:rsidRPr="00D0537D" w:rsidRDefault="008F6CF9" w:rsidP="00C00786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Кол-во часов</w:t>
            </w:r>
          </w:p>
        </w:tc>
        <w:tc>
          <w:tcPr>
            <w:tcW w:w="3703" w:type="dxa"/>
          </w:tcPr>
          <w:p w:rsidR="008F6CF9" w:rsidRPr="00D0537D" w:rsidRDefault="008F6CF9" w:rsidP="00C00786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Содержание учебного материала</w:t>
            </w:r>
          </w:p>
        </w:tc>
      </w:tr>
      <w:tr w:rsidR="008F6CF9" w:rsidRPr="008F6CF9" w:rsidTr="00915E75">
        <w:tc>
          <w:tcPr>
            <w:tcW w:w="648" w:type="dxa"/>
            <w:vMerge w:val="restart"/>
          </w:tcPr>
          <w:p w:rsidR="008F6CF9" w:rsidRPr="00D0537D" w:rsidRDefault="008F6CF9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F6CF9" w:rsidRPr="00D0537D" w:rsidRDefault="008F6CF9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8F6CF9" w:rsidRPr="00D0537D" w:rsidRDefault="008F6CF9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Структура экзаменационной работы по русскому языку в новой форме и критерии её оценивания.</w:t>
            </w:r>
          </w:p>
        </w:tc>
        <w:tc>
          <w:tcPr>
            <w:tcW w:w="900" w:type="dxa"/>
          </w:tcPr>
          <w:p w:rsidR="008F6CF9" w:rsidRPr="00D0537D" w:rsidRDefault="008F6CF9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8F6CF9" w:rsidRPr="00D0537D" w:rsidRDefault="008F6CF9" w:rsidP="00C00786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Цели и задачи курса. Содержание контрольно-измерительных материалов.</w:t>
            </w:r>
          </w:p>
        </w:tc>
      </w:tr>
      <w:tr w:rsidR="008F6CF9" w:rsidRPr="008F6CF9" w:rsidTr="00915E75">
        <w:tc>
          <w:tcPr>
            <w:tcW w:w="648" w:type="dxa"/>
            <w:vMerge/>
          </w:tcPr>
          <w:p w:rsidR="008F6CF9" w:rsidRPr="00D0537D" w:rsidRDefault="008F6CF9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F6CF9" w:rsidRPr="00D0537D" w:rsidRDefault="008F6CF9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8F6CF9" w:rsidRPr="00D0537D" w:rsidRDefault="008F6CF9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Тренировочные задания по оформлению бланков</w:t>
            </w:r>
          </w:p>
        </w:tc>
        <w:tc>
          <w:tcPr>
            <w:tcW w:w="900" w:type="dxa"/>
          </w:tcPr>
          <w:p w:rsidR="008F6CF9" w:rsidRPr="00D0537D" w:rsidRDefault="008F6CF9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8F6CF9" w:rsidRPr="00D0537D" w:rsidRDefault="008F6CF9" w:rsidP="00C00786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Тренировочные задания по оформлению бланков. Оформление бланка №1, оформление бланка ответов.</w:t>
            </w:r>
          </w:p>
        </w:tc>
      </w:tr>
      <w:tr w:rsidR="00FB5541" w:rsidRPr="008F6CF9" w:rsidTr="00915E75">
        <w:tc>
          <w:tcPr>
            <w:tcW w:w="648" w:type="dxa"/>
            <w:vMerge w:val="restart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 Практическая работа № 1 (приложение)</w:t>
            </w:r>
          </w:p>
        </w:tc>
        <w:tc>
          <w:tcPr>
            <w:tcW w:w="900" w:type="dxa"/>
          </w:tcPr>
          <w:p w:rsidR="00FB5541" w:rsidRPr="00D0537D" w:rsidRDefault="00FB5541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 w:val="restart"/>
          </w:tcPr>
          <w:p w:rsidR="00FB5541" w:rsidRPr="00D0537D" w:rsidRDefault="00FB5541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Основные требования к написанию подробного или сжатого  изложения.</w:t>
            </w:r>
          </w:p>
          <w:p w:rsidR="00FB5541" w:rsidRPr="00D0537D" w:rsidRDefault="00FB5541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Написание подробного или сжатого изложения по предложенному тексту</w:t>
            </w:r>
          </w:p>
          <w:p w:rsidR="00FB5541" w:rsidRPr="00D0537D" w:rsidRDefault="00FB5541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Анализ работ обучающихся: содержание, стилистические ошибки, речевые недочёты, нарушение абзацев, грамматические, орфографические, синтаксические ошибки.</w:t>
            </w:r>
          </w:p>
        </w:tc>
      </w:tr>
      <w:tr w:rsidR="00FB5541" w:rsidRPr="008F6CF9" w:rsidTr="00915E75">
        <w:tc>
          <w:tcPr>
            <w:tcW w:w="648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Композиция, логическая, грамматическая структура текста</w:t>
            </w:r>
          </w:p>
        </w:tc>
        <w:tc>
          <w:tcPr>
            <w:tcW w:w="900" w:type="dxa"/>
          </w:tcPr>
          <w:p w:rsidR="00FB5541" w:rsidRPr="00D0537D" w:rsidRDefault="00FB5541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FB5541" w:rsidRPr="008F6CF9" w:rsidTr="00915E75">
        <w:tc>
          <w:tcPr>
            <w:tcW w:w="648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Понятие о микротеме. Соотношение микротемы и абзацного строения текста. Представление об абзаце как о пунктуационном знаке</w:t>
            </w:r>
          </w:p>
        </w:tc>
        <w:tc>
          <w:tcPr>
            <w:tcW w:w="900" w:type="dxa"/>
          </w:tcPr>
          <w:p w:rsidR="00FB5541" w:rsidRPr="00D0537D" w:rsidRDefault="00FB5541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FB5541" w:rsidRPr="008F6CF9" w:rsidTr="00915E75">
        <w:tc>
          <w:tcPr>
            <w:tcW w:w="648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FB5541" w:rsidRPr="00D0537D" w:rsidRDefault="00FB5541" w:rsidP="00FB5541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 xml:space="preserve"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</w:t>
            </w:r>
          </w:p>
        </w:tc>
        <w:tc>
          <w:tcPr>
            <w:tcW w:w="900" w:type="dxa"/>
          </w:tcPr>
          <w:p w:rsidR="00FB5541" w:rsidRPr="00D0537D" w:rsidRDefault="00FB5541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FB5541" w:rsidRPr="008F6CF9" w:rsidTr="00915E75">
        <w:tc>
          <w:tcPr>
            <w:tcW w:w="648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7-8</w:t>
            </w:r>
          </w:p>
        </w:tc>
        <w:tc>
          <w:tcPr>
            <w:tcW w:w="360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Практическая работа № 2</w:t>
            </w:r>
          </w:p>
        </w:tc>
        <w:tc>
          <w:tcPr>
            <w:tcW w:w="900" w:type="dxa"/>
          </w:tcPr>
          <w:p w:rsidR="00FB5541" w:rsidRPr="00D0537D" w:rsidRDefault="00FB5541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</w:t>
            </w:r>
          </w:p>
        </w:tc>
        <w:tc>
          <w:tcPr>
            <w:tcW w:w="3703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FB5541" w:rsidRPr="008F6CF9" w:rsidTr="00915E75">
        <w:tc>
          <w:tcPr>
            <w:tcW w:w="648" w:type="dxa"/>
            <w:vMerge w:val="restart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FB5541" w:rsidRPr="00D0537D" w:rsidRDefault="00FB5541" w:rsidP="00FB5541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 xml:space="preserve">Лексика. Лексическое значение слова. Лексика русского языка с точки зрения происхождения и употребления. </w:t>
            </w:r>
          </w:p>
        </w:tc>
        <w:tc>
          <w:tcPr>
            <w:tcW w:w="900" w:type="dxa"/>
          </w:tcPr>
          <w:p w:rsidR="00FB5541" w:rsidRPr="00D0537D" w:rsidRDefault="00FB5541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 w:val="restart"/>
          </w:tcPr>
          <w:p w:rsidR="00FB5541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 xml:space="preserve">Это работа по определению лексического значения слова, по различению контекстных значений многозначных слов, знакомство с нормами лексической сочетаемости, принципами синонимической замены, работа по расширению словарного запаса учеников. Специальные упражнения учат школьников опознавать средства выразительности русской речи, без чего невозможно в полной мере содержательно </w:t>
            </w:r>
            <w:r w:rsidRPr="00D0537D">
              <w:rPr>
                <w:sz w:val="24"/>
                <w:szCs w:val="24"/>
              </w:rPr>
              <w:lastRenderedPageBreak/>
              <w:t>анализировать текст. Обучать опознаванию средств выразительности речи и их функциям в тексте</w:t>
            </w:r>
          </w:p>
        </w:tc>
      </w:tr>
      <w:tr w:rsidR="00FB5541" w:rsidRPr="008F6CF9" w:rsidTr="00915E75">
        <w:tc>
          <w:tcPr>
            <w:tcW w:w="648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Синонимы, антонимы, омонимы, фразеологизмы.</w:t>
            </w:r>
          </w:p>
        </w:tc>
        <w:tc>
          <w:tcPr>
            <w:tcW w:w="900" w:type="dxa"/>
          </w:tcPr>
          <w:p w:rsidR="00FB5541" w:rsidRPr="00D0537D" w:rsidRDefault="00FB5541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FB5541" w:rsidRPr="008F6CF9" w:rsidTr="00915E75">
        <w:tc>
          <w:tcPr>
            <w:tcW w:w="648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FB5541" w:rsidRPr="00D0537D" w:rsidRDefault="00FB5541" w:rsidP="00FB5541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Практическая работа № 3</w:t>
            </w:r>
          </w:p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B5541" w:rsidRPr="00D0537D" w:rsidRDefault="00FB5541" w:rsidP="008F6CF9">
            <w:pPr>
              <w:jc w:val="center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FB5541" w:rsidRPr="00D0537D" w:rsidRDefault="00FB5541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 w:val="restart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Словосочетание. Виды связи слов в словосочетании. Практическая работа № 4</w:t>
            </w:r>
          </w:p>
        </w:tc>
        <w:tc>
          <w:tcPr>
            <w:tcW w:w="9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 w:val="restart"/>
          </w:tcPr>
          <w:p w:rsidR="00D0537D" w:rsidRPr="00D0537D" w:rsidRDefault="00D0537D" w:rsidP="00D0537D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Работа по закреплению орфографических и пунктуационных навыков учащихся. Выполняя специальные упражнения, девятиклассники учатся находить в тексте конкретные примеры, иллюстрирующие определенные орфографические правила, что требуется при выполнении части</w:t>
            </w:r>
            <w:proofErr w:type="gramStart"/>
            <w:r w:rsidRPr="00D0537D">
              <w:rPr>
                <w:sz w:val="24"/>
                <w:szCs w:val="24"/>
              </w:rPr>
              <w:t xml:space="preserve"> В</w:t>
            </w:r>
            <w:proofErr w:type="gramEnd"/>
            <w:r w:rsidRPr="00D0537D">
              <w:rPr>
                <w:sz w:val="24"/>
                <w:szCs w:val="24"/>
              </w:rPr>
              <w:t xml:space="preserve"> заданий ГИА.</w:t>
            </w: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Орфограммы в корнях слов. Практическая работа № 5</w:t>
            </w: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Предложение. Грамматическая основа предложения. Виды сказуемых. Односоставные предложения. Практическая работа № 6</w:t>
            </w:r>
            <w:r w:rsidRPr="00D0537D">
              <w:rPr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Правописание приставок. Второстепенные члены предложения. Однородные члены предложения. Знаки препинания при однородных членах предложения. Простое осложненное предложение. Практическая работа № 7</w:t>
            </w: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Правописание суффиксов. Морфология. Обособленные члены предложения. Простое осложненное предложение. Практическая работа № 8</w:t>
            </w: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Правописание Н, НН в разных частях речи. Вводные слова и предложения. Вставные конструкции. Обращения. Практическая работа № 9</w:t>
            </w:r>
            <w:r w:rsidRPr="00D0537D">
              <w:rPr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Гласные после шипящих. Ь после шипящих. Виды сложных предложений. Знаки препинания в сложном предложении. Типы придаточных предложений. Практическая работа № 10</w:t>
            </w: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Слитное и раздельное написание НЕ с разными частями речи. Сложноподчиненные предложения с несколькими придаточными. Типы соподчинения. Практическая работа № 11</w:t>
            </w:r>
            <w:r w:rsidRPr="00D0537D">
              <w:rPr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Сложные слова. Слитные, раздельные, дефисные написания. Бессоюзные сложные предложения. Знаки препинания в бессоюзном сложном предложении. Практическая работа № 12</w:t>
            </w:r>
            <w:r w:rsidRPr="00D0537D">
              <w:rPr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D0537D" w:rsidRPr="00D0537D" w:rsidRDefault="00D0537D" w:rsidP="00D0537D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 xml:space="preserve">Правописание производных </w:t>
            </w:r>
            <w:r w:rsidRPr="00D0537D">
              <w:rPr>
                <w:sz w:val="24"/>
                <w:szCs w:val="24"/>
              </w:rPr>
              <w:lastRenderedPageBreak/>
              <w:t>предлогов. Правописание союзов. Правописание частиц. Частицы НЕ-НИ. Практическая работа № 13.</w:t>
            </w: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D0537D" w:rsidRPr="00D0537D" w:rsidRDefault="00D0537D" w:rsidP="00D0537D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Способы оформления чужой речи (прямая речь, косвенная речь, диалог, цитаты)</w:t>
            </w:r>
            <w:r w:rsidRPr="00D0537D">
              <w:rPr>
                <w:sz w:val="24"/>
                <w:szCs w:val="24"/>
              </w:rPr>
              <w:tab/>
            </w:r>
          </w:p>
          <w:p w:rsidR="00D0537D" w:rsidRPr="00D0537D" w:rsidRDefault="00D0537D" w:rsidP="00D0537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 w:val="restart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D0537D" w:rsidRPr="00D0537D" w:rsidRDefault="00D0537D" w:rsidP="00D0537D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Сложные предложения с разными видами связи. Средства речевой выразительности</w:t>
            </w:r>
            <w:r w:rsidRPr="00D0537D">
              <w:rPr>
                <w:sz w:val="24"/>
                <w:szCs w:val="24"/>
              </w:rPr>
              <w:tab/>
            </w:r>
          </w:p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D0537D" w:rsidRPr="008F6CF9" w:rsidTr="00915E75">
        <w:tc>
          <w:tcPr>
            <w:tcW w:w="648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D0537D" w:rsidRPr="00D0537D" w:rsidRDefault="00D0537D" w:rsidP="00D0537D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Контрольная работа № 2. (Тестирование</w:t>
            </w:r>
            <w:r w:rsidRPr="00D0537D">
              <w:rPr>
                <w:sz w:val="24"/>
                <w:szCs w:val="24"/>
              </w:rPr>
              <w:tab/>
              <w:t>)</w:t>
            </w:r>
          </w:p>
          <w:p w:rsidR="00D0537D" w:rsidRPr="00D0537D" w:rsidRDefault="00D0537D" w:rsidP="00D0537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37D" w:rsidRPr="00D0537D" w:rsidRDefault="003B5EFE" w:rsidP="00EE5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vMerge/>
          </w:tcPr>
          <w:p w:rsidR="00D0537D" w:rsidRPr="00D0537D" w:rsidRDefault="00D0537D" w:rsidP="00EE56CA">
            <w:pPr>
              <w:jc w:val="both"/>
              <w:rPr>
                <w:sz w:val="24"/>
                <w:szCs w:val="24"/>
              </w:rPr>
            </w:pPr>
          </w:p>
        </w:tc>
      </w:tr>
      <w:tr w:rsidR="005B5D97" w:rsidRPr="008F6CF9" w:rsidTr="00915E75">
        <w:tc>
          <w:tcPr>
            <w:tcW w:w="648" w:type="dxa"/>
            <w:vMerge w:val="restart"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Сочинение-рассуждение  С</w:t>
            </w:r>
            <w:proofErr w:type="gramStart"/>
            <w:r w:rsidRPr="00D0537D">
              <w:rPr>
                <w:sz w:val="24"/>
                <w:szCs w:val="24"/>
              </w:rPr>
              <w:t>2</w:t>
            </w:r>
            <w:proofErr w:type="gramEnd"/>
            <w:r w:rsidRPr="00D0537D">
              <w:rPr>
                <w:sz w:val="24"/>
                <w:szCs w:val="24"/>
              </w:rPr>
              <w:t>.2</w:t>
            </w:r>
          </w:p>
        </w:tc>
        <w:tc>
          <w:tcPr>
            <w:tcW w:w="9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Тема и идея текста. Проблемы, поднятые автором текста. Композиция сочинения рассуждения. Тезисы и аргументы. Цитирование.</w:t>
            </w:r>
          </w:p>
        </w:tc>
      </w:tr>
      <w:tr w:rsidR="005B5D97" w:rsidRPr="008F6CF9" w:rsidTr="00915E75">
        <w:tc>
          <w:tcPr>
            <w:tcW w:w="648" w:type="dxa"/>
            <w:vMerge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26-27</w:t>
            </w:r>
          </w:p>
        </w:tc>
        <w:tc>
          <w:tcPr>
            <w:tcW w:w="36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Сочинение-рассуждение С</w:t>
            </w:r>
            <w:proofErr w:type="gramStart"/>
            <w:r w:rsidRPr="00D0537D">
              <w:rPr>
                <w:sz w:val="24"/>
                <w:szCs w:val="24"/>
              </w:rPr>
              <w:t>2</w:t>
            </w:r>
            <w:proofErr w:type="gramEnd"/>
            <w:r w:rsidRPr="00D0537D">
              <w:rPr>
                <w:sz w:val="24"/>
                <w:szCs w:val="24"/>
              </w:rPr>
              <w:t>.2</w:t>
            </w:r>
          </w:p>
        </w:tc>
        <w:tc>
          <w:tcPr>
            <w:tcW w:w="9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Написание сочинения-рассуждения по предложенному тексту.</w:t>
            </w:r>
          </w:p>
        </w:tc>
      </w:tr>
      <w:tr w:rsidR="005B5D97" w:rsidRPr="008F6CF9" w:rsidTr="00915E75">
        <w:tc>
          <w:tcPr>
            <w:tcW w:w="648" w:type="dxa"/>
            <w:vMerge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28</w:t>
            </w:r>
          </w:p>
        </w:tc>
        <w:tc>
          <w:tcPr>
            <w:tcW w:w="36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Сочинение-рассуждение С</w:t>
            </w:r>
            <w:proofErr w:type="gramStart"/>
            <w:r w:rsidRPr="00D0537D">
              <w:rPr>
                <w:sz w:val="24"/>
                <w:szCs w:val="24"/>
              </w:rPr>
              <w:t>2</w:t>
            </w:r>
            <w:proofErr w:type="gramEnd"/>
            <w:r w:rsidRPr="00D0537D">
              <w:rPr>
                <w:sz w:val="24"/>
                <w:szCs w:val="24"/>
              </w:rPr>
              <w:t>.2</w:t>
            </w:r>
          </w:p>
        </w:tc>
        <w:tc>
          <w:tcPr>
            <w:tcW w:w="9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Анализ работ обучающихся: логическая последовательность,  исправление стилистических, грамматических, орфографических, пунктуационных ошибок.</w:t>
            </w:r>
          </w:p>
        </w:tc>
      </w:tr>
      <w:tr w:rsidR="005B5D97" w:rsidRPr="008F6CF9" w:rsidTr="00915E75">
        <w:tc>
          <w:tcPr>
            <w:tcW w:w="648" w:type="dxa"/>
            <w:vMerge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29</w:t>
            </w:r>
          </w:p>
        </w:tc>
        <w:tc>
          <w:tcPr>
            <w:tcW w:w="36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Сочинение-рассуждение на лингвистическую тему С</w:t>
            </w:r>
            <w:proofErr w:type="gramStart"/>
            <w:r w:rsidRPr="00D0537D">
              <w:rPr>
                <w:sz w:val="24"/>
                <w:szCs w:val="24"/>
              </w:rPr>
              <w:t>2</w:t>
            </w:r>
            <w:proofErr w:type="gramEnd"/>
            <w:r w:rsidRPr="00D0537D">
              <w:rPr>
                <w:sz w:val="24"/>
                <w:szCs w:val="24"/>
              </w:rPr>
              <w:t>.1</w:t>
            </w:r>
          </w:p>
        </w:tc>
        <w:tc>
          <w:tcPr>
            <w:tcW w:w="9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Заключение. Содержание заключения. Как правильно сделать вывод. Написание заключения.</w:t>
            </w:r>
          </w:p>
        </w:tc>
      </w:tr>
      <w:tr w:rsidR="005B5D97" w:rsidRPr="008F6CF9" w:rsidTr="00915E75">
        <w:tc>
          <w:tcPr>
            <w:tcW w:w="648" w:type="dxa"/>
            <w:vMerge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5B5D97" w:rsidRPr="00D0537D" w:rsidRDefault="005B5D97" w:rsidP="005B5D97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 xml:space="preserve">Написание сочинения-рассуждения </w:t>
            </w:r>
          </w:p>
        </w:tc>
      </w:tr>
      <w:tr w:rsidR="005B5D97" w:rsidRPr="008F6CF9" w:rsidTr="00915E75">
        <w:tc>
          <w:tcPr>
            <w:tcW w:w="648" w:type="dxa"/>
            <w:vMerge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31-34</w:t>
            </w:r>
          </w:p>
        </w:tc>
        <w:tc>
          <w:tcPr>
            <w:tcW w:w="36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Репетиционный экзамен по материалам Федерального официального сборника</w:t>
            </w:r>
          </w:p>
        </w:tc>
        <w:tc>
          <w:tcPr>
            <w:tcW w:w="9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Изложение, тесты  А</w:t>
            </w:r>
            <w:proofErr w:type="gramStart"/>
            <w:r w:rsidRPr="00D0537D">
              <w:rPr>
                <w:sz w:val="24"/>
                <w:szCs w:val="24"/>
              </w:rPr>
              <w:t>1</w:t>
            </w:r>
            <w:proofErr w:type="gramEnd"/>
            <w:r w:rsidRPr="00D0537D">
              <w:rPr>
                <w:sz w:val="24"/>
                <w:szCs w:val="24"/>
              </w:rPr>
              <w:t xml:space="preserve"> – А7, Б1-Б14, сочинение-рассуждение С2.1 или С2.2</w:t>
            </w:r>
          </w:p>
        </w:tc>
      </w:tr>
      <w:tr w:rsidR="005B5D97" w:rsidRPr="008F6CF9" w:rsidTr="00915E75">
        <w:tc>
          <w:tcPr>
            <w:tcW w:w="648" w:type="dxa"/>
            <w:vMerge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B5D97" w:rsidRPr="00D0537D" w:rsidRDefault="005B5D97" w:rsidP="00EE56CA">
            <w:pPr>
              <w:jc w:val="both"/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35</w:t>
            </w:r>
          </w:p>
        </w:tc>
        <w:tc>
          <w:tcPr>
            <w:tcW w:w="36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Результаты репетиционного экзамена. Итоги года. Рекомендации для самоподготовки.</w:t>
            </w:r>
          </w:p>
        </w:tc>
        <w:tc>
          <w:tcPr>
            <w:tcW w:w="900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  <w:r w:rsidRPr="00D0537D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5B5D97" w:rsidRPr="00D0537D" w:rsidRDefault="005B5D97" w:rsidP="00FB76FA">
            <w:pPr>
              <w:rPr>
                <w:sz w:val="24"/>
                <w:szCs w:val="24"/>
              </w:rPr>
            </w:pPr>
          </w:p>
        </w:tc>
      </w:tr>
    </w:tbl>
    <w:p w:rsidR="008F6CF9" w:rsidRPr="008F6CF9" w:rsidRDefault="008F6CF9" w:rsidP="00EE56CA">
      <w:pPr>
        <w:ind w:firstLine="567"/>
        <w:jc w:val="both"/>
        <w:rPr>
          <w:sz w:val="28"/>
          <w:szCs w:val="28"/>
        </w:rPr>
      </w:pPr>
    </w:p>
    <w:p w:rsidR="00996429" w:rsidRPr="008F6CF9" w:rsidRDefault="00996429" w:rsidP="00EE56CA">
      <w:pPr>
        <w:ind w:firstLine="567"/>
        <w:jc w:val="both"/>
        <w:rPr>
          <w:sz w:val="28"/>
          <w:szCs w:val="28"/>
        </w:rPr>
      </w:pPr>
    </w:p>
    <w:p w:rsidR="00EE56CA" w:rsidRDefault="00EE56CA" w:rsidP="00EE56CA"/>
    <w:p w:rsidR="00EE56CA" w:rsidRDefault="00EE56CA" w:rsidP="00EE56CA"/>
    <w:p w:rsidR="00EE56CA" w:rsidRPr="00580892" w:rsidRDefault="00EE56CA" w:rsidP="00EE56CA">
      <w:pPr>
        <w:rPr>
          <w:sz w:val="28"/>
          <w:szCs w:val="28"/>
        </w:rPr>
      </w:pPr>
    </w:p>
    <w:p w:rsidR="00EE56CA" w:rsidRPr="00580892" w:rsidRDefault="00EE56CA" w:rsidP="005B5D97">
      <w:pPr>
        <w:rPr>
          <w:sz w:val="28"/>
          <w:szCs w:val="28"/>
        </w:rPr>
      </w:pPr>
    </w:p>
    <w:p w:rsidR="00EE56CA" w:rsidRPr="00580892" w:rsidRDefault="00EE56CA" w:rsidP="00EE56CA">
      <w:pPr>
        <w:rPr>
          <w:sz w:val="28"/>
          <w:szCs w:val="28"/>
        </w:rPr>
      </w:pPr>
    </w:p>
    <w:p w:rsidR="00EE56CA" w:rsidRPr="00580892" w:rsidRDefault="00EE56CA" w:rsidP="00EE56CA">
      <w:pPr>
        <w:rPr>
          <w:sz w:val="28"/>
          <w:szCs w:val="28"/>
        </w:rPr>
      </w:pPr>
    </w:p>
    <w:p w:rsidR="002676C9" w:rsidRDefault="002676C9" w:rsidP="002676C9">
      <w:pPr>
        <w:tabs>
          <w:tab w:val="left" w:pos="2970"/>
        </w:tabs>
        <w:jc w:val="center"/>
        <w:rPr>
          <w:b/>
          <w:sz w:val="28"/>
          <w:szCs w:val="28"/>
        </w:rPr>
      </w:pPr>
    </w:p>
    <w:p w:rsidR="002676C9" w:rsidRPr="00FC1555" w:rsidRDefault="002676C9" w:rsidP="002676C9">
      <w:pPr>
        <w:tabs>
          <w:tab w:val="left" w:pos="2970"/>
        </w:tabs>
        <w:jc w:val="center"/>
        <w:rPr>
          <w:b/>
        </w:rPr>
      </w:pPr>
      <w:r w:rsidRPr="00FC1555">
        <w:rPr>
          <w:b/>
        </w:rPr>
        <w:lastRenderedPageBreak/>
        <w:t>Литература</w:t>
      </w:r>
    </w:p>
    <w:p w:rsidR="002676C9" w:rsidRPr="00FC1555" w:rsidRDefault="002676C9" w:rsidP="002676C9">
      <w:pPr>
        <w:tabs>
          <w:tab w:val="left" w:pos="2970"/>
        </w:tabs>
      </w:pPr>
      <w:r w:rsidRPr="00FC1555">
        <w:t>1. Арефьева С.А. Синтаксические и стилистические ошибки в письменной речи учащихся. – М., 1997.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2.Головин Б.Н. Основы культуры речи. – М., 1988.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3.Голуб И.Б., Розенталь Д.Э. Занимательная стилистика. – М., 1993.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4.Голуб И.Б., Розенталь Д.Э. Книга о хорошей речи. – М.,1997.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5.Горшков А.И. Русская словесность: От слова к словесности. – М., 1995.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6.Горбачевич К.С. Нормы современного русского литературного языка. – М.,1989.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7.Ипполитова Н.А. Упражнения по грамматической стилистике при изучении частей речи. – М., 1980.</w:t>
      </w:r>
    </w:p>
    <w:p w:rsidR="005B5D97" w:rsidRPr="00FC1555" w:rsidRDefault="002676C9" w:rsidP="002676C9">
      <w:pPr>
        <w:tabs>
          <w:tab w:val="left" w:pos="2970"/>
        </w:tabs>
      </w:pPr>
      <w:r w:rsidRPr="00FC1555">
        <w:t>8.Кайдалова А.И., Калинина И.К. Трудные вопросы орфографии. – М.,1982.</w:t>
      </w:r>
    </w:p>
    <w:p w:rsidR="005B5D97" w:rsidRPr="00FC1555" w:rsidRDefault="005B5D97" w:rsidP="005B5D97">
      <w:r w:rsidRPr="00FC1555">
        <w:t>9.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авт</w:t>
      </w:r>
      <w:proofErr w:type="gramStart"/>
      <w:r w:rsidRPr="00FC1555">
        <w:t>.с</w:t>
      </w:r>
      <w:proofErr w:type="gramEnd"/>
      <w:r w:rsidRPr="00FC1555">
        <w:t xml:space="preserve">ост.: И.П. </w:t>
      </w:r>
      <w:proofErr w:type="spellStart"/>
      <w:r w:rsidRPr="00FC1555">
        <w:t>Цыбулько</w:t>
      </w:r>
      <w:proofErr w:type="spellEnd"/>
      <w:r w:rsidRPr="00FC1555">
        <w:t>, Л.С. Степанова. М.: "</w:t>
      </w:r>
      <w:proofErr w:type="spellStart"/>
      <w:r w:rsidRPr="00FC1555">
        <w:t>Астрель</w:t>
      </w:r>
      <w:proofErr w:type="spellEnd"/>
      <w:r w:rsidRPr="00FC1555">
        <w:t>".</w:t>
      </w:r>
    </w:p>
    <w:p w:rsidR="005B5D97" w:rsidRPr="00FC1555" w:rsidRDefault="00FC1555" w:rsidP="005B5D97">
      <w:r w:rsidRPr="00FC1555">
        <w:t>10</w:t>
      </w:r>
      <w:r w:rsidR="005B5D97" w:rsidRPr="00FC1555">
        <w:t xml:space="preserve">. </w:t>
      </w:r>
      <w:proofErr w:type="spellStart"/>
      <w:r w:rsidR="005B5D97" w:rsidRPr="00FC1555">
        <w:t>Граник</w:t>
      </w:r>
      <w:proofErr w:type="spellEnd"/>
      <w:r w:rsidR="005B5D97" w:rsidRPr="00FC1555">
        <w:t xml:space="preserve"> Г.Г., Бондаренко С.М., Концевая Л.А. Как учить работать </w:t>
      </w:r>
    </w:p>
    <w:p w:rsidR="005B5D97" w:rsidRPr="00FC1555" w:rsidRDefault="005B5D97" w:rsidP="005B5D97">
      <w:r w:rsidRPr="00FC1555">
        <w:t xml:space="preserve"> с книгой. М., 1995.</w:t>
      </w:r>
    </w:p>
    <w:p w:rsidR="005B5D97" w:rsidRPr="00FC1555" w:rsidRDefault="00FC1555" w:rsidP="005B5D97">
      <w:r w:rsidRPr="00FC1555">
        <w:t>11</w:t>
      </w:r>
      <w:r w:rsidR="005B5D97" w:rsidRPr="00FC1555">
        <w:t>. Опыты анализа художественного текста</w:t>
      </w:r>
      <w:proofErr w:type="gramStart"/>
      <w:r w:rsidR="005B5D97" w:rsidRPr="00FC1555">
        <w:t xml:space="preserve"> / С</w:t>
      </w:r>
      <w:proofErr w:type="gramEnd"/>
      <w:r w:rsidR="005B5D97" w:rsidRPr="00FC1555">
        <w:t>ост. Н.А. Шапиро. М.: МЦНМО, 2008.</w:t>
      </w:r>
    </w:p>
    <w:p w:rsidR="005B5D97" w:rsidRPr="00FC1555" w:rsidRDefault="00FC1555" w:rsidP="005B5D97">
      <w:r w:rsidRPr="00FC1555">
        <w:t>12</w:t>
      </w:r>
      <w:r w:rsidR="005B5D97" w:rsidRPr="00FC1555">
        <w:t xml:space="preserve">. Материалы сайта ФИПИ </w:t>
      </w:r>
      <w:proofErr w:type="spellStart"/>
      <w:r w:rsidR="005B5D97" w:rsidRPr="00FC1555">
        <w:t>www.fipi.ru</w:t>
      </w:r>
      <w:proofErr w:type="spellEnd"/>
      <w:r w:rsidR="005B5D97" w:rsidRPr="00FC1555">
        <w:t>.</w:t>
      </w:r>
    </w:p>
    <w:p w:rsidR="005B5D97" w:rsidRPr="005B5D97" w:rsidRDefault="005B5D97" w:rsidP="002676C9">
      <w:pPr>
        <w:tabs>
          <w:tab w:val="left" w:pos="2970"/>
        </w:tabs>
        <w:rPr>
          <w:i/>
          <w:sz w:val="28"/>
          <w:szCs w:val="28"/>
        </w:rPr>
      </w:pPr>
    </w:p>
    <w:p w:rsidR="002676C9" w:rsidRDefault="002676C9" w:rsidP="002676C9">
      <w:pPr>
        <w:tabs>
          <w:tab w:val="left" w:pos="2970"/>
        </w:tabs>
        <w:rPr>
          <w:sz w:val="28"/>
          <w:szCs w:val="28"/>
        </w:rPr>
      </w:pPr>
    </w:p>
    <w:p w:rsidR="002676C9" w:rsidRPr="00FC1555" w:rsidRDefault="002676C9" w:rsidP="002676C9">
      <w:pPr>
        <w:tabs>
          <w:tab w:val="left" w:pos="2970"/>
        </w:tabs>
        <w:jc w:val="center"/>
      </w:pPr>
      <w:r w:rsidRPr="00FC1555">
        <w:rPr>
          <w:b/>
        </w:rPr>
        <w:t>Словари и справочники</w:t>
      </w:r>
    </w:p>
    <w:p w:rsidR="002676C9" w:rsidRPr="00FC1555" w:rsidRDefault="002676C9" w:rsidP="002676C9">
      <w:pPr>
        <w:tabs>
          <w:tab w:val="left" w:pos="2970"/>
        </w:tabs>
      </w:pPr>
      <w:r w:rsidRPr="00FC1555">
        <w:t>1.Александрова З.С. Словарь синонимов русского языка. – М., 1998.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 xml:space="preserve">2.Ашукин Н.С., </w:t>
      </w:r>
      <w:proofErr w:type="spellStart"/>
      <w:r w:rsidRPr="00FC1555">
        <w:t>Ашукина</w:t>
      </w:r>
      <w:proofErr w:type="spellEnd"/>
      <w:r w:rsidRPr="00FC1555">
        <w:t xml:space="preserve"> М.Г. Крылатые слова: Литературные цитаты. Образные выражения. – М., 1988.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3.Зимин В.И. и др. Русские пословицы и поговорки: Учебный словарь. – М., 1994.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4.Орфоэпический словарь русского языка: Произношение, ударение, грамматические формы</w:t>
      </w:r>
      <w:proofErr w:type="gramStart"/>
      <w:r w:rsidRPr="00FC1555">
        <w:t>/П</w:t>
      </w:r>
      <w:proofErr w:type="gramEnd"/>
      <w:r w:rsidRPr="00FC1555">
        <w:t>од ред. Р.И.Аванесова. – М., 1989.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5.Панов Б.Г., Текучев А.В. Школьный грамматико-орфографический словарь русского языка. – М., 1991.</w:t>
      </w:r>
    </w:p>
    <w:p w:rsidR="002676C9" w:rsidRPr="00FC1555" w:rsidRDefault="002676C9" w:rsidP="002676C9">
      <w:pPr>
        <w:tabs>
          <w:tab w:val="left" w:pos="2970"/>
        </w:tabs>
        <w:jc w:val="both"/>
      </w:pPr>
      <w:r w:rsidRPr="00FC1555">
        <w:t>6.Розенталь Д.Э., Теленкова М.А. Словарь трудностей русского языка. М., 1998.</w:t>
      </w:r>
    </w:p>
    <w:p w:rsidR="002676C9" w:rsidRPr="00FC1555" w:rsidRDefault="002676C9" w:rsidP="002676C9">
      <w:pPr>
        <w:tabs>
          <w:tab w:val="left" w:pos="2970"/>
        </w:tabs>
      </w:pPr>
      <w:r w:rsidRPr="00FC1555">
        <w:t>7.Энциклопедический словарь юного филолога (Языкознание). – М.,1984.</w:t>
      </w:r>
    </w:p>
    <w:p w:rsidR="002676C9" w:rsidRPr="00FC1555" w:rsidRDefault="002676C9" w:rsidP="002676C9">
      <w:pPr>
        <w:tabs>
          <w:tab w:val="left" w:pos="2970"/>
        </w:tabs>
      </w:pPr>
      <w:r w:rsidRPr="00FC1555">
        <w:t>8.Энциклопедический словарь юного литературоведа. – М., 1988.</w:t>
      </w:r>
    </w:p>
    <w:p w:rsidR="002676C9" w:rsidRPr="00FC1555" w:rsidRDefault="002676C9" w:rsidP="002676C9">
      <w:pPr>
        <w:tabs>
          <w:tab w:val="left" w:pos="2970"/>
        </w:tabs>
      </w:pPr>
    </w:p>
    <w:p w:rsidR="002676C9" w:rsidRPr="002676C9" w:rsidRDefault="002676C9" w:rsidP="002676C9"/>
    <w:p w:rsidR="00EE56CA" w:rsidRPr="00732296" w:rsidRDefault="00EE56CA" w:rsidP="00EE56CA"/>
    <w:sectPr w:rsidR="00EE56CA" w:rsidRPr="00732296" w:rsidSect="00FC155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517F"/>
    <w:multiLevelType w:val="hybridMultilevel"/>
    <w:tmpl w:val="94DC6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716FC"/>
    <w:multiLevelType w:val="hybridMultilevel"/>
    <w:tmpl w:val="4D5AF1A4"/>
    <w:lvl w:ilvl="0" w:tplc="9B5CC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5F04"/>
    <w:multiLevelType w:val="hybridMultilevel"/>
    <w:tmpl w:val="BE44D070"/>
    <w:lvl w:ilvl="0" w:tplc="1310D114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A2CCB"/>
    <w:multiLevelType w:val="hybridMultilevel"/>
    <w:tmpl w:val="C2EEC650"/>
    <w:lvl w:ilvl="0" w:tplc="5DC6E5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9D76773"/>
    <w:multiLevelType w:val="hybridMultilevel"/>
    <w:tmpl w:val="0AF0FB2A"/>
    <w:lvl w:ilvl="0" w:tplc="AAB46040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83A4144"/>
    <w:multiLevelType w:val="hybridMultilevel"/>
    <w:tmpl w:val="6C04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6CA"/>
    <w:rsid w:val="00004FB8"/>
    <w:rsid w:val="00074B17"/>
    <w:rsid w:val="000B25FD"/>
    <w:rsid w:val="000C7E72"/>
    <w:rsid w:val="00100F87"/>
    <w:rsid w:val="001F6B67"/>
    <w:rsid w:val="002676C9"/>
    <w:rsid w:val="003B5EFE"/>
    <w:rsid w:val="004A2124"/>
    <w:rsid w:val="005B5D97"/>
    <w:rsid w:val="006404B3"/>
    <w:rsid w:val="0070687F"/>
    <w:rsid w:val="00754DC6"/>
    <w:rsid w:val="00796B5D"/>
    <w:rsid w:val="008E4A3C"/>
    <w:rsid w:val="008F6CF9"/>
    <w:rsid w:val="00915E75"/>
    <w:rsid w:val="00996429"/>
    <w:rsid w:val="009C70B2"/>
    <w:rsid w:val="00A67380"/>
    <w:rsid w:val="00CE6F7D"/>
    <w:rsid w:val="00D0537D"/>
    <w:rsid w:val="00EE56CA"/>
    <w:rsid w:val="00F261D8"/>
    <w:rsid w:val="00F960CE"/>
    <w:rsid w:val="00FB5541"/>
    <w:rsid w:val="00FC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6CA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6CA"/>
    <w:rPr>
      <w:rFonts w:ascii="Times New Roman" w:eastAsia="Times New Roman" w:hAnsi="Times New Roman" w:cs="Times New Roman"/>
      <w:sz w:val="32"/>
      <w:szCs w:val="20"/>
    </w:rPr>
  </w:style>
  <w:style w:type="character" w:customStyle="1" w:styleId="a3">
    <w:name w:val="Основной текст_"/>
    <w:link w:val="11"/>
    <w:rsid w:val="00EE56CA"/>
    <w:rPr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EE56CA"/>
    <w:rPr>
      <w:spacing w:val="50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EE56CA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4">
    <w:name w:val="No Spacing"/>
    <w:uiPriority w:val="1"/>
    <w:qFormat/>
    <w:rsid w:val="00A6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61D8"/>
    <w:pPr>
      <w:ind w:left="720"/>
      <w:contextualSpacing/>
    </w:pPr>
  </w:style>
  <w:style w:type="table" w:styleId="a6">
    <w:name w:val="Table Grid"/>
    <w:basedOn w:val="a1"/>
    <w:uiPriority w:val="59"/>
    <w:rsid w:val="008F6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F41B-F25C-49D8-B419-9ABE6FA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2011-12-18T10:28:00Z</dcterms:created>
  <dcterms:modified xsi:type="dcterms:W3CDTF">2012-01-04T17:11:00Z</dcterms:modified>
</cp:coreProperties>
</file>