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B" w:rsidRPr="00C9770B" w:rsidRDefault="00C9770B" w:rsidP="00C9770B">
      <w:pPr>
        <w:rPr>
          <w:sz w:val="36"/>
          <w:szCs w:val="36"/>
        </w:rPr>
      </w:pPr>
      <w:r w:rsidRPr="00C9770B">
        <w:rPr>
          <w:sz w:val="36"/>
          <w:szCs w:val="36"/>
        </w:rPr>
        <w:t>Использование информационно-коммуникационных</w:t>
      </w:r>
    </w:p>
    <w:p w:rsidR="00C9770B" w:rsidRDefault="00C9770B" w:rsidP="00C9770B">
      <w:pPr>
        <w:rPr>
          <w:sz w:val="36"/>
          <w:szCs w:val="36"/>
        </w:rPr>
      </w:pPr>
      <w:r w:rsidRPr="00C9770B">
        <w:rPr>
          <w:sz w:val="36"/>
          <w:szCs w:val="36"/>
        </w:rPr>
        <w:t>технологий (ИКТ)</w:t>
      </w:r>
      <w:r w:rsidR="0083063D">
        <w:rPr>
          <w:sz w:val="36"/>
          <w:szCs w:val="36"/>
        </w:rPr>
        <w:t xml:space="preserve"> </w:t>
      </w:r>
      <w:r w:rsidRPr="00C9770B">
        <w:rPr>
          <w:sz w:val="36"/>
          <w:szCs w:val="36"/>
        </w:rPr>
        <w:t>на уроках русского языка и литературы.</w:t>
      </w:r>
    </w:p>
    <w:p w:rsidR="00C66E9A" w:rsidRPr="00C9770B" w:rsidRDefault="00C66E9A" w:rsidP="00C9770B">
      <w:pPr>
        <w:rPr>
          <w:sz w:val="36"/>
          <w:szCs w:val="36"/>
        </w:rPr>
      </w:pPr>
      <w:r>
        <w:rPr>
          <w:sz w:val="36"/>
          <w:szCs w:val="36"/>
        </w:rPr>
        <w:t>Учитель: Багдасарова Татьяна Владимировна.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Сегодня очень</w:t>
      </w:r>
      <w:r w:rsidR="0083063D">
        <w:rPr>
          <w:sz w:val="28"/>
          <w:szCs w:val="28"/>
        </w:rPr>
        <w:t xml:space="preserve"> </w:t>
      </w:r>
      <w:r w:rsidRPr="00C9770B">
        <w:rPr>
          <w:sz w:val="28"/>
          <w:szCs w:val="28"/>
        </w:rPr>
        <w:t xml:space="preserve"> много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В связи с этим мне и хочется построить свое выступление с точки зрения способности ИКТ помогать учителю в достижении этой цели. 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Давайте сначала вспомним, что же подразумевают под собой ИКТ?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Во-вторых, это использование самого компьютера, самых разных  программ.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Применение информационных технологий на уроках необходимо, и мотивировано это тем, что они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позволяют эффективно организовать групповую и самостоятельную работу на уроке;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способствуют совершенствованию практических умений и навыков учащихся;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позволяют индивидуализировать процесс обучения;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повышают интерес к урокам русского языка и литературы (особенно у мальчиков);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активизируют познавательную деятельность учащихся;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развивают творческий потенциал учащихся;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осовременивают урок.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lastRenderedPageBreak/>
        <w:t>Сегодня я хочу поделиться своим опытом использования компьютера при подготовке к урокам, на уроках и во внеурочной деятельности.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Компьютер может использоваться на всех этапах обучения: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· при объяснении нового материала; 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закреплении;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повторении;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· контроле знаний, умений и навыков.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При этом для ребенка он выполняет различные функции: учителя, рабочего инструмента, объекта обучения, сотрудничающего коллектива, игровой среды. В функции учителя компьютер представляет источник учебной информации (частично или полностью заменяющий учителя и книгу);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 контроля.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Основные направления использования компьютерных  технологий на уроках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Визуальная информация (иллюстративный, наглядный материал)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Интерактивный демонстрационный материал (упражнения, опорные схемы, таблицы, понятия)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Тренажёр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Контроль за умениями, навыками учащихся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Самостоятельная поисковая, творческая работа учащихся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В основном все эти направления основаны на использовании программы MS </w:t>
      </w:r>
      <w:proofErr w:type="spellStart"/>
      <w:r w:rsidRPr="00C9770B">
        <w:rPr>
          <w:sz w:val="28"/>
          <w:szCs w:val="28"/>
        </w:rPr>
        <w:t>Power</w:t>
      </w:r>
      <w:proofErr w:type="spellEnd"/>
      <w:r w:rsidRPr="00C9770B">
        <w:rPr>
          <w:sz w:val="28"/>
          <w:szCs w:val="28"/>
        </w:rPr>
        <w:t xml:space="preserve"> </w:t>
      </w:r>
      <w:proofErr w:type="spellStart"/>
      <w:r w:rsidRPr="00C9770B">
        <w:rPr>
          <w:sz w:val="28"/>
          <w:szCs w:val="28"/>
        </w:rPr>
        <w:t>Point</w:t>
      </w:r>
      <w:proofErr w:type="spellEnd"/>
      <w:r w:rsidRPr="00C9770B">
        <w:rPr>
          <w:sz w:val="28"/>
          <w:szCs w:val="28"/>
        </w:rPr>
        <w:t>. Чего она позволяет достигать на уроках?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lastRenderedPageBreak/>
        <w:t xml:space="preserve"> ·        Способствование глубокому пониманию изучаемого материала через моделирование основных учебных ситуаций;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Визуализация учебного материала;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Интеграция со смежными дисциплинами: историей, мировой художественной культурой, музыкой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Повышение мотивации учения школьников и закрепление интереса к изучаемому предмету;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Разнообразие форм представления учебного материала, домашнего задания, заданий для самостоятельной работы;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Стимулирование воображения школьников;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Способствование развитию творческого подхода при выполнении учебных заданий.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Рассмотрим конкретные примеры использования </w:t>
      </w:r>
      <w:proofErr w:type="spellStart"/>
      <w:r w:rsidRPr="00C9770B">
        <w:rPr>
          <w:sz w:val="28"/>
          <w:szCs w:val="28"/>
        </w:rPr>
        <w:t>Power</w:t>
      </w:r>
      <w:proofErr w:type="spellEnd"/>
      <w:r w:rsidRPr="00C9770B">
        <w:rPr>
          <w:sz w:val="28"/>
          <w:szCs w:val="28"/>
        </w:rPr>
        <w:t xml:space="preserve"> </w:t>
      </w:r>
      <w:proofErr w:type="spellStart"/>
      <w:r w:rsidRPr="00C9770B">
        <w:rPr>
          <w:sz w:val="28"/>
          <w:szCs w:val="28"/>
        </w:rPr>
        <w:t>Point</w:t>
      </w:r>
      <w:proofErr w:type="spellEnd"/>
      <w:r w:rsidRPr="00C9770B">
        <w:rPr>
          <w:sz w:val="28"/>
          <w:szCs w:val="28"/>
        </w:rPr>
        <w:t xml:space="preserve">  на уроках. 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Эту проблему нам могут помочь решить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В рамках этой программы можно организовать на уроках литературы, МХК, развития речи сопоставление иллюстраций, сравнивание работ разных художников к одному и тому же произведению. Ученики за урок могут не только познакомиться с портретами, фотографиями, иллюстрациями, но и просмотреть отрывки из фильмов, прослушать аудиозаписи, музыкальные отрывки и даже побывать на экскурсии в музее.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lastRenderedPageBreak/>
        <w:t xml:space="preserve"> 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1.     Тренажёр,  контроль за умениями, навыками учащихся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обработке информации.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Помогают решить эти проблемы учебные компьютерные программы по русскому языку и литературе, которых в настоящее время создано достаточно много.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(Обзор компьютерных образовательных программ)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Учебные компьютерные программы по русскому языку позволяют решить ряд проблем: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              повысить интерес учащихся к предмету; 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              повысить успеваемость и качество знаний учащихся; 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              сэкономить время на опрос учащихся;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              дают возможность учащимся самостоятельно заниматься не  только на         уроках,       но и в домашних условиях;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 ·                        помогают и учителю повысить уровень своих знаний.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2.      Самостоятельная поисковая, творческая работа учащихся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</w:t>
      </w:r>
      <w:r w:rsidRPr="00C9770B">
        <w:rPr>
          <w:sz w:val="28"/>
          <w:szCs w:val="28"/>
        </w:rPr>
        <w:lastRenderedPageBreak/>
        <w:t>подросток учится среди обилия информации в Интернете находить нужную, учится обрабатывать эту информацию, что является наиболее важной задачей.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Минимальная: все же нашел, что искал, и сумел выкрутиться из проблемы. Что может сделать учитель, чтобы подобная работа все же приносила пользу?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 помощью компьютера, делают сами рисунки, схемы, помогают делать тесты, пособия по 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деятельности. Этот союз приятен и  преподавателям информатики и информационных технологий.</w:t>
      </w:r>
    </w:p>
    <w:p w:rsidR="00C9770B" w:rsidRPr="00C9770B" w:rsidRDefault="00C9770B" w:rsidP="00C9770B">
      <w:pPr>
        <w:rPr>
          <w:sz w:val="28"/>
          <w:szCs w:val="28"/>
        </w:rPr>
      </w:pPr>
      <w:r w:rsidRPr="00C9770B">
        <w:rPr>
          <w:sz w:val="28"/>
          <w:szCs w:val="28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C9770B" w:rsidRPr="00C9770B" w:rsidRDefault="00C9770B" w:rsidP="00C9770B">
      <w:pPr>
        <w:rPr>
          <w:sz w:val="28"/>
          <w:szCs w:val="28"/>
        </w:rPr>
      </w:pPr>
    </w:p>
    <w:p w:rsidR="00E9673A" w:rsidRPr="00C9770B" w:rsidRDefault="00E9673A">
      <w:pPr>
        <w:rPr>
          <w:sz w:val="28"/>
          <w:szCs w:val="28"/>
        </w:rPr>
      </w:pPr>
    </w:p>
    <w:sectPr w:rsidR="00E9673A" w:rsidRPr="00C9770B" w:rsidSect="00E9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C9770B"/>
    <w:rsid w:val="001260A2"/>
    <w:rsid w:val="00500C69"/>
    <w:rsid w:val="0083063D"/>
    <w:rsid w:val="00964879"/>
    <w:rsid w:val="00C66E9A"/>
    <w:rsid w:val="00C9770B"/>
    <w:rsid w:val="00D77507"/>
    <w:rsid w:val="00E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1250</Words>
  <Characters>7128</Characters>
  <Application>Microsoft Office Word</Application>
  <DocSecurity>0</DocSecurity>
  <Lines>59</Lines>
  <Paragraphs>16</Paragraphs>
  <ScaleCrop>false</ScaleCrop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2011-09-27T14:52:00Z</dcterms:created>
  <dcterms:modified xsi:type="dcterms:W3CDTF">2012-12-08T21:18:00Z</dcterms:modified>
</cp:coreProperties>
</file>