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44" w:rsidRPr="004E2C44" w:rsidRDefault="004E2C44" w:rsidP="004E2C44">
      <w:pPr>
        <w:jc w:val="center"/>
        <w:rPr>
          <w:b/>
          <w:i/>
          <w:sz w:val="32"/>
          <w:szCs w:val="32"/>
        </w:rPr>
      </w:pPr>
      <w:r w:rsidRPr="004E2C44">
        <w:rPr>
          <w:b/>
          <w:i/>
          <w:sz w:val="32"/>
          <w:szCs w:val="32"/>
        </w:rPr>
        <w:t>Применение технологии проблемно-диалогического обучения на уроках в начальной школе</w:t>
      </w:r>
    </w:p>
    <w:p w:rsidR="004E2C44" w:rsidRDefault="004E2C44" w:rsidP="002655E2"/>
    <w:p w:rsidR="002655E2" w:rsidRDefault="002655E2" w:rsidP="002655E2">
      <w:r>
        <w:t xml:space="preserve">За последние годы кардинально изменилась политическая и </w:t>
      </w:r>
      <w:proofErr w:type="spellStart"/>
      <w:r>
        <w:t>социальноэкономическая</w:t>
      </w:r>
      <w:proofErr w:type="spellEnd"/>
      <w:r>
        <w:t xml:space="preserve"> ситуация в стране, что вызвало необходимость выработки новых подходов к обучению школьников. Традиционный подход к образовательному процессу, ориентированный на формирование комплекса знаний, умений и навыков, уступает место </w:t>
      </w:r>
      <w:proofErr w:type="spellStart"/>
      <w:r>
        <w:t>компетентностному</w:t>
      </w:r>
      <w:proofErr w:type="spellEnd"/>
      <w:r>
        <w:t xml:space="preserve"> подходу. С 1 января 2010 года вступили в силу новые ФГОС НОО второго поколения. Главная задача, которую ставит перед учителем государство, - это обучение и воспитание успешного ребёнка, который умеет организовать свою жизнь (ставить цели и составлять планы), быстро менять планы в связи с быстроменяющимися условиями жизни, анализировать результаты деятельности и готов творить.</w:t>
      </w:r>
    </w:p>
    <w:p w:rsidR="002655E2" w:rsidRDefault="002655E2" w:rsidP="002655E2">
      <w:r>
        <w:t xml:space="preserve"> Для того чтобы выпускник школы был не только хорошо информированным специалистом, но и был способен использовать полученную информацию в своей профессиональной деятельности, используются новые образовательные технологии. Одна из таких технологий технология </w:t>
      </w:r>
      <w:proofErr w:type="spellStart"/>
      <w:r>
        <w:t>проблемнодиалогического</w:t>
      </w:r>
      <w:proofErr w:type="spellEnd"/>
      <w:r>
        <w:t xml:space="preserve"> обучения. </w:t>
      </w:r>
    </w:p>
    <w:p w:rsidR="002655E2" w:rsidRDefault="002655E2" w:rsidP="002655E2">
      <w:r>
        <w:t xml:space="preserve"> Технология проблемно-диалогического обучения способствует развитию у учащихся познавательных умений, готовит ученика к поиску самостоятельного решения. Основная особенность этой технологии заключается в том, что новые знания не даются в готовом виде. Дети открывают их сами в процессе самостоятельной исследовательской деятельности: дети усваивают лучше то, что открыли сами и выразили по- своему. Учитель лишь направляет эту деятельность и в завершении подводит итог. На таких уроках ученики больше думают, чаще говорят, активнее формируют мышление и речь. Они учатся отстаивать собственную позицию, рискуют, проявляют инициативу и в результате вырабатывают характер. </w:t>
      </w:r>
    </w:p>
    <w:p w:rsidR="002655E2" w:rsidRDefault="002655E2" w:rsidP="002655E2">
      <w:r>
        <w:t xml:space="preserve"> Проблемно-диалогическое обучение это обучение, которое обеспечивает творческое усвоение знаний учениками посредством специально организованного учителем диалога.</w:t>
      </w:r>
    </w:p>
    <w:p w:rsidR="002655E2" w:rsidRDefault="002655E2" w:rsidP="002655E2">
      <w:r>
        <w:t xml:space="preserve"> При построении проблемно-диалогового урока надо учитывать, что диалог это форма общения. Диалоговый урок не получится, если присутствуют факторы тормозящие диалог: </w:t>
      </w:r>
    </w:p>
    <w:p w:rsidR="002655E2" w:rsidRDefault="002655E2" w:rsidP="002655E2">
      <w:r>
        <w:t xml:space="preserve"> - категоричность учителя, нетерпимость к другому мнению; </w:t>
      </w:r>
    </w:p>
    <w:p w:rsidR="002655E2" w:rsidRDefault="002655E2" w:rsidP="002655E2">
      <w:r>
        <w:t xml:space="preserve"> - отсутствие внимания учителя к ребёнку; </w:t>
      </w:r>
    </w:p>
    <w:p w:rsidR="002655E2" w:rsidRDefault="002655E2" w:rsidP="002655E2">
      <w:r>
        <w:t xml:space="preserve"> - закрытые вопросы, которые предполагают односложные ответы или вопросы, на которые можно и не отвечать; </w:t>
      </w:r>
    </w:p>
    <w:p w:rsidR="002655E2" w:rsidRDefault="002655E2" w:rsidP="002655E2">
      <w:r>
        <w:t xml:space="preserve"> - неумение учителя быть хорошим слушателем. </w:t>
      </w:r>
    </w:p>
    <w:p w:rsidR="002655E2" w:rsidRDefault="002655E2" w:rsidP="002655E2"/>
    <w:p w:rsidR="002655E2" w:rsidRDefault="002655E2" w:rsidP="002655E2">
      <w:r>
        <w:t xml:space="preserve"> Эта технология используется на уроке усвоения нового материала. А именно на этапе введения нового знания и его воспроизведения.</w:t>
      </w:r>
    </w:p>
    <w:p w:rsidR="002655E2" w:rsidRDefault="002655E2" w:rsidP="002655E2"/>
    <w:p w:rsidR="002655E2" w:rsidRDefault="002655E2" w:rsidP="002655E2">
      <w:r>
        <w:t xml:space="preserve"> Какова же структура проблемного урока?</w:t>
      </w:r>
    </w:p>
    <w:p w:rsidR="002655E2" w:rsidRDefault="002655E2" w:rsidP="002655E2">
      <w:r>
        <w:lastRenderedPageBreak/>
        <w:t xml:space="preserve"> Проблемный урок обеспечивает творческое усвоение знаний. Ученик проходит 4 звена научного творчества: постановку проблемы и поиск решения на этапе введения знаний; выражение решения и реализацию продукта на этапе воспроизведения (проговаривания) знаний. При этом</w:t>
      </w:r>
      <w:proofErr w:type="gramStart"/>
      <w:r>
        <w:t>,</w:t>
      </w:r>
      <w:proofErr w:type="gramEnd"/>
      <w:r>
        <w:t xml:space="preserve"> в отличие от научного творчества, ученик формулирует учебную проблему, открывает субъективно новое знание и выражает его в простых формах.</w:t>
      </w:r>
    </w:p>
    <w:p w:rsidR="002655E2" w:rsidRDefault="002655E2" w:rsidP="002655E2">
      <w:r>
        <w:t xml:space="preserve"> Как видим, этап введения новых знаний включает в себя постановку учебной проблемы и поиск её решения.</w:t>
      </w:r>
    </w:p>
    <w:p w:rsidR="002655E2" w:rsidRDefault="002655E2" w:rsidP="002655E2">
      <w:r>
        <w:t xml:space="preserve"> Постановка учебной проблемы это этап формулирования темы урока или вопроса для исследования.</w:t>
      </w:r>
    </w:p>
    <w:p w:rsidR="002655E2" w:rsidRDefault="002655E2" w:rsidP="002655E2">
      <w:r>
        <w:t xml:space="preserve"> Существует три основных метода постановки учебной проблемы:</w:t>
      </w:r>
    </w:p>
    <w:p w:rsidR="002655E2" w:rsidRDefault="002655E2" w:rsidP="002655E2"/>
    <w:p w:rsidR="002655E2" w:rsidRDefault="002655E2" w:rsidP="002655E2">
      <w:r>
        <w:t xml:space="preserve"> 1. побуждающий от проблемной ситуации диалог</w:t>
      </w:r>
    </w:p>
    <w:p w:rsidR="002655E2" w:rsidRDefault="002655E2" w:rsidP="002655E2">
      <w:r>
        <w:t xml:space="preserve"> 2. подводящий к теме диалог</w:t>
      </w:r>
    </w:p>
    <w:p w:rsidR="002655E2" w:rsidRDefault="002655E2" w:rsidP="002655E2">
      <w:r>
        <w:t xml:space="preserve"> 3. сообщение темы с мотивирующим приёмом.</w:t>
      </w:r>
    </w:p>
    <w:p w:rsidR="002655E2" w:rsidRDefault="002655E2" w:rsidP="002655E2"/>
    <w:p w:rsidR="002655E2" w:rsidRDefault="002655E2" w:rsidP="002655E2"/>
    <w:p w:rsidR="002655E2" w:rsidRDefault="002655E2" w:rsidP="002655E2">
      <w:r>
        <w:t xml:space="preserve"> Их сходство заключается в том, что все эти методы обеспечивают мотивацию учеников к изучению нового материала. Различие методов в характере учебной деятельности школьников. Побуждающий диалог обеспечивает подлинно творческую деятельность учеников, развивает их речь и творческие способности; подводящий диалог и сообщение темы с мотивирующим приёмом лишь имитируют творческий процесс, однако успешно формируют логическое мышление и речь учащихся.</w:t>
      </w:r>
    </w:p>
    <w:p w:rsidR="002655E2" w:rsidRDefault="002655E2" w:rsidP="002655E2">
      <w:r>
        <w:t xml:space="preserve"> Побуждающий от проблемной ситуации диалог требует от учителя последовательного осуществления четырёх педагогических действий:</w:t>
      </w:r>
    </w:p>
    <w:p w:rsidR="002655E2" w:rsidRDefault="002655E2" w:rsidP="002655E2">
      <w:r>
        <w:t xml:space="preserve"> 1) создание проблемной ситуации; </w:t>
      </w:r>
    </w:p>
    <w:p w:rsidR="002655E2" w:rsidRDefault="002655E2" w:rsidP="002655E2">
      <w:r>
        <w:t xml:space="preserve"> 2) побуждение к осознанию противоречия проблемной ситуации;</w:t>
      </w:r>
    </w:p>
    <w:p w:rsidR="002655E2" w:rsidRDefault="002655E2" w:rsidP="002655E2">
      <w:r>
        <w:t xml:space="preserve"> 3) побуждение к формированию учебной проблемы;</w:t>
      </w:r>
    </w:p>
    <w:p w:rsidR="002655E2" w:rsidRDefault="002655E2" w:rsidP="002655E2">
      <w:r>
        <w:t xml:space="preserve"> 4) принятие предполагаемых учениками формулировок учебной проблемы.</w:t>
      </w:r>
    </w:p>
    <w:p w:rsidR="002655E2" w:rsidRDefault="002655E2" w:rsidP="002655E2">
      <w:r>
        <w:t xml:space="preserve"> Создать проблемную ситуацию значит ввести противоречия, столкновение с которым вызывает у школьников эмоциональную реакцию удивления или затруднения. В основу проблемных ситуаций с удивлением можно заложить противоречия между двумя (или более) положениями, которое создаётся приёмами, когда учитель одновременно предъявляет классу противоречивые факты, </w:t>
      </w:r>
      <w:proofErr w:type="spellStart"/>
      <w:r>
        <w:t>взаимозаключающие</w:t>
      </w:r>
      <w:proofErr w:type="spellEnd"/>
      <w:r>
        <w:t xml:space="preserve"> научные теории или чьи-то точки зрения или сталкивает разные мнения учеников, предложив классу вопрос или практическое задание на новый материал. В основе проблемных ситуаций с затруднением лежит противоречие между необходимостью и невозможностью выполнить задание учителя. Побуждение к осознанию противоречия </w:t>
      </w:r>
      <w:r>
        <w:lastRenderedPageBreak/>
        <w:t>проблемной ситуации представляет собой отдельные вопросы учителя, стимулирующие школьников осознать заложенное в проблемной ситуации противоречие. Поскольку проблемные ситуации создаются на разных противоречиях и разными приёмами, текст побуждения для каждого из шести приёмов будет свой. Поскольку учебная проблема существует в двух формах, то текст побуждающего диалога представляет собой одну из двух реплик: Какова будет тема урока? или Какой возникнет вопрос</w:t>
      </w:r>
      <w:proofErr w:type="gramStart"/>
      <w:r>
        <w:t>?.</w:t>
      </w:r>
      <w:proofErr w:type="gramEnd"/>
    </w:p>
    <w:p w:rsidR="002655E2" w:rsidRDefault="002655E2" w:rsidP="002655E2">
      <w:r>
        <w:t xml:space="preserve"> При побуждающем диалоге возможно появление неточных и даже совершенно ошибочных ученических формулировок учебной проблемы. Недопустимо реагировать на них отрицательной оценкой (нет). На неожиданную формулировку учебной проблемы лучше откликнутся следующим образом. Сначала сказать слово так, чтобы показать ученику, что его мысль услышана и принята к сведению, а затем следует побудить учеников к </w:t>
      </w:r>
      <w:proofErr w:type="spellStart"/>
      <w:r>
        <w:t>переформулированию</w:t>
      </w:r>
      <w:proofErr w:type="spellEnd"/>
      <w:r>
        <w:t xml:space="preserve"> учебной проблемы репликами: Кто ещё хочет сказать? Кто думает иначе? Кто может выразить мысль точнее</w:t>
      </w:r>
      <w:proofErr w:type="gramStart"/>
      <w:r>
        <w:t>?.</w:t>
      </w:r>
      <w:proofErr w:type="gramEnd"/>
    </w:p>
    <w:p w:rsidR="002655E2" w:rsidRDefault="002655E2" w:rsidP="002655E2"/>
    <w:p w:rsidR="002655E2" w:rsidRDefault="002655E2" w:rsidP="002655E2">
      <w:r>
        <w:t xml:space="preserve"> В результате постановки учебной проблемы возникает проблемная ситуация. Существует 6 приёмов создания ПС:</w:t>
      </w:r>
    </w:p>
    <w:p w:rsidR="002655E2" w:rsidRDefault="002655E2" w:rsidP="002655E2">
      <w:r>
        <w:t xml:space="preserve"> 1. Одновременно предъявить противоречивые факты, теории, мнения или точки зрения.</w:t>
      </w:r>
    </w:p>
    <w:p w:rsidR="002655E2" w:rsidRDefault="002655E2" w:rsidP="002655E2">
      <w:r>
        <w:t xml:space="preserve"> 2. Столкнуть разные мнения учеников вопросом или практическим заданием на новый материал.</w:t>
      </w:r>
    </w:p>
    <w:p w:rsidR="002655E2" w:rsidRDefault="002655E2" w:rsidP="002655E2"/>
    <w:p w:rsidR="002655E2" w:rsidRDefault="002655E2" w:rsidP="002655E2">
      <w:r>
        <w:t xml:space="preserve"> 3.Шаг 1: обнажить житейское представление учащихся вопросом или практическим заданием на ошибку.</w:t>
      </w:r>
    </w:p>
    <w:p w:rsidR="002655E2" w:rsidRDefault="002655E2" w:rsidP="002655E2">
      <w:r>
        <w:t xml:space="preserve"> Шаг 2: предъявить научный факт сообщением, наглядностью, экспериментом.</w:t>
      </w:r>
    </w:p>
    <w:p w:rsidR="002655E2" w:rsidRDefault="002655E2" w:rsidP="002655E2"/>
    <w:p w:rsidR="002655E2" w:rsidRDefault="002655E2" w:rsidP="002655E2">
      <w:r>
        <w:t xml:space="preserve"> 4. Дать практическое задание невыполнимое вообще.</w:t>
      </w:r>
    </w:p>
    <w:p w:rsidR="002655E2" w:rsidRDefault="002655E2" w:rsidP="002655E2">
      <w:r>
        <w:t xml:space="preserve"> 5. Дать практическое задание, не сходное с предыдущим.</w:t>
      </w:r>
    </w:p>
    <w:p w:rsidR="002655E2" w:rsidRDefault="002655E2" w:rsidP="002655E2"/>
    <w:p w:rsidR="002655E2" w:rsidRDefault="002655E2" w:rsidP="002655E2">
      <w:r>
        <w:t xml:space="preserve"> 6. Шаг 1: дать невыполнимое практическое задание, сходное с предыдущим;</w:t>
      </w:r>
    </w:p>
    <w:p w:rsidR="002655E2" w:rsidRDefault="002655E2" w:rsidP="002655E2">
      <w:r>
        <w:t xml:space="preserve"> Шаг</w:t>
      </w:r>
      <w:proofErr w:type="gramStart"/>
      <w:r>
        <w:t>2</w:t>
      </w:r>
      <w:proofErr w:type="gramEnd"/>
      <w:r>
        <w:t>: доказать, что задание учениками не выполнено.</w:t>
      </w:r>
    </w:p>
    <w:p w:rsidR="002655E2" w:rsidRDefault="002655E2" w:rsidP="002655E2"/>
    <w:p w:rsidR="002655E2" w:rsidRDefault="002655E2" w:rsidP="002655E2">
      <w:r>
        <w:t xml:space="preserve"> Подводящий к теме диалог немного проще, чем предыдущий, т.к. не требует создания проблемной ситуации. Подводящий диалог представляет собой систему посильных ученику вопросов и заданий, которые пошагово приводят класс к формулированию темы урока. В структуру подводящего диалога могут входить разные типы вопросов и заданий: репродуктивные, мыслительные. Но не все звенья подведения опираются на уже пройденный классом материал, а последний обобщающий вопрос позволяет ученикам сформулировать тему урока. При подводящем диалоге менее вероятно появление ошибочных ответов учащихся. Но если это происходит, то необходима принимающая реакция учителя (Так, кто думает иначе?).</w:t>
      </w:r>
    </w:p>
    <w:p w:rsidR="002655E2" w:rsidRDefault="002655E2" w:rsidP="002655E2">
      <w:r>
        <w:lastRenderedPageBreak/>
        <w:t xml:space="preserve"> И наиболее простой метод постановки учебной проблемы: сообщение темы с мотивирующим приёмом. Он состоит в том, что учитель сам сообщает тему урока, но вызывает к ней интерес класса применением одного из двух мотивирующих приёмов. Первый приём яркое пятно заключается в сообщении классу интригующего материала, захватывающего внимание учеников, но при этом связанного с темой урока. В качестве яркого пятна могут быть использованы сказки, легенды, фрагменты из художественной литературы, случаи из истории науки, культуры и повседневной жизни, демонстрация непонятных явлений с помощью эксперимента или наглядности. Второй приём актуальность состоит в обнаружении смысла, значимости предлагаемой темы для самих учащихся, лично для каждого. </w:t>
      </w:r>
    </w:p>
    <w:p w:rsidR="002655E2" w:rsidRDefault="002655E2" w:rsidP="002655E2"/>
    <w:p w:rsidR="002655E2" w:rsidRDefault="002655E2" w:rsidP="002655E2">
      <w:r>
        <w:t xml:space="preserve"> Проанализировав учебник `Букварь` </w:t>
      </w:r>
      <w:proofErr w:type="spellStart"/>
      <w:r>
        <w:t>Бунеева</w:t>
      </w:r>
      <w:proofErr w:type="spellEnd"/>
      <w:r>
        <w:t xml:space="preserve"> Р.Н, </w:t>
      </w:r>
      <w:proofErr w:type="spellStart"/>
      <w:r>
        <w:t>Бунеевой</w:t>
      </w:r>
      <w:proofErr w:type="spellEnd"/>
      <w:r>
        <w:t xml:space="preserve"> Е.В. и методические рекомендации к учебнику, выяснили, что в разделе `Говорим, рассказываем` 10 тем, на которых возможно введение нового знания, а именно:</w:t>
      </w:r>
    </w:p>
    <w:p w:rsidR="002655E2" w:rsidRDefault="002655E2" w:rsidP="002655E2">
      <w:r>
        <w:t xml:space="preserve"> №Тема урока</w:t>
      </w:r>
    </w:p>
    <w:p w:rsidR="002655E2" w:rsidRDefault="002655E2" w:rsidP="002655E2">
      <w:r>
        <w:t xml:space="preserve"> 1.Слово. Слова-названия. Схемы слов.</w:t>
      </w:r>
    </w:p>
    <w:p w:rsidR="002655E2" w:rsidRDefault="002655E2" w:rsidP="002655E2">
      <w:r>
        <w:t xml:space="preserve"> 2.Знакомство с предложением.</w:t>
      </w:r>
    </w:p>
    <w:p w:rsidR="002655E2" w:rsidRDefault="002655E2" w:rsidP="002655E2">
      <w:r>
        <w:t xml:space="preserve"> 3.Текст.</w:t>
      </w:r>
    </w:p>
    <w:p w:rsidR="002655E2" w:rsidRDefault="002655E2" w:rsidP="002655E2">
      <w:r>
        <w:t xml:space="preserve"> 4.Звуки речи и неречевые звуки.</w:t>
      </w:r>
    </w:p>
    <w:p w:rsidR="002655E2" w:rsidRDefault="002655E2" w:rsidP="002655E2">
      <w:r>
        <w:t xml:space="preserve"> 5.Гласные звуки.</w:t>
      </w:r>
    </w:p>
    <w:p w:rsidR="002655E2" w:rsidRDefault="002655E2" w:rsidP="002655E2">
      <w:r>
        <w:t xml:space="preserve"> 6.Слогообразующая роль гласных звуков.</w:t>
      </w:r>
    </w:p>
    <w:p w:rsidR="002655E2" w:rsidRDefault="002655E2" w:rsidP="002655E2">
      <w:r>
        <w:t xml:space="preserve"> 7.Ударение.</w:t>
      </w:r>
    </w:p>
    <w:p w:rsidR="002655E2" w:rsidRDefault="002655E2" w:rsidP="002655E2">
      <w:r>
        <w:t xml:space="preserve"> 8.Согласные звуки.</w:t>
      </w:r>
    </w:p>
    <w:p w:rsidR="002655E2" w:rsidRDefault="002655E2" w:rsidP="002655E2">
      <w:r>
        <w:t xml:space="preserve"> 9.Твёрдые и мягкие согласные звуки.</w:t>
      </w:r>
    </w:p>
    <w:p w:rsidR="002655E2" w:rsidRDefault="002655E2" w:rsidP="002655E2">
      <w:r>
        <w:t xml:space="preserve"> 10.Звонкие и глухие согласные звуки.</w:t>
      </w:r>
    </w:p>
    <w:p w:rsidR="002655E2" w:rsidRDefault="002655E2" w:rsidP="002655E2"/>
    <w:p w:rsidR="002655E2" w:rsidRDefault="002655E2" w:rsidP="002655E2">
      <w:r>
        <w:t xml:space="preserve"> Тема №1: Слово. Слова-названия. Схемы слов.</w:t>
      </w:r>
    </w:p>
    <w:p w:rsidR="002655E2" w:rsidRDefault="002655E2" w:rsidP="002655E2">
      <w:r>
        <w:t xml:space="preserve"> Проблемная ситуация с затруднением. Приём №4: дать практическое задание, не выполнимое вообще.</w:t>
      </w:r>
    </w:p>
    <w:p w:rsidR="002655E2" w:rsidRDefault="002655E2" w:rsidP="002655E2">
      <w:r>
        <w:t xml:space="preserve"> - Посмотрите на картинки на с.6-7.Что здесь изображено?</w:t>
      </w:r>
    </w:p>
    <w:p w:rsidR="002655E2" w:rsidRDefault="002655E2" w:rsidP="002655E2">
      <w:r>
        <w:t xml:space="preserve"> </w:t>
      </w:r>
      <w:proofErr w:type="gramStart"/>
      <w:r>
        <w:t>-Попугай, земляника, шишки, васильки, дятел, воробей, гусеница, бабочка, гриб, лиса, козёл, медведь, ель, ёжик.</w:t>
      </w:r>
      <w:proofErr w:type="gramEnd"/>
    </w:p>
    <w:p w:rsidR="002655E2" w:rsidRDefault="002655E2" w:rsidP="002655E2"/>
    <w:p w:rsidR="002655E2" w:rsidRDefault="002655E2" w:rsidP="002655E2">
      <w:r>
        <w:t xml:space="preserve"> - Запишите слова-названия предметов.</w:t>
      </w:r>
    </w:p>
    <w:p w:rsidR="002655E2" w:rsidRDefault="002655E2" w:rsidP="002655E2">
      <w:r>
        <w:lastRenderedPageBreak/>
        <w:t xml:space="preserve"> (Возникает затруднение)</w:t>
      </w:r>
    </w:p>
    <w:p w:rsidR="002655E2" w:rsidRDefault="002655E2" w:rsidP="002655E2">
      <w:r>
        <w:t xml:space="preserve"> - Вы смогли выполнить задание?</w:t>
      </w:r>
    </w:p>
    <w:p w:rsidR="002655E2" w:rsidRDefault="002655E2" w:rsidP="002655E2">
      <w:r>
        <w:t xml:space="preserve"> - Нет. Мы не умеем писать.</w:t>
      </w:r>
    </w:p>
    <w:p w:rsidR="002655E2" w:rsidRDefault="002655E2" w:rsidP="002655E2">
      <w:r>
        <w:t xml:space="preserve"> Что вызвало затруднение?</w:t>
      </w:r>
    </w:p>
    <w:p w:rsidR="002655E2" w:rsidRDefault="002655E2" w:rsidP="002655E2">
      <w:r>
        <w:t xml:space="preserve"> - Какой возникает вопрос?</w:t>
      </w:r>
    </w:p>
    <w:p w:rsidR="002655E2" w:rsidRDefault="002655E2" w:rsidP="002655E2">
      <w:r>
        <w:t xml:space="preserve"> - Как записать слова-названия, если мы ещё не умеем писать?</w:t>
      </w:r>
    </w:p>
    <w:p w:rsidR="002655E2" w:rsidRDefault="002655E2" w:rsidP="002655E2"/>
    <w:p w:rsidR="002655E2" w:rsidRDefault="002655E2" w:rsidP="002655E2">
      <w:r>
        <w:t xml:space="preserve"> Тема №2: Знакомство с предложением.</w:t>
      </w:r>
    </w:p>
    <w:p w:rsidR="002655E2" w:rsidRDefault="002655E2" w:rsidP="002655E2">
      <w:r>
        <w:t xml:space="preserve"> Проблемная ситуация с удивлением. Приём №2: столкнуть мнения учеников практическим заданием или вопросом.</w:t>
      </w:r>
    </w:p>
    <w:p w:rsidR="002655E2" w:rsidRDefault="002655E2" w:rsidP="002655E2">
      <w:r>
        <w:t xml:space="preserve"> - Откройте учебник </w:t>
      </w:r>
      <w:proofErr w:type="gramStart"/>
      <w:r>
        <w:t>на</w:t>
      </w:r>
      <w:proofErr w:type="gramEnd"/>
      <w:r>
        <w:t xml:space="preserve"> с.8. Что вы видите на рисунке?</w:t>
      </w:r>
    </w:p>
    <w:p w:rsidR="002655E2" w:rsidRDefault="002655E2" w:rsidP="002655E2">
      <w:r>
        <w:t xml:space="preserve"> - Это лес.</w:t>
      </w:r>
    </w:p>
    <w:p w:rsidR="002655E2" w:rsidRDefault="002655E2" w:rsidP="002655E2">
      <w:r>
        <w:t xml:space="preserve"> - Сколько слов вы произнесли?</w:t>
      </w:r>
    </w:p>
    <w:p w:rsidR="002655E2" w:rsidRDefault="002655E2" w:rsidP="002655E2">
      <w:r>
        <w:t xml:space="preserve"> - Два слова.</w:t>
      </w:r>
    </w:p>
    <w:p w:rsidR="002655E2" w:rsidRDefault="002655E2" w:rsidP="002655E2">
      <w:r>
        <w:t xml:space="preserve"> - С их помощью мы выразили мысль. Это предложение. Сколько слов в предложении?</w:t>
      </w:r>
    </w:p>
    <w:p w:rsidR="002655E2" w:rsidRDefault="002655E2" w:rsidP="002655E2">
      <w:r>
        <w:t xml:space="preserve"> - Два слова.</w:t>
      </w:r>
    </w:p>
    <w:p w:rsidR="002655E2" w:rsidRDefault="002655E2" w:rsidP="002655E2">
      <w:r>
        <w:t xml:space="preserve"> - Составьте предложение о белке.</w:t>
      </w:r>
    </w:p>
    <w:p w:rsidR="002655E2" w:rsidRDefault="002655E2" w:rsidP="002655E2">
      <w:r>
        <w:t xml:space="preserve"> - Белка держит гриб.</w:t>
      </w:r>
    </w:p>
    <w:p w:rsidR="002655E2" w:rsidRDefault="002655E2" w:rsidP="002655E2">
      <w:r>
        <w:t xml:space="preserve"> - Как мы записывали слова?</w:t>
      </w:r>
    </w:p>
    <w:p w:rsidR="002655E2" w:rsidRDefault="002655E2" w:rsidP="002655E2">
      <w:r>
        <w:t xml:space="preserve"> - С помощью схем.</w:t>
      </w:r>
    </w:p>
    <w:p w:rsidR="002655E2" w:rsidRDefault="002655E2" w:rsidP="002655E2">
      <w:r>
        <w:t xml:space="preserve"> - Запишите первое предложение.</w:t>
      </w:r>
    </w:p>
    <w:p w:rsidR="002655E2" w:rsidRDefault="002655E2" w:rsidP="002655E2">
      <w:r>
        <w:t xml:space="preserve"> ________ _________</w:t>
      </w:r>
    </w:p>
    <w:p w:rsidR="002655E2" w:rsidRDefault="002655E2" w:rsidP="002655E2">
      <w:r>
        <w:t xml:space="preserve"> - Запишите второе предложение.</w:t>
      </w:r>
    </w:p>
    <w:p w:rsidR="002655E2" w:rsidRDefault="002655E2" w:rsidP="002655E2">
      <w:r>
        <w:t xml:space="preserve"> ________ _________ __________</w:t>
      </w:r>
    </w:p>
    <w:p w:rsidR="002655E2" w:rsidRDefault="002655E2" w:rsidP="002655E2">
      <w:r>
        <w:t xml:space="preserve"> - Я тоже составила по картинке несколько предложений. Посмотрите:</w:t>
      </w:r>
    </w:p>
    <w:p w:rsidR="002655E2" w:rsidRDefault="002655E2" w:rsidP="002655E2">
      <w:r>
        <w:t xml:space="preserve"> _____ ______ ______ ______ _____ ______</w:t>
      </w:r>
    </w:p>
    <w:p w:rsidR="002655E2" w:rsidRDefault="002655E2" w:rsidP="002655E2">
      <w:r>
        <w:t xml:space="preserve"> - Как вы думаете, сколько предложений я составила?</w:t>
      </w:r>
    </w:p>
    <w:p w:rsidR="002655E2" w:rsidRDefault="002655E2" w:rsidP="002655E2">
      <w:r>
        <w:t xml:space="preserve"> - 1,2,3,4?</w:t>
      </w:r>
    </w:p>
    <w:p w:rsidR="002655E2" w:rsidRDefault="002655E2" w:rsidP="002655E2">
      <w:r>
        <w:t xml:space="preserve"> - Сколько в классе мнений? Почему? Чего мы ещё не знаем?</w:t>
      </w:r>
    </w:p>
    <w:p w:rsidR="002655E2" w:rsidRDefault="002655E2" w:rsidP="002655E2">
      <w:r>
        <w:lastRenderedPageBreak/>
        <w:t xml:space="preserve"> - Не знаем, сколько слов в предложении, какие предложения вы составили.</w:t>
      </w:r>
    </w:p>
    <w:p w:rsidR="002655E2" w:rsidRDefault="002655E2" w:rsidP="002655E2">
      <w:r>
        <w:t xml:space="preserve"> - Какой возникает вопрос?</w:t>
      </w:r>
    </w:p>
    <w:p w:rsidR="002655E2" w:rsidRDefault="002655E2" w:rsidP="002655E2">
      <w:r>
        <w:t xml:space="preserve"> - Как записать предложение?</w:t>
      </w:r>
    </w:p>
    <w:p w:rsidR="002655E2" w:rsidRDefault="002655E2" w:rsidP="002655E2"/>
    <w:p w:rsidR="002655E2" w:rsidRDefault="002655E2" w:rsidP="002655E2"/>
    <w:p w:rsidR="002655E2" w:rsidRDefault="002655E2" w:rsidP="002655E2">
      <w:r>
        <w:t xml:space="preserve"> Тема№3</w:t>
      </w:r>
      <w:proofErr w:type="gramStart"/>
      <w:r>
        <w:t xml:space="preserve"> :</w:t>
      </w:r>
      <w:proofErr w:type="gramEnd"/>
      <w:r>
        <w:t xml:space="preserve"> Текст</w:t>
      </w:r>
    </w:p>
    <w:p w:rsidR="002655E2" w:rsidRDefault="002655E2" w:rsidP="002655E2">
      <w:r>
        <w:t xml:space="preserve"> Проблемная ситуация с удивлением. Приём №2: столкнуть мнения учащихся практическим заданием или вопросом.</w:t>
      </w:r>
    </w:p>
    <w:p w:rsidR="002655E2" w:rsidRDefault="002655E2" w:rsidP="002655E2"/>
    <w:p w:rsidR="002655E2" w:rsidRDefault="002655E2" w:rsidP="002655E2">
      <w:r>
        <w:t xml:space="preserve"> - </w:t>
      </w:r>
      <w:proofErr w:type="spellStart"/>
      <w:r>
        <w:t>Совунья</w:t>
      </w:r>
      <w:proofErr w:type="spellEnd"/>
      <w:r>
        <w:t xml:space="preserve"> поручила</w:t>
      </w:r>
      <w:proofErr w:type="gramStart"/>
      <w:r>
        <w:t xml:space="preserve"> К</w:t>
      </w:r>
      <w:proofErr w:type="gramEnd"/>
      <w:r>
        <w:t xml:space="preserve">рошу найти на её столе листочек с текстом и принести ей. </w:t>
      </w:r>
      <w:proofErr w:type="spellStart"/>
      <w:r>
        <w:t>Крош</w:t>
      </w:r>
      <w:proofErr w:type="spellEnd"/>
      <w:r>
        <w:t xml:space="preserve"> нашёл на столе два листочка, на которых были такие записи (</w:t>
      </w:r>
      <w:proofErr w:type="gramStart"/>
      <w:r>
        <w:t>См</w:t>
      </w:r>
      <w:proofErr w:type="gramEnd"/>
      <w:r>
        <w:t>. с. 13 Букваря).</w:t>
      </w:r>
    </w:p>
    <w:p w:rsidR="002655E2" w:rsidRDefault="002655E2" w:rsidP="002655E2">
      <w:r>
        <w:t xml:space="preserve"> Какой листочек нужно взять</w:t>
      </w:r>
      <w:proofErr w:type="gramStart"/>
      <w:r>
        <w:t xml:space="preserve"> К</w:t>
      </w:r>
      <w:proofErr w:type="gramEnd"/>
      <w:r>
        <w:t>рошу?</w:t>
      </w:r>
    </w:p>
    <w:p w:rsidR="002655E2" w:rsidRDefault="002655E2" w:rsidP="002655E2">
      <w:r>
        <w:t xml:space="preserve"> (Мнения учащихся разделяются)</w:t>
      </w:r>
    </w:p>
    <w:p w:rsidR="002655E2" w:rsidRDefault="002655E2" w:rsidP="002655E2">
      <w:r>
        <w:t xml:space="preserve"> - Сколько в классе мнений? Почему? Чего мы не знаем?</w:t>
      </w:r>
    </w:p>
    <w:p w:rsidR="002655E2" w:rsidRDefault="002655E2" w:rsidP="002655E2">
      <w:r>
        <w:t xml:space="preserve"> - Два, потому что мы не знаем, на каком листочке текст.</w:t>
      </w:r>
    </w:p>
    <w:p w:rsidR="002655E2" w:rsidRDefault="002655E2" w:rsidP="002655E2">
      <w:r>
        <w:t xml:space="preserve"> - Какой возникает вопрос?</w:t>
      </w:r>
    </w:p>
    <w:p w:rsidR="002655E2" w:rsidRDefault="002655E2" w:rsidP="002655E2">
      <w:r>
        <w:t xml:space="preserve"> - Что такое текст?</w:t>
      </w:r>
    </w:p>
    <w:p w:rsidR="002655E2" w:rsidRDefault="002655E2" w:rsidP="002655E2"/>
    <w:p w:rsidR="002655E2" w:rsidRDefault="002655E2" w:rsidP="002655E2">
      <w:r>
        <w:t xml:space="preserve"> Тема №4: Звуки речи и неречевые звуки.</w:t>
      </w:r>
    </w:p>
    <w:p w:rsidR="002655E2" w:rsidRDefault="002655E2" w:rsidP="002655E2">
      <w:r>
        <w:t xml:space="preserve"> Проблемная ситуация с затруднением. Приём №4: дать практическое задание, не выполнимое вообще.</w:t>
      </w:r>
    </w:p>
    <w:p w:rsidR="002655E2" w:rsidRDefault="002655E2" w:rsidP="002655E2"/>
    <w:p w:rsidR="002655E2" w:rsidRDefault="002655E2" w:rsidP="002655E2">
      <w:r>
        <w:t xml:space="preserve"> - Откройте Букварь </w:t>
      </w:r>
      <w:proofErr w:type="gramStart"/>
      <w:r>
        <w:t>на</w:t>
      </w:r>
      <w:proofErr w:type="gramEnd"/>
      <w:r>
        <w:t xml:space="preserve"> с.14. Рассмотрите картинки. Составьте предложения по этим картинкам.</w:t>
      </w:r>
    </w:p>
    <w:p w:rsidR="002655E2" w:rsidRDefault="002655E2" w:rsidP="002655E2">
      <w:r>
        <w:t xml:space="preserve"> - Какие звуки мы можем услышать?</w:t>
      </w:r>
    </w:p>
    <w:p w:rsidR="002655E2" w:rsidRDefault="002655E2" w:rsidP="002655E2">
      <w:r>
        <w:t xml:space="preserve"> - Кукареку. Гав-гав. Мяу. И т.д.</w:t>
      </w:r>
    </w:p>
    <w:p w:rsidR="002655E2" w:rsidRDefault="002655E2" w:rsidP="002655E2">
      <w:r>
        <w:t xml:space="preserve"> - Могут ли разговаривать петух, собака, дождь?</w:t>
      </w:r>
    </w:p>
    <w:p w:rsidR="002655E2" w:rsidRDefault="002655E2" w:rsidP="002655E2">
      <w:r>
        <w:t xml:space="preserve"> - Да.</w:t>
      </w:r>
    </w:p>
    <w:p w:rsidR="002655E2" w:rsidRDefault="002655E2" w:rsidP="002655E2">
      <w:r>
        <w:t xml:space="preserve"> - Послушайте эти звуки. (Учитель включает фонограмму неречевых звуков)</w:t>
      </w:r>
    </w:p>
    <w:p w:rsidR="002655E2" w:rsidRDefault="002655E2" w:rsidP="002655E2">
      <w:r>
        <w:t xml:space="preserve"> - Попробуйте из этих звуков сделать слова.</w:t>
      </w:r>
    </w:p>
    <w:p w:rsidR="002655E2" w:rsidRDefault="002655E2" w:rsidP="002655E2">
      <w:r>
        <w:t xml:space="preserve"> (Возникает затруднение)</w:t>
      </w:r>
    </w:p>
    <w:p w:rsidR="002655E2" w:rsidRDefault="002655E2" w:rsidP="002655E2">
      <w:r>
        <w:lastRenderedPageBreak/>
        <w:t xml:space="preserve"> - Вы смогли выполнить задание? В чём затруднение?</w:t>
      </w:r>
    </w:p>
    <w:p w:rsidR="002655E2" w:rsidRDefault="002655E2" w:rsidP="002655E2">
      <w:r>
        <w:t xml:space="preserve"> - Не </w:t>
      </w:r>
      <w:proofErr w:type="spellStart"/>
      <w:r>
        <w:t>смогли</w:t>
      </w:r>
      <w:proofErr w:type="gramStart"/>
      <w:r>
        <w:t>.Н</w:t>
      </w:r>
      <w:proofErr w:type="gramEnd"/>
      <w:r>
        <w:t>е</w:t>
      </w:r>
      <w:proofErr w:type="spellEnd"/>
      <w:r>
        <w:t xml:space="preserve"> можем сделать из этих звуков слова.</w:t>
      </w:r>
    </w:p>
    <w:p w:rsidR="002655E2" w:rsidRDefault="002655E2" w:rsidP="002655E2">
      <w:r>
        <w:t xml:space="preserve"> - Какой возникает вопрос?</w:t>
      </w:r>
    </w:p>
    <w:p w:rsidR="002655E2" w:rsidRDefault="002655E2" w:rsidP="002655E2">
      <w:r>
        <w:t xml:space="preserve"> - Почему из этих звуков нельзя сделать слова? Из каких звуков можно составить слова?</w:t>
      </w:r>
    </w:p>
    <w:p w:rsidR="002655E2" w:rsidRDefault="002655E2" w:rsidP="002655E2"/>
    <w:p w:rsidR="002655E2" w:rsidRDefault="002655E2" w:rsidP="002655E2">
      <w:r>
        <w:t xml:space="preserve"> Тема№6: Слогообразующая роль гласных звуков.</w:t>
      </w:r>
    </w:p>
    <w:p w:rsidR="002655E2" w:rsidRDefault="002655E2" w:rsidP="002655E2">
      <w:r>
        <w:t xml:space="preserve"> Проблемная ситуация с удивлением. Приём №2: столкнуть мнения учеников практическим заданием или вопросом.</w:t>
      </w:r>
    </w:p>
    <w:p w:rsidR="002655E2" w:rsidRDefault="002655E2" w:rsidP="002655E2"/>
    <w:p w:rsidR="002655E2" w:rsidRDefault="002655E2" w:rsidP="002655E2">
      <w:r>
        <w:t xml:space="preserve"> </w:t>
      </w:r>
      <w:proofErr w:type="spellStart"/>
      <w:proofErr w:type="gramStart"/>
      <w:r>
        <w:t>Крош</w:t>
      </w:r>
      <w:proofErr w:type="spellEnd"/>
      <w:r>
        <w:t xml:space="preserve"> и</w:t>
      </w:r>
      <w:proofErr w:type="gramEnd"/>
      <w:r>
        <w:t xml:space="preserve"> </w:t>
      </w:r>
      <w:proofErr w:type="spellStart"/>
      <w:r>
        <w:t>Нюша</w:t>
      </w:r>
      <w:proofErr w:type="spellEnd"/>
      <w:r>
        <w:t xml:space="preserve"> изучали в школе тему `Слоги`. Учитель </w:t>
      </w:r>
      <w:proofErr w:type="spellStart"/>
      <w:r>
        <w:t>Лосяш</w:t>
      </w:r>
      <w:proofErr w:type="spellEnd"/>
      <w:r>
        <w:t xml:space="preserve"> дал им задание: начертить схему слова ЖИРАФ, обозначить гласные звуки и разделить на слоги. Вот что у них получилось.</w:t>
      </w:r>
    </w:p>
    <w:p w:rsidR="002655E2" w:rsidRDefault="002655E2" w:rsidP="002655E2">
      <w:r>
        <w:t xml:space="preserve"> НЮША (схема из двух слогов с двумя гласными)</w:t>
      </w:r>
    </w:p>
    <w:p w:rsidR="002655E2" w:rsidRDefault="002655E2" w:rsidP="002655E2"/>
    <w:p w:rsidR="002655E2" w:rsidRDefault="002655E2" w:rsidP="002655E2">
      <w:r>
        <w:t xml:space="preserve"> ЁЖИК (схема их трёх слогов с двумя гласными)</w:t>
      </w:r>
    </w:p>
    <w:p w:rsidR="002655E2" w:rsidRDefault="002655E2" w:rsidP="002655E2">
      <w:r>
        <w:t xml:space="preserve"> - Как вы думаете, кто правильно составил схему?</w:t>
      </w:r>
    </w:p>
    <w:p w:rsidR="002655E2" w:rsidRDefault="002655E2" w:rsidP="002655E2">
      <w:r>
        <w:t xml:space="preserve"> (Мнения разделяются)</w:t>
      </w:r>
    </w:p>
    <w:p w:rsidR="002655E2" w:rsidRDefault="002655E2" w:rsidP="002655E2">
      <w:r>
        <w:t xml:space="preserve"> - Сколько в классе мнений? Почему? Чего мы ещё не знаем?</w:t>
      </w:r>
    </w:p>
    <w:p w:rsidR="002655E2" w:rsidRDefault="002655E2" w:rsidP="002655E2">
      <w:r>
        <w:t xml:space="preserve"> - Два мнения, потому что мы не знаем, как проверить, кто прав.</w:t>
      </w:r>
    </w:p>
    <w:p w:rsidR="002655E2" w:rsidRDefault="002655E2" w:rsidP="002655E2">
      <w:r>
        <w:t xml:space="preserve"> - Какой возникает вопрос?</w:t>
      </w:r>
    </w:p>
    <w:p w:rsidR="002655E2" w:rsidRDefault="002655E2" w:rsidP="002655E2">
      <w:r>
        <w:t xml:space="preserve"> Как проверить, правильно ли разделили слово на слоги?</w:t>
      </w:r>
    </w:p>
    <w:p w:rsidR="002655E2" w:rsidRDefault="002655E2" w:rsidP="002655E2"/>
    <w:p w:rsidR="002655E2" w:rsidRDefault="002655E2" w:rsidP="002655E2"/>
    <w:p w:rsidR="002655E2" w:rsidRDefault="002655E2" w:rsidP="002655E2">
      <w:r>
        <w:t xml:space="preserve"> Тема №7: Ударение.</w:t>
      </w:r>
    </w:p>
    <w:p w:rsidR="002655E2" w:rsidRDefault="002655E2" w:rsidP="002655E2">
      <w:r>
        <w:t xml:space="preserve"> Проблемная ситуация с удивлением. Приём №2: столкнуть мнения учеников практическим заданием или вопросом.</w:t>
      </w:r>
    </w:p>
    <w:p w:rsidR="002655E2" w:rsidRDefault="002655E2" w:rsidP="002655E2"/>
    <w:p w:rsidR="002655E2" w:rsidRDefault="002655E2" w:rsidP="002655E2">
      <w:r>
        <w:t xml:space="preserve"> - Ребята, к нам на урок сегодня пришли мультипликационные герои: </w:t>
      </w:r>
      <w:proofErr w:type="spellStart"/>
      <w:r>
        <w:t>Нюша</w:t>
      </w:r>
      <w:proofErr w:type="spellEnd"/>
      <w:r>
        <w:t xml:space="preserve">, </w:t>
      </w:r>
      <w:proofErr w:type="spellStart"/>
      <w:r>
        <w:t>Лосяш</w:t>
      </w:r>
      <w:proofErr w:type="spellEnd"/>
      <w:r>
        <w:t xml:space="preserve"> и </w:t>
      </w:r>
      <w:proofErr w:type="spellStart"/>
      <w:r>
        <w:t>Кар-Карыч</w:t>
      </w:r>
      <w:proofErr w:type="spellEnd"/>
      <w:r>
        <w:t xml:space="preserve">. </w:t>
      </w:r>
      <w:proofErr w:type="spellStart"/>
      <w:r>
        <w:t>Кар-Карыч</w:t>
      </w:r>
      <w:proofErr w:type="spellEnd"/>
      <w:r>
        <w:t xml:space="preserve"> попросил </w:t>
      </w:r>
      <w:proofErr w:type="spellStart"/>
      <w:r>
        <w:t>Нюшу</w:t>
      </w:r>
      <w:proofErr w:type="spellEnd"/>
      <w:r>
        <w:t xml:space="preserve"> и </w:t>
      </w:r>
      <w:proofErr w:type="spellStart"/>
      <w:r>
        <w:t>Лосяша</w:t>
      </w:r>
      <w:proofErr w:type="spellEnd"/>
      <w:r>
        <w:t xml:space="preserve"> записать их имена. Посмотрите, что у них получилось:</w:t>
      </w:r>
    </w:p>
    <w:p w:rsidR="002655E2" w:rsidRDefault="002655E2" w:rsidP="002655E2">
      <w:r>
        <w:t xml:space="preserve"> (на доске две абсолютно одинаковые схемы) </w:t>
      </w:r>
    </w:p>
    <w:p w:rsidR="002655E2" w:rsidRDefault="002655E2" w:rsidP="002655E2">
      <w:r>
        <w:t xml:space="preserve"> (Удивление) </w:t>
      </w:r>
    </w:p>
    <w:p w:rsidR="002655E2" w:rsidRDefault="002655E2" w:rsidP="002655E2">
      <w:r>
        <w:lastRenderedPageBreak/>
        <w:t xml:space="preserve"> - Где записано </w:t>
      </w:r>
      <w:proofErr w:type="spellStart"/>
      <w:r>
        <w:t>Нюша</w:t>
      </w:r>
      <w:proofErr w:type="spellEnd"/>
      <w:r>
        <w:t xml:space="preserve">, а где </w:t>
      </w:r>
      <w:proofErr w:type="spellStart"/>
      <w:r>
        <w:t>Лосяш</w:t>
      </w:r>
      <w:proofErr w:type="spellEnd"/>
      <w:r>
        <w:t>?</w:t>
      </w:r>
    </w:p>
    <w:p w:rsidR="002655E2" w:rsidRDefault="002655E2" w:rsidP="002655E2">
      <w:r>
        <w:t xml:space="preserve"> (Мнения разделяются)</w:t>
      </w:r>
    </w:p>
    <w:p w:rsidR="002655E2" w:rsidRDefault="002655E2" w:rsidP="002655E2">
      <w:r>
        <w:t xml:space="preserve"> - Сколько в классе мнений? Почему не смогли определить, где чьё имя?</w:t>
      </w:r>
    </w:p>
    <w:p w:rsidR="002655E2" w:rsidRDefault="002655E2" w:rsidP="002655E2">
      <w:r>
        <w:t xml:space="preserve"> - Два мнения. Схемы слов одинаковые.</w:t>
      </w:r>
    </w:p>
    <w:p w:rsidR="002655E2" w:rsidRDefault="002655E2" w:rsidP="002655E2">
      <w:r>
        <w:t xml:space="preserve"> - Чего мы не знаем?</w:t>
      </w:r>
    </w:p>
    <w:p w:rsidR="002655E2" w:rsidRDefault="002655E2" w:rsidP="002655E2">
      <w:r>
        <w:t xml:space="preserve"> - Как различать схемы слов.</w:t>
      </w:r>
    </w:p>
    <w:p w:rsidR="002655E2" w:rsidRDefault="002655E2" w:rsidP="002655E2">
      <w:r>
        <w:t xml:space="preserve"> - Какой вопрос возникает?</w:t>
      </w:r>
    </w:p>
    <w:p w:rsidR="002655E2" w:rsidRDefault="002655E2" w:rsidP="002655E2">
      <w:r>
        <w:t xml:space="preserve"> - Как, не умея записывать буквы, можно различить схемы слов </w:t>
      </w:r>
      <w:proofErr w:type="spellStart"/>
      <w:r>
        <w:t>Нюша</w:t>
      </w:r>
      <w:proofErr w:type="spellEnd"/>
      <w:r>
        <w:t xml:space="preserve"> и </w:t>
      </w:r>
      <w:proofErr w:type="spellStart"/>
      <w:r>
        <w:t>Лосяш</w:t>
      </w:r>
      <w:proofErr w:type="spellEnd"/>
      <w:r>
        <w:t>?</w:t>
      </w:r>
    </w:p>
    <w:p w:rsidR="002655E2" w:rsidRDefault="002655E2" w:rsidP="002655E2"/>
    <w:p w:rsidR="002655E2" w:rsidRDefault="002655E2" w:rsidP="002655E2">
      <w:r>
        <w:t xml:space="preserve"> Тема №8: Согласные звуки.</w:t>
      </w:r>
    </w:p>
    <w:p w:rsidR="002655E2" w:rsidRDefault="002655E2" w:rsidP="002655E2">
      <w:r>
        <w:t xml:space="preserve"> Проблемная ситуация с удивлением. Приём №1: одновременно предъявить противоречивые факты, теории, мнения.</w:t>
      </w:r>
    </w:p>
    <w:p w:rsidR="002655E2" w:rsidRDefault="002655E2" w:rsidP="002655E2"/>
    <w:p w:rsidR="002655E2" w:rsidRDefault="002655E2" w:rsidP="002655E2">
      <w:r>
        <w:t xml:space="preserve"> - Сколько слов в русском языке?</w:t>
      </w:r>
    </w:p>
    <w:p w:rsidR="002655E2" w:rsidRDefault="002655E2" w:rsidP="002655E2">
      <w:r>
        <w:t xml:space="preserve"> - Много.</w:t>
      </w:r>
    </w:p>
    <w:p w:rsidR="002655E2" w:rsidRDefault="002655E2" w:rsidP="002655E2">
      <w:r>
        <w:t xml:space="preserve"> - Из чего состоят слова?</w:t>
      </w:r>
    </w:p>
    <w:p w:rsidR="002655E2" w:rsidRDefault="002655E2" w:rsidP="002655E2">
      <w:r>
        <w:t xml:space="preserve"> -Слова состоят из звуков.</w:t>
      </w:r>
    </w:p>
    <w:p w:rsidR="002655E2" w:rsidRDefault="002655E2" w:rsidP="002655E2">
      <w:r>
        <w:t xml:space="preserve"> - Какие гласные звуки вы знаете?</w:t>
      </w:r>
    </w:p>
    <w:p w:rsidR="002655E2" w:rsidRDefault="002655E2" w:rsidP="002655E2">
      <w:r>
        <w:t xml:space="preserve"> - а, о, у, </w:t>
      </w:r>
      <w:proofErr w:type="spellStart"/>
      <w:r>
        <w:t>ы</w:t>
      </w:r>
      <w:proofErr w:type="spellEnd"/>
      <w:r>
        <w:t>, и, э.</w:t>
      </w:r>
    </w:p>
    <w:p w:rsidR="002655E2" w:rsidRDefault="002655E2" w:rsidP="002655E2">
      <w:r>
        <w:t xml:space="preserve"> - Почему они называются гласными?</w:t>
      </w:r>
    </w:p>
    <w:p w:rsidR="002655E2" w:rsidRDefault="002655E2" w:rsidP="002655E2">
      <w:r>
        <w:t xml:space="preserve"> - Состоят из голоса, поются, тянутся.</w:t>
      </w:r>
    </w:p>
    <w:p w:rsidR="002655E2" w:rsidRDefault="002655E2" w:rsidP="002655E2">
      <w:r>
        <w:t xml:space="preserve"> - Сыграем в игру Кто больше</w:t>
      </w:r>
      <w:proofErr w:type="gramStart"/>
      <w:r>
        <w:t>?.</w:t>
      </w:r>
      <w:proofErr w:type="gramEnd"/>
    </w:p>
    <w:p w:rsidR="002655E2" w:rsidRDefault="002655E2" w:rsidP="002655E2">
      <w:r>
        <w:t xml:space="preserve"> Вам нужно в парах составить слова из гласных звуков. Кто больше составит, та пара и победила.</w:t>
      </w:r>
    </w:p>
    <w:p w:rsidR="002655E2" w:rsidRDefault="002655E2" w:rsidP="002655E2">
      <w:r>
        <w:t xml:space="preserve"> (Работают в парах, составляют слова, а затем выступают.)</w:t>
      </w:r>
    </w:p>
    <w:p w:rsidR="002655E2" w:rsidRDefault="002655E2" w:rsidP="002655E2">
      <w:r>
        <w:t xml:space="preserve"> - Много получилось у вас слов?</w:t>
      </w:r>
    </w:p>
    <w:p w:rsidR="002655E2" w:rsidRDefault="002655E2" w:rsidP="002655E2">
      <w:r>
        <w:t xml:space="preserve"> -Мало.</w:t>
      </w:r>
    </w:p>
    <w:p w:rsidR="002655E2" w:rsidRDefault="002655E2" w:rsidP="002655E2">
      <w:r>
        <w:t xml:space="preserve"> - Что интересного вы заметили?</w:t>
      </w:r>
    </w:p>
    <w:p w:rsidR="002655E2" w:rsidRDefault="002655E2" w:rsidP="002655E2">
      <w:r>
        <w:t xml:space="preserve"> -В русском языке слов много, а у нас получилось мало.</w:t>
      </w:r>
    </w:p>
    <w:p w:rsidR="002655E2" w:rsidRDefault="002655E2" w:rsidP="002655E2">
      <w:r>
        <w:t xml:space="preserve"> - Какой возникает вопрос?</w:t>
      </w:r>
    </w:p>
    <w:p w:rsidR="002655E2" w:rsidRDefault="002655E2" w:rsidP="002655E2">
      <w:r>
        <w:lastRenderedPageBreak/>
        <w:t xml:space="preserve"> - Почему из гласных звуков получается мало слов? Из каких звуков тогда получаются остальные слова?</w:t>
      </w:r>
    </w:p>
    <w:p w:rsidR="002655E2" w:rsidRDefault="002655E2" w:rsidP="002655E2"/>
    <w:p w:rsidR="002655E2" w:rsidRDefault="002655E2" w:rsidP="002655E2">
      <w:r>
        <w:t xml:space="preserve"> Создание проблемных ситуаций на уроках в 1 классе будет способствовать:</w:t>
      </w:r>
    </w:p>
    <w:p w:rsidR="002655E2" w:rsidRDefault="002655E2" w:rsidP="002655E2">
      <w:r>
        <w:t xml:space="preserve"> 1)Развитию познавательных способностей учащихся;</w:t>
      </w:r>
    </w:p>
    <w:p w:rsidR="002655E2" w:rsidRDefault="002655E2" w:rsidP="002655E2">
      <w:r>
        <w:t xml:space="preserve"> 2)умению отличать новое от уже известного с помощью учителя;</w:t>
      </w:r>
    </w:p>
    <w:p w:rsidR="002655E2" w:rsidRDefault="002655E2" w:rsidP="002655E2">
      <w:r>
        <w:t xml:space="preserve"> 3)Осознанию детьми противоречий и необходимости нового знания;</w:t>
      </w:r>
    </w:p>
    <w:p w:rsidR="002655E2" w:rsidRDefault="002655E2" w:rsidP="002655E2">
      <w:r>
        <w:t xml:space="preserve"> 4)Развитию умений у учащихся формулировать проблему в виде вопроса или темы урока.</w:t>
      </w:r>
    </w:p>
    <w:p w:rsidR="002655E2" w:rsidRDefault="002655E2" w:rsidP="002655E2">
      <w:r>
        <w:t xml:space="preserve"> 5)Способствует созданию мотивации.</w:t>
      </w:r>
    </w:p>
    <w:p w:rsidR="002655E2" w:rsidRDefault="002655E2" w:rsidP="002655E2">
      <w:r>
        <w:t xml:space="preserve"> Список литературы</w:t>
      </w:r>
    </w:p>
    <w:p w:rsidR="002655E2" w:rsidRDefault="002655E2" w:rsidP="002655E2">
      <w:r>
        <w:t xml:space="preserve"> 1)</w:t>
      </w:r>
      <w:proofErr w:type="spellStart"/>
      <w:r>
        <w:t>Бунеев</w:t>
      </w:r>
      <w:proofErr w:type="spellEnd"/>
      <w:r>
        <w:t xml:space="preserve"> Р.Н., </w:t>
      </w:r>
      <w:proofErr w:type="spellStart"/>
      <w:r>
        <w:t>Бунеева</w:t>
      </w:r>
      <w:proofErr w:type="spellEnd"/>
      <w:r>
        <w:t xml:space="preserve"> Е.В., Пронина О.В. Букварь, М., 2011г.</w:t>
      </w:r>
    </w:p>
    <w:p w:rsidR="002655E2" w:rsidRDefault="002655E2" w:rsidP="002655E2">
      <w:r>
        <w:t xml:space="preserve"> 2)Мельникова Е.Л. Проблемный урок, или Как открывать знания с учениками: Пособие для учителя. М., 2002</w:t>
      </w:r>
    </w:p>
    <w:p w:rsidR="002655E2" w:rsidRDefault="002655E2" w:rsidP="002655E2">
      <w:r>
        <w:t xml:space="preserve"> 3)Образовательная система Школа 2100. Федеральный государственный образовательный стандарт. Примерная образовательная программа. В 2-х книгах</w:t>
      </w:r>
      <w:proofErr w:type="gramStart"/>
      <w:r>
        <w:t>/ П</w:t>
      </w:r>
      <w:proofErr w:type="gramEnd"/>
      <w:r>
        <w:t xml:space="preserve">од </w:t>
      </w:r>
      <w:proofErr w:type="spellStart"/>
      <w:r>
        <w:t>науч</w:t>
      </w:r>
      <w:proofErr w:type="spellEnd"/>
      <w:r>
        <w:t xml:space="preserve">. ред. Д.И. </w:t>
      </w:r>
      <w:proofErr w:type="spellStart"/>
      <w:r>
        <w:t>Фильштейна</w:t>
      </w:r>
      <w:proofErr w:type="spellEnd"/>
      <w:r>
        <w:t xml:space="preserve">. М.: </w:t>
      </w:r>
      <w:proofErr w:type="spellStart"/>
      <w:r>
        <w:t>Баласс</w:t>
      </w:r>
      <w:proofErr w:type="spellEnd"/>
      <w:r>
        <w:t>, 2011</w:t>
      </w:r>
    </w:p>
    <w:p w:rsidR="00C307D6" w:rsidRDefault="002655E2" w:rsidP="002655E2">
      <w:r>
        <w:t xml:space="preserve"> 4)Уроки обучения грамоте по учебнику Букварь и прописям Мои волшебные пальчики. Методические рекомендации для учителя. Под научной редакцией Е.В. </w:t>
      </w:r>
      <w:proofErr w:type="spellStart"/>
      <w:r>
        <w:t>Бунеевой</w:t>
      </w:r>
      <w:proofErr w:type="gramStart"/>
      <w:r>
        <w:t>.И</w:t>
      </w:r>
      <w:proofErr w:type="gramEnd"/>
      <w:r>
        <w:t>зд</w:t>
      </w:r>
      <w:proofErr w:type="spellEnd"/>
      <w:r>
        <w:t xml:space="preserve">. 2-е, </w:t>
      </w:r>
      <w:proofErr w:type="spellStart"/>
      <w:r>
        <w:t>испр</w:t>
      </w:r>
      <w:proofErr w:type="spellEnd"/>
      <w:r>
        <w:t>. М, 2002</w:t>
      </w:r>
    </w:p>
    <w:sectPr w:rsidR="00C307D6" w:rsidSect="00C30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5E2"/>
    <w:rsid w:val="002655E2"/>
    <w:rsid w:val="004E2C44"/>
    <w:rsid w:val="007F6036"/>
    <w:rsid w:val="00C3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2113</Words>
  <Characters>12045</Characters>
  <Application>Microsoft Office Word</Application>
  <DocSecurity>0</DocSecurity>
  <Lines>100</Lines>
  <Paragraphs>28</Paragraphs>
  <ScaleCrop>false</ScaleCrop>
  <Company>Microsoft</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2012-11-26T15:43:00Z</dcterms:created>
  <dcterms:modified xsi:type="dcterms:W3CDTF">2012-11-26T15:46:00Z</dcterms:modified>
</cp:coreProperties>
</file>