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99" w:rsidRDefault="00E73D99" w:rsidP="00E73D99">
      <w:pPr>
        <w:pStyle w:val="a3"/>
        <w:jc w:val="center"/>
        <w:rPr>
          <w:rFonts w:ascii="Times New Roman" w:hAnsi="Times New Roman" w:cs="Times New Roman"/>
          <w:b/>
          <w:sz w:val="28"/>
          <w:szCs w:val="28"/>
        </w:rPr>
      </w:pPr>
    </w:p>
    <w:p w:rsidR="00E73D99" w:rsidRPr="00497C17" w:rsidRDefault="00E73D99" w:rsidP="00E73D99">
      <w:pPr>
        <w:pStyle w:val="a3"/>
        <w:jc w:val="center"/>
        <w:rPr>
          <w:rFonts w:ascii="Times New Roman" w:hAnsi="Times New Roman" w:cs="Times New Roman"/>
          <w:i/>
          <w:sz w:val="32"/>
          <w:szCs w:val="32"/>
        </w:rPr>
      </w:pPr>
    </w:p>
    <w:p w:rsidR="00497C17" w:rsidRDefault="00497C17" w:rsidP="00E73D99">
      <w:pPr>
        <w:pStyle w:val="a3"/>
        <w:jc w:val="center"/>
        <w:rPr>
          <w:rFonts w:ascii="Times New Roman" w:hAnsi="Times New Roman" w:cs="Times New Roman"/>
          <w:i/>
          <w:sz w:val="32"/>
          <w:szCs w:val="32"/>
        </w:rPr>
      </w:pPr>
    </w:p>
    <w:p w:rsidR="00497C17" w:rsidRDefault="00497C17" w:rsidP="00E73D99">
      <w:pPr>
        <w:pStyle w:val="a3"/>
        <w:jc w:val="center"/>
        <w:rPr>
          <w:rFonts w:ascii="Times New Roman" w:hAnsi="Times New Roman" w:cs="Times New Roman"/>
          <w:i/>
          <w:sz w:val="32"/>
          <w:szCs w:val="32"/>
        </w:rPr>
      </w:pPr>
    </w:p>
    <w:p w:rsidR="00497C17" w:rsidRDefault="00497C17" w:rsidP="00E73D99">
      <w:pPr>
        <w:pStyle w:val="a3"/>
        <w:jc w:val="center"/>
        <w:rPr>
          <w:rFonts w:ascii="Times New Roman" w:hAnsi="Times New Roman" w:cs="Times New Roman"/>
          <w:i/>
          <w:sz w:val="32"/>
          <w:szCs w:val="32"/>
        </w:rPr>
      </w:pPr>
    </w:p>
    <w:p w:rsidR="00E73D99" w:rsidRPr="00497C17" w:rsidRDefault="00E73D99" w:rsidP="00E73D99">
      <w:pPr>
        <w:pStyle w:val="a3"/>
        <w:jc w:val="center"/>
        <w:rPr>
          <w:rFonts w:ascii="Times New Roman" w:hAnsi="Times New Roman" w:cs="Times New Roman"/>
          <w:i/>
          <w:sz w:val="32"/>
          <w:szCs w:val="32"/>
        </w:rPr>
      </w:pPr>
      <w:r w:rsidRPr="00497C17">
        <w:rPr>
          <w:rFonts w:ascii="Times New Roman" w:hAnsi="Times New Roman" w:cs="Times New Roman"/>
          <w:i/>
          <w:sz w:val="32"/>
          <w:szCs w:val="32"/>
        </w:rPr>
        <w:t>Консультация для педагогов</w:t>
      </w:r>
    </w:p>
    <w:p w:rsidR="00E73D99" w:rsidRDefault="00E73D99" w:rsidP="00E73D99">
      <w:pPr>
        <w:pStyle w:val="a3"/>
        <w:jc w:val="center"/>
        <w:rPr>
          <w:rFonts w:ascii="Times New Roman" w:hAnsi="Times New Roman" w:cs="Times New Roman"/>
          <w:b/>
          <w:sz w:val="28"/>
          <w:szCs w:val="28"/>
        </w:rPr>
      </w:pPr>
    </w:p>
    <w:p w:rsidR="00497C17" w:rsidRDefault="00497C17" w:rsidP="00E73D99">
      <w:pPr>
        <w:pStyle w:val="a3"/>
        <w:jc w:val="center"/>
        <w:rPr>
          <w:rFonts w:ascii="Times New Roman" w:hAnsi="Times New Roman" w:cs="Times New Roman"/>
          <w:b/>
          <w:sz w:val="36"/>
          <w:szCs w:val="36"/>
        </w:rPr>
      </w:pPr>
    </w:p>
    <w:p w:rsidR="00E73D99" w:rsidRPr="00497C17" w:rsidRDefault="00E73D99" w:rsidP="00E73D99">
      <w:pPr>
        <w:pStyle w:val="a3"/>
        <w:jc w:val="center"/>
        <w:rPr>
          <w:rFonts w:ascii="Times New Roman" w:hAnsi="Times New Roman" w:cs="Times New Roman"/>
          <w:b/>
          <w:sz w:val="36"/>
          <w:szCs w:val="36"/>
        </w:rPr>
      </w:pPr>
      <w:r w:rsidRPr="00497C17">
        <w:rPr>
          <w:rFonts w:ascii="Times New Roman" w:hAnsi="Times New Roman" w:cs="Times New Roman"/>
          <w:b/>
          <w:sz w:val="36"/>
          <w:szCs w:val="36"/>
        </w:rPr>
        <w:t>ТРЕВОЖНОСТЬ, КАК ПРОЯВЛЕНИЕ ЭМОЦИОНАЛЬНОЙ СФЕРЫ.</w:t>
      </w:r>
    </w:p>
    <w:p w:rsidR="00E73D99" w:rsidRPr="00497C17" w:rsidRDefault="00E73D99" w:rsidP="00E73D99">
      <w:pPr>
        <w:pStyle w:val="a3"/>
        <w:jc w:val="center"/>
        <w:rPr>
          <w:rFonts w:ascii="Times New Roman" w:hAnsi="Times New Roman" w:cs="Times New Roman"/>
          <w:b/>
          <w:sz w:val="36"/>
          <w:szCs w:val="36"/>
        </w:rPr>
      </w:pPr>
      <w:r w:rsidRPr="00497C17">
        <w:rPr>
          <w:rFonts w:ascii="Times New Roman" w:hAnsi="Times New Roman" w:cs="Times New Roman"/>
          <w:b/>
          <w:sz w:val="36"/>
          <w:szCs w:val="36"/>
        </w:rPr>
        <w:tab/>
        <w:t xml:space="preserve">ПРИЧИНЫ ВОЗНИКНОВЕНИЯ ТРЕВОЖНОСТИ И ОСОБЕННОСТИ ЕЕ ПРОЯВЛЕНИЯ У ДЕТЕЙ </w:t>
      </w:r>
    </w:p>
    <w:p w:rsidR="00E73D99" w:rsidRPr="00497C17" w:rsidRDefault="00E73D99" w:rsidP="00E73D99">
      <w:pPr>
        <w:pStyle w:val="a3"/>
        <w:jc w:val="center"/>
        <w:rPr>
          <w:rFonts w:ascii="Times New Roman" w:hAnsi="Times New Roman" w:cs="Times New Roman"/>
          <w:b/>
          <w:sz w:val="36"/>
          <w:szCs w:val="36"/>
        </w:rPr>
      </w:pPr>
      <w:r w:rsidRPr="00497C17">
        <w:rPr>
          <w:rFonts w:ascii="Times New Roman" w:hAnsi="Times New Roman" w:cs="Times New Roman"/>
          <w:b/>
          <w:sz w:val="36"/>
          <w:szCs w:val="36"/>
        </w:rPr>
        <w:t>ДОШКОЛЬНОГО ВОЗРАСТА.</w:t>
      </w:r>
    </w:p>
    <w:p w:rsidR="00497C17" w:rsidRPr="00497C17" w:rsidRDefault="00497C17" w:rsidP="00E73D99">
      <w:pPr>
        <w:pStyle w:val="a3"/>
        <w:jc w:val="center"/>
        <w:rPr>
          <w:rFonts w:ascii="Times New Roman" w:hAnsi="Times New Roman" w:cs="Times New Roman"/>
          <w:b/>
          <w:sz w:val="36"/>
          <w:szCs w:val="36"/>
        </w:rPr>
      </w:pPr>
    </w:p>
    <w:p w:rsidR="00E73D99" w:rsidRPr="00497C17" w:rsidRDefault="00E73D99" w:rsidP="00E73D99">
      <w:pPr>
        <w:pStyle w:val="a3"/>
        <w:jc w:val="center"/>
        <w:rPr>
          <w:rFonts w:ascii="Times New Roman" w:hAnsi="Times New Roman" w:cs="Times New Roman"/>
          <w:b/>
          <w:sz w:val="36"/>
          <w:szCs w:val="36"/>
        </w:rPr>
      </w:pPr>
    </w:p>
    <w:p w:rsidR="00E73D99" w:rsidRDefault="00E73D99" w:rsidP="00E73D99">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41784" cy="4660900"/>
            <wp:effectExtent l="0" t="0" r="6985" b="6350"/>
            <wp:docPr id="1" name="Рисунок 1" descr="C:\Users\user\Desktop\э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5977" cy="4655927"/>
                    </a:xfrm>
                    <a:prstGeom prst="rect">
                      <a:avLst/>
                    </a:prstGeom>
                    <a:noFill/>
                    <a:ln>
                      <a:noFill/>
                    </a:ln>
                  </pic:spPr>
                </pic:pic>
              </a:graphicData>
            </a:graphic>
          </wp:inline>
        </w:drawing>
      </w:r>
    </w:p>
    <w:p w:rsidR="00E73D99" w:rsidRDefault="00E73D99" w:rsidP="00E73D99">
      <w:pPr>
        <w:pStyle w:val="a3"/>
        <w:jc w:val="center"/>
        <w:rPr>
          <w:rFonts w:ascii="Times New Roman" w:hAnsi="Times New Roman" w:cs="Times New Roman"/>
          <w:b/>
          <w:sz w:val="28"/>
          <w:szCs w:val="28"/>
        </w:rPr>
      </w:pPr>
    </w:p>
    <w:p w:rsidR="00E73D99" w:rsidRDefault="00E73D99" w:rsidP="00E73D99">
      <w:pPr>
        <w:pStyle w:val="a3"/>
        <w:jc w:val="center"/>
        <w:rPr>
          <w:rFonts w:ascii="Times New Roman" w:hAnsi="Times New Roman" w:cs="Times New Roman"/>
          <w:b/>
          <w:sz w:val="28"/>
          <w:szCs w:val="28"/>
        </w:rPr>
      </w:pPr>
    </w:p>
    <w:p w:rsidR="00E73D99" w:rsidRDefault="00E73D99" w:rsidP="00E73D99">
      <w:pPr>
        <w:pStyle w:val="a3"/>
        <w:jc w:val="center"/>
        <w:rPr>
          <w:rFonts w:ascii="Times New Roman" w:hAnsi="Times New Roman" w:cs="Times New Roman"/>
          <w:b/>
          <w:sz w:val="28"/>
          <w:szCs w:val="28"/>
        </w:rPr>
      </w:pPr>
    </w:p>
    <w:p w:rsidR="00D62818" w:rsidRPr="005F7514"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62818" w:rsidRPr="005F7514">
        <w:rPr>
          <w:rFonts w:ascii="Times New Roman" w:hAnsi="Times New Roman" w:cs="Times New Roman"/>
          <w:sz w:val="26"/>
          <w:szCs w:val="26"/>
        </w:rPr>
        <w:t>Эмоции и чувства представляют собой отражение реальной действительности в форме переживаний. Различные формы переживания чувств (эмоции, аффекты, настро</w:t>
      </w:r>
      <w:r w:rsidR="005F7514">
        <w:rPr>
          <w:rFonts w:ascii="Times New Roman" w:hAnsi="Times New Roman" w:cs="Times New Roman"/>
          <w:sz w:val="26"/>
          <w:szCs w:val="26"/>
        </w:rPr>
        <w:t>ения, стрессы, страсти и д. р.)</w:t>
      </w:r>
      <w:r w:rsidR="00D62818" w:rsidRPr="005F7514">
        <w:rPr>
          <w:rFonts w:ascii="Times New Roman" w:hAnsi="Times New Roman" w:cs="Times New Roman"/>
          <w:sz w:val="26"/>
          <w:szCs w:val="26"/>
        </w:rPr>
        <w:t xml:space="preserve"> образуют в совокупности эмоциональную сферу человека.</w:t>
      </w:r>
    </w:p>
    <w:p w:rsidR="00395101"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Выделяют такие виды чувств, как нравственные, интеллектуальные и эстетические. По классификации, предложенной К. </w:t>
      </w:r>
      <w:proofErr w:type="spellStart"/>
      <w:r w:rsidRPr="005F7514">
        <w:rPr>
          <w:rFonts w:ascii="Times New Roman" w:hAnsi="Times New Roman" w:cs="Times New Roman"/>
          <w:sz w:val="26"/>
          <w:szCs w:val="26"/>
        </w:rPr>
        <w:t>Изардом</w:t>
      </w:r>
      <w:proofErr w:type="spellEnd"/>
      <w:r w:rsidRPr="005F7514">
        <w:rPr>
          <w:rFonts w:ascii="Times New Roman" w:hAnsi="Times New Roman" w:cs="Times New Roman"/>
          <w:sz w:val="26"/>
          <w:szCs w:val="26"/>
        </w:rPr>
        <w:t xml:space="preserve">, выделяются эмоции фундаментальные и производные. </w:t>
      </w:r>
    </w:p>
    <w:p w:rsidR="00395101" w:rsidRPr="00395101" w:rsidRDefault="00D62818" w:rsidP="005F7514">
      <w:pPr>
        <w:pStyle w:val="a3"/>
        <w:jc w:val="both"/>
        <w:rPr>
          <w:rFonts w:ascii="Times New Roman" w:hAnsi="Times New Roman" w:cs="Times New Roman"/>
          <w:b/>
          <w:sz w:val="26"/>
          <w:szCs w:val="26"/>
          <w:u w:val="single"/>
        </w:rPr>
      </w:pPr>
      <w:r w:rsidRPr="00395101">
        <w:rPr>
          <w:rFonts w:ascii="Times New Roman" w:hAnsi="Times New Roman" w:cs="Times New Roman"/>
          <w:b/>
          <w:sz w:val="26"/>
          <w:szCs w:val="26"/>
          <w:u w:val="single"/>
        </w:rPr>
        <w:t>К фундаментальным относят:</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1)  интерес-волнение</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2</w:t>
      </w:r>
      <w:r>
        <w:rPr>
          <w:rFonts w:ascii="Times New Roman" w:hAnsi="Times New Roman" w:cs="Times New Roman"/>
          <w:sz w:val="26"/>
          <w:szCs w:val="26"/>
        </w:rPr>
        <w:t>)  радость</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3)  удивление</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4)  горе-страдание</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5)  гнев</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6)  отвращение</w:t>
      </w:r>
      <w:r w:rsidR="00D62818" w:rsidRPr="005F7514">
        <w:rPr>
          <w:rFonts w:ascii="Times New Roman" w:hAnsi="Times New Roman" w:cs="Times New Roman"/>
          <w:sz w:val="26"/>
          <w:szCs w:val="26"/>
        </w:rPr>
        <w:t xml:space="preserve"> </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7)  презрение</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8</w:t>
      </w:r>
      <w:r>
        <w:rPr>
          <w:rFonts w:ascii="Times New Roman" w:hAnsi="Times New Roman" w:cs="Times New Roman"/>
          <w:sz w:val="26"/>
          <w:szCs w:val="26"/>
        </w:rPr>
        <w:t>)  страх</w:t>
      </w:r>
    </w:p>
    <w:p w:rsidR="00395101"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9)  стыд</w:t>
      </w:r>
      <w:r w:rsidR="005F7514" w:rsidRPr="005F7514">
        <w:rPr>
          <w:rFonts w:ascii="Times New Roman" w:hAnsi="Times New Roman" w:cs="Times New Roman"/>
          <w:sz w:val="26"/>
          <w:szCs w:val="26"/>
        </w:rPr>
        <w:t xml:space="preserve"> </w:t>
      </w:r>
    </w:p>
    <w:p w:rsidR="00D62818" w:rsidRDefault="005F7514"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10)</w:t>
      </w:r>
      <w:r w:rsidR="00395101">
        <w:rPr>
          <w:rFonts w:ascii="Times New Roman" w:hAnsi="Times New Roman" w:cs="Times New Roman"/>
          <w:sz w:val="26"/>
          <w:szCs w:val="26"/>
        </w:rPr>
        <w:t xml:space="preserve"> </w:t>
      </w:r>
      <w:r w:rsidRPr="005F7514">
        <w:rPr>
          <w:rFonts w:ascii="Times New Roman" w:hAnsi="Times New Roman" w:cs="Times New Roman"/>
          <w:sz w:val="26"/>
          <w:szCs w:val="26"/>
        </w:rPr>
        <w:t>вину.</w:t>
      </w:r>
    </w:p>
    <w:p w:rsidR="00D62818"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Остальные - </w:t>
      </w:r>
      <w:r w:rsidRPr="00395101">
        <w:rPr>
          <w:rFonts w:ascii="Times New Roman" w:hAnsi="Times New Roman" w:cs="Times New Roman"/>
          <w:b/>
          <w:sz w:val="26"/>
          <w:szCs w:val="26"/>
          <w:u w:val="single"/>
        </w:rPr>
        <w:t>производные.</w:t>
      </w:r>
      <w:r w:rsidRPr="005F7514">
        <w:rPr>
          <w:rFonts w:ascii="Times New Roman" w:hAnsi="Times New Roman" w:cs="Times New Roman"/>
          <w:sz w:val="26"/>
          <w:szCs w:val="26"/>
        </w:rPr>
        <w:t xml:space="preserve"> Из соединения фундаментальных эмоций возникает такое комплексное эмоциональное состояние, как тревожность, которая может сочетать в себе и страх, и гнев, и вину, и и</w:t>
      </w:r>
      <w:r w:rsidR="005F7514" w:rsidRPr="005F7514">
        <w:rPr>
          <w:rFonts w:ascii="Times New Roman" w:hAnsi="Times New Roman" w:cs="Times New Roman"/>
          <w:sz w:val="26"/>
          <w:szCs w:val="26"/>
        </w:rPr>
        <w:t xml:space="preserve">нтерес-возбуждение. </w:t>
      </w:r>
    </w:p>
    <w:p w:rsidR="00395101" w:rsidRPr="005F7514" w:rsidRDefault="00395101" w:rsidP="005F7514">
      <w:pPr>
        <w:pStyle w:val="a3"/>
        <w:jc w:val="both"/>
        <w:rPr>
          <w:rFonts w:ascii="Times New Roman" w:hAnsi="Times New Roman" w:cs="Times New Roman"/>
          <w:sz w:val="26"/>
          <w:szCs w:val="26"/>
        </w:rPr>
      </w:pPr>
    </w:p>
    <w:p w:rsidR="00D62818" w:rsidRDefault="004F6DAE" w:rsidP="005F7514">
      <w:pPr>
        <w:pStyle w:val="a3"/>
        <w:jc w:val="both"/>
        <w:rPr>
          <w:rFonts w:ascii="Times New Roman" w:hAnsi="Times New Roman" w:cs="Times New Roman"/>
          <w:b/>
          <w:sz w:val="26"/>
          <w:szCs w:val="26"/>
        </w:rPr>
      </w:pPr>
      <w:r>
        <w:rPr>
          <w:rFonts w:ascii="Times New Roman" w:hAnsi="Times New Roman" w:cs="Times New Roman"/>
          <w:b/>
          <w:sz w:val="26"/>
          <w:szCs w:val="26"/>
        </w:rPr>
        <w:t xml:space="preserve">       </w:t>
      </w:r>
      <w:r w:rsidR="00D62818" w:rsidRPr="00395101">
        <w:rPr>
          <w:rFonts w:ascii="Times New Roman" w:hAnsi="Times New Roman" w:cs="Times New Roman"/>
          <w:b/>
          <w:sz w:val="26"/>
          <w:szCs w:val="26"/>
        </w:rPr>
        <w:t>"Тревожность - это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w:t>
      </w:r>
      <w:r w:rsidR="005F7514" w:rsidRPr="00395101">
        <w:rPr>
          <w:rFonts w:ascii="Times New Roman" w:hAnsi="Times New Roman" w:cs="Times New Roman"/>
          <w:b/>
          <w:sz w:val="26"/>
          <w:szCs w:val="26"/>
        </w:rPr>
        <w:t xml:space="preserve">. </w:t>
      </w:r>
    </w:p>
    <w:p w:rsidR="004F6DAE" w:rsidRPr="00395101" w:rsidRDefault="004F6DAE" w:rsidP="005F7514">
      <w:pPr>
        <w:pStyle w:val="a3"/>
        <w:jc w:val="both"/>
        <w:rPr>
          <w:rFonts w:ascii="Times New Roman" w:hAnsi="Times New Roman" w:cs="Times New Roman"/>
          <w:b/>
          <w:sz w:val="26"/>
          <w:szCs w:val="26"/>
        </w:rPr>
      </w:pP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w:t>
      </w:r>
      <w:r w:rsidR="005F7514" w:rsidRPr="005F7514">
        <w:rPr>
          <w:rFonts w:ascii="Times New Roman" w:hAnsi="Times New Roman" w:cs="Times New Roman"/>
          <w:sz w:val="26"/>
          <w:szCs w:val="26"/>
        </w:rPr>
        <w:t xml:space="preserve">ая полезная тревожность. </w:t>
      </w:r>
      <w:r w:rsidRPr="005F7514">
        <w:rPr>
          <w:rFonts w:ascii="Times New Roman" w:hAnsi="Times New Roman" w:cs="Times New Roman"/>
          <w:sz w:val="26"/>
          <w:szCs w:val="26"/>
        </w:rPr>
        <w:t xml:space="preserve"> Оценка человеком своего состояния в этом отношении является для него существенным компонентом самоконтроля и самовоспитания. Однако</w:t>
      </w:r>
      <w:proofErr w:type="gramStart"/>
      <w:r w:rsidRPr="005F7514">
        <w:rPr>
          <w:rFonts w:ascii="Times New Roman" w:hAnsi="Times New Roman" w:cs="Times New Roman"/>
          <w:sz w:val="26"/>
          <w:szCs w:val="26"/>
        </w:rPr>
        <w:t>,</w:t>
      </w:r>
      <w:proofErr w:type="gramEnd"/>
      <w:r w:rsidRPr="005F7514">
        <w:rPr>
          <w:rFonts w:ascii="Times New Roman" w:hAnsi="Times New Roman" w:cs="Times New Roman"/>
          <w:sz w:val="26"/>
          <w:szCs w:val="26"/>
        </w:rPr>
        <w:t xml:space="preserve"> повышенный уровень тревожности является субъективным проявление неблагополучия личности.</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Проявления тревожности в различных ситуациях не одинаковы. В одних случаях люди склоны вести себя тревожно всегда и везде, в других они обнаруживают свою тревожность лишь время от времени, в зависимости от складывающих</w:t>
      </w:r>
      <w:r w:rsidR="00395101">
        <w:rPr>
          <w:rFonts w:ascii="Times New Roman" w:hAnsi="Times New Roman" w:cs="Times New Roman"/>
          <w:sz w:val="26"/>
          <w:szCs w:val="26"/>
        </w:rPr>
        <w:t xml:space="preserve">ся обстоятельств. </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Ситуативно устойчивые проявления тревожности принято называть личностными и связывать с наличием у человека соответствующей личностной черты (так называемая "личностная тревожность"). Это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личностная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w:t>
      </w:r>
      <w:r w:rsidR="00395101">
        <w:rPr>
          <w:rFonts w:ascii="Times New Roman" w:hAnsi="Times New Roman" w:cs="Times New Roman"/>
          <w:sz w:val="26"/>
          <w:szCs w:val="26"/>
        </w:rPr>
        <w:t xml:space="preserve">ке, самоуважению. </w:t>
      </w:r>
    </w:p>
    <w:p w:rsidR="00D62818" w:rsidRPr="005F7514"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62818" w:rsidRPr="005F7514">
        <w:rPr>
          <w:rFonts w:ascii="Times New Roman" w:hAnsi="Times New Roman" w:cs="Times New Roman"/>
          <w:sz w:val="26"/>
          <w:szCs w:val="26"/>
        </w:rPr>
        <w:t xml:space="preserve">Ситуативно изменчивые проявления тревожности именуют </w:t>
      </w:r>
      <w:proofErr w:type="gramStart"/>
      <w:r w:rsidR="00D62818" w:rsidRPr="005F7514">
        <w:rPr>
          <w:rFonts w:ascii="Times New Roman" w:hAnsi="Times New Roman" w:cs="Times New Roman"/>
          <w:sz w:val="26"/>
          <w:szCs w:val="26"/>
        </w:rPr>
        <w:t>ситуативными</w:t>
      </w:r>
      <w:proofErr w:type="gramEnd"/>
      <w:r w:rsidR="00D62818" w:rsidRPr="005F7514">
        <w:rPr>
          <w:rFonts w:ascii="Times New Roman" w:hAnsi="Times New Roman" w:cs="Times New Roman"/>
          <w:sz w:val="26"/>
          <w:szCs w:val="26"/>
        </w:rPr>
        <w:t>, а особенность личности проявляющей такого рода тревожность, обозначают как "ситуационная тревожность". Это состояние характеризуется субъективно переживаемыми эмоциями: напряжением, беспокойством, озабоченностью, нервозностью. Такое состояние возникает как эмоциональная реакция на стрессовую ситуацию и может быть разным по интенсивности и динамичным во времени.</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Личности, относимые к категории </w:t>
      </w:r>
      <w:proofErr w:type="spellStart"/>
      <w:r w:rsidRPr="005F7514">
        <w:rPr>
          <w:rFonts w:ascii="Times New Roman" w:hAnsi="Times New Roman" w:cs="Times New Roman"/>
          <w:sz w:val="26"/>
          <w:szCs w:val="26"/>
        </w:rPr>
        <w:t>высокотревожных</w:t>
      </w:r>
      <w:proofErr w:type="spellEnd"/>
      <w:r w:rsidRPr="005F7514">
        <w:rPr>
          <w:rFonts w:ascii="Times New Roman" w:hAnsi="Times New Roman" w:cs="Times New Roman"/>
          <w:sz w:val="26"/>
          <w:szCs w:val="26"/>
        </w:rPr>
        <w:t>,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w:t>
      </w:r>
      <w:r w:rsidR="00395101">
        <w:rPr>
          <w:rFonts w:ascii="Times New Roman" w:hAnsi="Times New Roman" w:cs="Times New Roman"/>
          <w:sz w:val="26"/>
          <w:szCs w:val="26"/>
        </w:rPr>
        <w:t xml:space="preserve">сти. </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Поведение </w:t>
      </w:r>
      <w:proofErr w:type="spellStart"/>
      <w:r w:rsidRPr="005F7514">
        <w:rPr>
          <w:rFonts w:ascii="Times New Roman" w:hAnsi="Times New Roman" w:cs="Times New Roman"/>
          <w:sz w:val="26"/>
          <w:szCs w:val="26"/>
        </w:rPr>
        <w:t>повышенно</w:t>
      </w:r>
      <w:proofErr w:type="spellEnd"/>
      <w:r w:rsidRPr="005F7514">
        <w:rPr>
          <w:rFonts w:ascii="Times New Roman" w:hAnsi="Times New Roman" w:cs="Times New Roman"/>
          <w:sz w:val="26"/>
          <w:szCs w:val="26"/>
        </w:rPr>
        <w:t xml:space="preserve"> тревожных людей в деятельности направленной на достижение успехов, имеет следующие особенности:</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1. </w:t>
      </w:r>
      <w:proofErr w:type="spellStart"/>
      <w:r w:rsidRPr="005F7514">
        <w:rPr>
          <w:rFonts w:ascii="Times New Roman" w:hAnsi="Times New Roman" w:cs="Times New Roman"/>
          <w:sz w:val="26"/>
          <w:szCs w:val="26"/>
        </w:rPr>
        <w:t>Высокотревожные</w:t>
      </w:r>
      <w:proofErr w:type="spellEnd"/>
      <w:r w:rsidRPr="005F7514">
        <w:rPr>
          <w:rFonts w:ascii="Times New Roman" w:hAnsi="Times New Roman" w:cs="Times New Roman"/>
          <w:sz w:val="26"/>
          <w:szCs w:val="26"/>
        </w:rPr>
        <w:t xml:space="preserve"> индивиды эмоционально острее, чем </w:t>
      </w:r>
      <w:proofErr w:type="spellStart"/>
      <w:r w:rsidRPr="005F7514">
        <w:rPr>
          <w:rFonts w:ascii="Times New Roman" w:hAnsi="Times New Roman" w:cs="Times New Roman"/>
          <w:sz w:val="26"/>
          <w:szCs w:val="26"/>
        </w:rPr>
        <w:t>низкотревожные</w:t>
      </w:r>
      <w:proofErr w:type="spellEnd"/>
      <w:r w:rsidRPr="005F7514">
        <w:rPr>
          <w:rFonts w:ascii="Times New Roman" w:hAnsi="Times New Roman" w:cs="Times New Roman"/>
          <w:sz w:val="26"/>
          <w:szCs w:val="26"/>
        </w:rPr>
        <w:t>, реагируют на сообщения о неудаче.</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2. </w:t>
      </w:r>
      <w:proofErr w:type="spellStart"/>
      <w:r w:rsidRPr="005F7514">
        <w:rPr>
          <w:rFonts w:ascii="Times New Roman" w:hAnsi="Times New Roman" w:cs="Times New Roman"/>
          <w:sz w:val="26"/>
          <w:szCs w:val="26"/>
        </w:rPr>
        <w:t>Высокотревожные</w:t>
      </w:r>
      <w:proofErr w:type="spellEnd"/>
      <w:r w:rsidRPr="005F7514">
        <w:rPr>
          <w:rFonts w:ascii="Times New Roman" w:hAnsi="Times New Roman" w:cs="Times New Roman"/>
          <w:sz w:val="26"/>
          <w:szCs w:val="26"/>
        </w:rPr>
        <w:t xml:space="preserve"> люди хуже, чем </w:t>
      </w:r>
      <w:proofErr w:type="spellStart"/>
      <w:r w:rsidRPr="005F7514">
        <w:rPr>
          <w:rFonts w:ascii="Times New Roman" w:hAnsi="Times New Roman" w:cs="Times New Roman"/>
          <w:sz w:val="26"/>
          <w:szCs w:val="26"/>
        </w:rPr>
        <w:t>низкотревожные</w:t>
      </w:r>
      <w:proofErr w:type="spellEnd"/>
      <w:r w:rsidRPr="005F7514">
        <w:rPr>
          <w:rFonts w:ascii="Times New Roman" w:hAnsi="Times New Roman" w:cs="Times New Roman"/>
          <w:sz w:val="26"/>
          <w:szCs w:val="26"/>
        </w:rPr>
        <w:t>, работают в стрессовых ситуациях или в условиях дефицита времени, отведенного на решение задачи.</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3. Боязнь неудачи - характерная черта </w:t>
      </w:r>
      <w:proofErr w:type="spellStart"/>
      <w:r w:rsidRPr="005F7514">
        <w:rPr>
          <w:rFonts w:ascii="Times New Roman" w:hAnsi="Times New Roman" w:cs="Times New Roman"/>
          <w:sz w:val="26"/>
          <w:szCs w:val="26"/>
        </w:rPr>
        <w:t>высокотревожных</w:t>
      </w:r>
      <w:proofErr w:type="spellEnd"/>
      <w:r w:rsidRPr="005F7514">
        <w:rPr>
          <w:rFonts w:ascii="Times New Roman" w:hAnsi="Times New Roman" w:cs="Times New Roman"/>
          <w:sz w:val="26"/>
          <w:szCs w:val="26"/>
        </w:rPr>
        <w:t xml:space="preserve"> людей. Эта боязнь у них доминирует над стремлением к достижению успеха.</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4. Мотивация достижения успехов преобладает у </w:t>
      </w:r>
      <w:proofErr w:type="spellStart"/>
      <w:r w:rsidRPr="005F7514">
        <w:rPr>
          <w:rFonts w:ascii="Times New Roman" w:hAnsi="Times New Roman" w:cs="Times New Roman"/>
          <w:sz w:val="26"/>
          <w:szCs w:val="26"/>
        </w:rPr>
        <w:t>низкотревожных</w:t>
      </w:r>
      <w:proofErr w:type="spellEnd"/>
      <w:r w:rsidRPr="005F7514">
        <w:rPr>
          <w:rFonts w:ascii="Times New Roman" w:hAnsi="Times New Roman" w:cs="Times New Roman"/>
          <w:sz w:val="26"/>
          <w:szCs w:val="26"/>
        </w:rPr>
        <w:t xml:space="preserve"> людей. Обычно она перевешивает опасение возможной неудачи.</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5. Для </w:t>
      </w:r>
      <w:proofErr w:type="spellStart"/>
      <w:r w:rsidRPr="005F7514">
        <w:rPr>
          <w:rFonts w:ascii="Times New Roman" w:hAnsi="Times New Roman" w:cs="Times New Roman"/>
          <w:sz w:val="26"/>
          <w:szCs w:val="26"/>
        </w:rPr>
        <w:t>высокотревожных</w:t>
      </w:r>
      <w:proofErr w:type="spellEnd"/>
      <w:r w:rsidRPr="005F7514">
        <w:rPr>
          <w:rFonts w:ascii="Times New Roman" w:hAnsi="Times New Roman" w:cs="Times New Roman"/>
          <w:sz w:val="26"/>
          <w:szCs w:val="26"/>
        </w:rPr>
        <w:t xml:space="preserve"> людей большей стимулирующей силой обладает сообщение об успехе, чем о неудаче.</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6. </w:t>
      </w:r>
      <w:proofErr w:type="spellStart"/>
      <w:r w:rsidRPr="005F7514">
        <w:rPr>
          <w:rFonts w:ascii="Times New Roman" w:hAnsi="Times New Roman" w:cs="Times New Roman"/>
          <w:sz w:val="26"/>
          <w:szCs w:val="26"/>
        </w:rPr>
        <w:t>Низкотревожных</w:t>
      </w:r>
      <w:proofErr w:type="spellEnd"/>
      <w:r w:rsidRPr="005F7514">
        <w:rPr>
          <w:rFonts w:ascii="Times New Roman" w:hAnsi="Times New Roman" w:cs="Times New Roman"/>
          <w:sz w:val="26"/>
          <w:szCs w:val="26"/>
        </w:rPr>
        <w:t xml:space="preserve"> людей больше стимулирует сообщение о неудаче.</w:t>
      </w:r>
    </w:p>
    <w:p w:rsidR="00D62818"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7. Личностная тревожность предрасполагает индивида к восприятию и оценке многих, объективно безопасных ситуаций как таких, которые несут в себе угрозу.</w:t>
      </w:r>
    </w:p>
    <w:p w:rsidR="00395101" w:rsidRPr="005F7514" w:rsidRDefault="00395101" w:rsidP="005F7514">
      <w:pPr>
        <w:pStyle w:val="a3"/>
        <w:jc w:val="both"/>
        <w:rPr>
          <w:rFonts w:ascii="Times New Roman" w:hAnsi="Times New Roman" w:cs="Times New Roman"/>
          <w:sz w:val="26"/>
          <w:szCs w:val="26"/>
        </w:rPr>
      </w:pPr>
    </w:p>
    <w:p w:rsidR="00D62818" w:rsidRPr="005F7514"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Деятельность человека в конкретной ситуации зависит не только от самой ситуации, от наличия или отсутствия у индивида личностной тревожности, но и от ситуационной тревожности, возникающей у данного человека в данной ситуации под влиянием складывающихся обстоятельств.</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в свою очередь, вызывает определенные эмоции (активизация работы автономной нервной системы и усиление состояния ситуационной тревожности вместе с ожиданиями возможной неудачи). 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Та же когнитивная оценка ситуации одновременно и автоматически вызывает реакцию организма на угрожающие стимулы, что приводит к появлению контрмер и соответствующих ответных реакций, направленных на понижение возникшей ситуационной тревожности. Итог всего этого непосредственно сказывается на выполняемой деятельности. Эта деятельность находится в непосредственной зависимости от состояния тревожности, которое не удалось преодолеть с помощью предпринятых ответных реакций и контрмер, а также адекватной когнитивной</w:t>
      </w:r>
      <w:r w:rsidR="00395101">
        <w:rPr>
          <w:rFonts w:ascii="Times New Roman" w:hAnsi="Times New Roman" w:cs="Times New Roman"/>
          <w:sz w:val="26"/>
          <w:szCs w:val="26"/>
        </w:rPr>
        <w:t xml:space="preserve"> оценки ситуации. </w:t>
      </w:r>
    </w:p>
    <w:p w:rsidR="00D62818" w:rsidRDefault="00D62818" w:rsidP="005F7514">
      <w:pPr>
        <w:pStyle w:val="a3"/>
        <w:jc w:val="both"/>
        <w:rPr>
          <w:rFonts w:ascii="Times New Roman" w:hAnsi="Times New Roman" w:cs="Times New Roman"/>
          <w:sz w:val="26"/>
          <w:szCs w:val="26"/>
        </w:rPr>
      </w:pPr>
      <w:proofErr w:type="gramStart"/>
      <w:r w:rsidRPr="005F7514">
        <w:rPr>
          <w:rFonts w:ascii="Times New Roman" w:hAnsi="Times New Roman" w:cs="Times New Roman"/>
          <w:sz w:val="26"/>
          <w:szCs w:val="26"/>
        </w:rPr>
        <w:lastRenderedPageBreak/>
        <w:t>Таким образом, деятельность человека в порождающей тревожность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w:t>
      </w:r>
      <w:proofErr w:type="gramEnd"/>
    </w:p>
    <w:p w:rsidR="00395101" w:rsidRPr="005F7514" w:rsidRDefault="00395101" w:rsidP="005F7514">
      <w:pPr>
        <w:pStyle w:val="a3"/>
        <w:jc w:val="both"/>
        <w:rPr>
          <w:rFonts w:ascii="Times New Roman" w:hAnsi="Times New Roman" w:cs="Times New Roman"/>
          <w:sz w:val="26"/>
          <w:szCs w:val="26"/>
        </w:rPr>
      </w:pPr>
    </w:p>
    <w:p w:rsidR="00D62818" w:rsidRPr="00395101" w:rsidRDefault="00D62818" w:rsidP="00395101">
      <w:pPr>
        <w:pStyle w:val="a3"/>
        <w:jc w:val="center"/>
        <w:rPr>
          <w:rFonts w:ascii="Times New Roman" w:hAnsi="Times New Roman" w:cs="Times New Roman"/>
          <w:b/>
          <w:sz w:val="28"/>
          <w:szCs w:val="28"/>
        </w:rPr>
      </w:pPr>
      <w:r w:rsidRPr="00395101">
        <w:rPr>
          <w:rFonts w:ascii="Times New Roman" w:hAnsi="Times New Roman" w:cs="Times New Roman"/>
          <w:b/>
          <w:sz w:val="28"/>
          <w:szCs w:val="28"/>
        </w:rPr>
        <w:t>Причины возникновения тревожности и особенности ее проявления у детей дошкольного возраста</w:t>
      </w:r>
    </w:p>
    <w:p w:rsidR="00395101" w:rsidRPr="00395101" w:rsidRDefault="00395101" w:rsidP="005F7514">
      <w:pPr>
        <w:pStyle w:val="a3"/>
        <w:jc w:val="both"/>
        <w:rPr>
          <w:rFonts w:ascii="Times New Roman" w:hAnsi="Times New Roman" w:cs="Times New Roman"/>
          <w:i/>
          <w:sz w:val="26"/>
          <w:szCs w:val="26"/>
        </w:rPr>
      </w:pPr>
    </w:p>
    <w:p w:rsidR="00D62818" w:rsidRPr="005F7514" w:rsidRDefault="00395101"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F6DAE">
        <w:rPr>
          <w:rFonts w:ascii="Times New Roman" w:hAnsi="Times New Roman" w:cs="Times New Roman"/>
          <w:sz w:val="26"/>
          <w:szCs w:val="26"/>
        </w:rPr>
        <w:t xml:space="preserve">           </w:t>
      </w:r>
      <w:r>
        <w:rPr>
          <w:rFonts w:ascii="Times New Roman" w:hAnsi="Times New Roman" w:cs="Times New Roman"/>
          <w:sz w:val="26"/>
          <w:szCs w:val="26"/>
        </w:rPr>
        <w:t xml:space="preserve"> </w:t>
      </w:r>
      <w:r w:rsidR="00D62818" w:rsidRPr="005F7514">
        <w:rPr>
          <w:rFonts w:ascii="Times New Roman" w:hAnsi="Times New Roman" w:cs="Times New Roman"/>
          <w:sz w:val="26"/>
          <w:szCs w:val="26"/>
        </w:rPr>
        <w:t>Эмоции играют важную роль в жизни детей: помогают воспринимать действительность и реагировать на нее. Проявляясь в поведении, они информируют взрослого о том, что ребенку нравится, сердит или огорчает его. Особенно это актуально в младенчестве, когда вербальное общение не доступно. По мере того, как ребенок растет, его эмоциональный мир становится богаче и разнообразнее. От базовых (страха, радости и др.) он переходит к более сложной гамме чувств: радуется и сердится, восторгается и удивляется, ревнует и грустит. Меняется и внешнее проявление эмоций. Это уже не младенец, который плачет и от страха, и от голода.</w:t>
      </w:r>
    </w:p>
    <w:p w:rsidR="00D62818" w:rsidRPr="005F7514" w:rsidRDefault="004F6DAE"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В дошкольном возрасте ребенок усваивает язык чувств - принятые в обществе формы выражения тончайших оттенков переживаний при помощи взглядов, улыбок, жестов, поз, движений, интонаций голоса и т.д.</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С другой стороны, ребенок овладевает умением сдерживать бурные и резкие выражения чувств. Пятилетний ребенок в отличие от </w:t>
      </w:r>
      <w:proofErr w:type="gramStart"/>
      <w:r w:rsidRPr="005F7514">
        <w:rPr>
          <w:rFonts w:ascii="Times New Roman" w:hAnsi="Times New Roman" w:cs="Times New Roman"/>
          <w:sz w:val="26"/>
          <w:szCs w:val="26"/>
        </w:rPr>
        <w:t>двухлетнего</w:t>
      </w:r>
      <w:proofErr w:type="gramEnd"/>
      <w:r w:rsidRPr="005F7514">
        <w:rPr>
          <w:rFonts w:ascii="Times New Roman" w:hAnsi="Times New Roman" w:cs="Times New Roman"/>
          <w:sz w:val="26"/>
          <w:szCs w:val="26"/>
        </w:rPr>
        <w:t xml:space="preserve"> уже может не показывать страх или слезы. Он научается не только в значительной степени управлять выражением своих чувств, облекать их в культурно принятую форму, но и осознанно пользоваться ими, информируя окружающих о своих переживания</w:t>
      </w:r>
      <w:r w:rsidR="00395101">
        <w:rPr>
          <w:rFonts w:ascii="Times New Roman" w:hAnsi="Times New Roman" w:cs="Times New Roman"/>
          <w:sz w:val="26"/>
          <w:szCs w:val="26"/>
        </w:rPr>
        <w:t>х, воздействуя на них.</w:t>
      </w:r>
    </w:p>
    <w:p w:rsidR="004F6DAE"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Но дошкольники все еще остаются непосредственными и импульсивными. </w:t>
      </w:r>
      <w:r w:rsidR="004F6DAE">
        <w:rPr>
          <w:rFonts w:ascii="Times New Roman" w:hAnsi="Times New Roman" w:cs="Times New Roman"/>
          <w:sz w:val="26"/>
          <w:szCs w:val="26"/>
        </w:rPr>
        <w:t xml:space="preserve">                                                    </w:t>
      </w:r>
      <w:r w:rsidRPr="005F7514">
        <w:rPr>
          <w:rFonts w:ascii="Times New Roman" w:hAnsi="Times New Roman" w:cs="Times New Roman"/>
          <w:sz w:val="26"/>
          <w:szCs w:val="26"/>
        </w:rPr>
        <w:t>Эмоции, которые они испытывают, легко прочитываются на лице, в позе, жесте, во всем поведении. Для практического психолога поведение ребенка, выражение им чувств - важный показатель в понимании внутреннего мира маленького человека, свидетельствующий о его психическом состоянии, благополучии, возможных перспективах развития. Информацию о степени эмоционального благополучия ребенка дает психологу эмоциональный фон.</w:t>
      </w:r>
    </w:p>
    <w:p w:rsidR="004F6DAE" w:rsidRDefault="004F6DAE" w:rsidP="005F7514">
      <w:pPr>
        <w:pStyle w:val="a3"/>
        <w:jc w:val="both"/>
        <w:rPr>
          <w:rFonts w:ascii="Times New Roman" w:hAnsi="Times New Roman" w:cs="Times New Roman"/>
          <w:sz w:val="26"/>
          <w:szCs w:val="26"/>
        </w:rPr>
      </w:pPr>
    </w:p>
    <w:p w:rsidR="00D62818" w:rsidRPr="005F7514" w:rsidRDefault="004F6DAE"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 xml:space="preserve"> Эмоциональный фон может быть положительным или отрицательным.</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Отрицательный фон ребенка характеризуется подавленностью, плохим настроением, растерянностью. Ребенок почти не улыбается или делает это заискивающе, голова и плечи опущены, выражение лица грустное или индифферентное. В таких случаях возникают проблемы в общении и установлении контакта. Ребенок часто плачет, легко обижается, иногда без видимой причины. Он много времени проводит один, ничем не интересуется. При обследовании такой ребенок подавлен, не инициативен, с трудом входит</w:t>
      </w:r>
      <w:r w:rsidR="00395101">
        <w:rPr>
          <w:rFonts w:ascii="Times New Roman" w:hAnsi="Times New Roman" w:cs="Times New Roman"/>
          <w:sz w:val="26"/>
          <w:szCs w:val="26"/>
        </w:rPr>
        <w:t xml:space="preserve"> в контакт.</w:t>
      </w:r>
    </w:p>
    <w:p w:rsidR="00D62818" w:rsidRPr="005F7514" w:rsidRDefault="004F6DAE"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 xml:space="preserve">Одной из причин такого эмоционального состояния ребенка может быть проявление </w:t>
      </w:r>
      <w:r w:rsidR="00D62818" w:rsidRPr="004F6DAE">
        <w:rPr>
          <w:rFonts w:ascii="Times New Roman" w:hAnsi="Times New Roman" w:cs="Times New Roman"/>
          <w:i/>
          <w:sz w:val="26"/>
          <w:szCs w:val="26"/>
        </w:rPr>
        <w:t>повышенного уровня тревожности.</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Под тревожностью в психологии понимают склонность человека переживать тревогу, т.е. эмоциональное состояние, возникающее в ситуациях неопределенной опасности и проявляющееся в ожидании неблагополуч</w:t>
      </w:r>
      <w:r w:rsidR="00395101">
        <w:rPr>
          <w:rFonts w:ascii="Times New Roman" w:hAnsi="Times New Roman" w:cs="Times New Roman"/>
          <w:sz w:val="26"/>
          <w:szCs w:val="26"/>
        </w:rPr>
        <w:t>ного развития событий.</w:t>
      </w:r>
      <w:r w:rsidRPr="005F7514">
        <w:rPr>
          <w:rFonts w:ascii="Times New Roman" w:hAnsi="Times New Roman" w:cs="Times New Roman"/>
          <w:sz w:val="26"/>
          <w:szCs w:val="26"/>
        </w:rPr>
        <w:t xml:space="preserve"> Тревожные люди живут, ощущая постоянный беспричинный страх. Они часто задают себе вопрос: "А вдруг что-нибудь случится?" Повышенная тревожность </w:t>
      </w:r>
      <w:r w:rsidRPr="005F7514">
        <w:rPr>
          <w:rFonts w:ascii="Times New Roman" w:hAnsi="Times New Roman" w:cs="Times New Roman"/>
          <w:sz w:val="26"/>
          <w:szCs w:val="26"/>
        </w:rPr>
        <w:lastRenderedPageBreak/>
        <w:t>может дезорганизовать любую деятельн</w:t>
      </w:r>
      <w:r w:rsidR="00395101">
        <w:rPr>
          <w:rFonts w:ascii="Times New Roman" w:hAnsi="Times New Roman" w:cs="Times New Roman"/>
          <w:sz w:val="26"/>
          <w:szCs w:val="26"/>
        </w:rPr>
        <w:t>ость (особенно значимую)</w:t>
      </w:r>
      <w:proofErr w:type="gramStart"/>
      <w:r w:rsidR="00395101">
        <w:rPr>
          <w:rFonts w:ascii="Times New Roman" w:hAnsi="Times New Roman" w:cs="Times New Roman"/>
          <w:sz w:val="26"/>
          <w:szCs w:val="26"/>
        </w:rPr>
        <w:t>,ч</w:t>
      </w:r>
      <w:proofErr w:type="gramEnd"/>
      <w:r w:rsidR="00395101">
        <w:rPr>
          <w:rFonts w:ascii="Times New Roman" w:hAnsi="Times New Roman" w:cs="Times New Roman"/>
          <w:sz w:val="26"/>
          <w:szCs w:val="26"/>
        </w:rPr>
        <w:t xml:space="preserve">то </w:t>
      </w:r>
      <w:r w:rsidRPr="005F7514">
        <w:rPr>
          <w:rFonts w:ascii="Times New Roman" w:hAnsi="Times New Roman" w:cs="Times New Roman"/>
          <w:sz w:val="26"/>
          <w:szCs w:val="26"/>
        </w:rPr>
        <w:t>в свою очередь, приводит к низкой самооценке, неуверенности в себе ("Я же ничего не мог!"). Таким образом, это эмоциональное состояние может выступать в качестве одного из механизмов развития невроза, так как способствует углублению личностных противоречий (например, между высоким уровнем притязаний и низкой самооценкой).</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Все что характерно для тревожных взрослых, можно отнести и к тревожным детям. Обычно это очень не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w:t>
      </w:r>
      <w:proofErr w:type="gramStart"/>
      <w:r w:rsidRPr="005F7514">
        <w:rPr>
          <w:rFonts w:ascii="Times New Roman" w:hAnsi="Times New Roman" w:cs="Times New Roman"/>
          <w:sz w:val="26"/>
          <w:szCs w:val="26"/>
        </w:rPr>
        <w:t>не обращать на себя внимание</w:t>
      </w:r>
      <w:proofErr w:type="gramEnd"/>
      <w:r w:rsidRPr="005F7514">
        <w:rPr>
          <w:rFonts w:ascii="Times New Roman" w:hAnsi="Times New Roman" w:cs="Times New Roman"/>
          <w:sz w:val="26"/>
          <w:szCs w:val="26"/>
        </w:rPr>
        <w:t xml:space="preserve"> окружающих, ведут себя примерно и дома, и в детском саду, стараются точно выполнять требования родителей и воспитателей - не нарушают дисциплину, убирают за собой игрушки. Таких детей называют скромными, застенчивыми. Однако их примерность, аккуратность, дисциплинированность носят защитный характер - ребенок делает все, чтобы избежать неудачи.</w:t>
      </w:r>
    </w:p>
    <w:p w:rsidR="00D62818" w:rsidRPr="005F7514" w:rsidRDefault="004F6DAE"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Какова же этиология тревожности? Известно, что предпосылкой возникновения тревожности является повышенная чувствительность (</w:t>
      </w:r>
      <w:proofErr w:type="spellStart"/>
      <w:r w:rsidR="00D62818" w:rsidRPr="005F7514">
        <w:rPr>
          <w:rFonts w:ascii="Times New Roman" w:hAnsi="Times New Roman" w:cs="Times New Roman"/>
          <w:sz w:val="26"/>
          <w:szCs w:val="26"/>
        </w:rPr>
        <w:t>сензитивность</w:t>
      </w:r>
      <w:proofErr w:type="spellEnd"/>
      <w:r w:rsidR="00D62818" w:rsidRPr="005F7514">
        <w:rPr>
          <w:rFonts w:ascii="Times New Roman" w:hAnsi="Times New Roman" w:cs="Times New Roman"/>
          <w:sz w:val="26"/>
          <w:szCs w:val="26"/>
        </w:rPr>
        <w:t xml:space="preserve">). Однако не каждый ребенок с повышенной чувствительностью становиться тревожным. Многое зависит от способов общения родителей с ребенком. Иногда они могут способствовать развитию тревожной личности. Например, высока вероятность воспитания тревожного ребенка родителями, осуществляющими воспитание по типу </w:t>
      </w:r>
      <w:proofErr w:type="spellStart"/>
      <w:r w:rsidR="00D62818" w:rsidRPr="005F7514">
        <w:rPr>
          <w:rFonts w:ascii="Times New Roman" w:hAnsi="Times New Roman" w:cs="Times New Roman"/>
          <w:sz w:val="26"/>
          <w:szCs w:val="26"/>
        </w:rPr>
        <w:t>гиперпротекции</w:t>
      </w:r>
      <w:proofErr w:type="spellEnd"/>
      <w:r w:rsidR="00D62818" w:rsidRPr="005F7514">
        <w:rPr>
          <w:rFonts w:ascii="Times New Roman" w:hAnsi="Times New Roman" w:cs="Times New Roman"/>
          <w:sz w:val="26"/>
          <w:szCs w:val="26"/>
        </w:rPr>
        <w:t xml:space="preserve"> (чрезмерная забота, мелочный контроль, большое количество ограничений и запретов, постоянное одергивание). </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В этом случае общение взрослого с ребенком носит авторитарный характер, ребенок теряет уверенность в себе и в своих собственных силах, он постоянно боится отрицательной оценки, начинает беспокоиться, что он делает </w:t>
      </w:r>
      <w:proofErr w:type="gramStart"/>
      <w:r w:rsidRPr="005F7514">
        <w:rPr>
          <w:rFonts w:ascii="Times New Roman" w:hAnsi="Times New Roman" w:cs="Times New Roman"/>
          <w:sz w:val="26"/>
          <w:szCs w:val="26"/>
        </w:rPr>
        <w:t xml:space="preserve">что - </w:t>
      </w:r>
      <w:proofErr w:type="spellStart"/>
      <w:r w:rsidRPr="005F7514">
        <w:rPr>
          <w:rFonts w:ascii="Times New Roman" w:hAnsi="Times New Roman" w:cs="Times New Roman"/>
          <w:sz w:val="26"/>
          <w:szCs w:val="26"/>
        </w:rPr>
        <w:t>нибудь</w:t>
      </w:r>
      <w:proofErr w:type="spellEnd"/>
      <w:proofErr w:type="gramEnd"/>
      <w:r w:rsidRPr="005F7514">
        <w:rPr>
          <w:rFonts w:ascii="Times New Roman" w:hAnsi="Times New Roman" w:cs="Times New Roman"/>
          <w:sz w:val="26"/>
          <w:szCs w:val="26"/>
        </w:rPr>
        <w:t xml:space="preserve"> не так, т.е. испытывает чувство тревоги, которое может закрепиться и перерасти в стабильное личностное образование - тревожность.</w:t>
      </w:r>
    </w:p>
    <w:p w:rsidR="00D62818" w:rsidRPr="005F7514" w:rsidRDefault="00D62818" w:rsidP="005F7514">
      <w:pPr>
        <w:pStyle w:val="a3"/>
        <w:jc w:val="both"/>
        <w:rPr>
          <w:rFonts w:ascii="Times New Roman" w:hAnsi="Times New Roman" w:cs="Times New Roman"/>
          <w:sz w:val="26"/>
          <w:szCs w:val="26"/>
        </w:rPr>
      </w:pPr>
      <w:proofErr w:type="gramStart"/>
      <w:r w:rsidRPr="005F7514">
        <w:rPr>
          <w:rFonts w:ascii="Times New Roman" w:hAnsi="Times New Roman" w:cs="Times New Roman"/>
          <w:sz w:val="26"/>
          <w:szCs w:val="26"/>
        </w:rPr>
        <w:t xml:space="preserve">Воспитание по типу </w:t>
      </w:r>
      <w:proofErr w:type="spellStart"/>
      <w:r w:rsidRPr="005F7514">
        <w:rPr>
          <w:rFonts w:ascii="Times New Roman" w:hAnsi="Times New Roman" w:cs="Times New Roman"/>
          <w:sz w:val="26"/>
          <w:szCs w:val="26"/>
        </w:rPr>
        <w:t>гиперопеки</w:t>
      </w:r>
      <w:proofErr w:type="spellEnd"/>
      <w:r w:rsidRPr="005F7514">
        <w:rPr>
          <w:rFonts w:ascii="Times New Roman" w:hAnsi="Times New Roman" w:cs="Times New Roman"/>
          <w:sz w:val="26"/>
          <w:szCs w:val="26"/>
        </w:rPr>
        <w:t xml:space="preserve"> может сочетаться с симбиотическим, т.е. крайне близкими отношениями ребенка с одним из родителей, обычно с матерью.</w:t>
      </w:r>
      <w:proofErr w:type="gramEnd"/>
      <w:r w:rsidRPr="005F7514">
        <w:rPr>
          <w:rFonts w:ascii="Times New Roman" w:hAnsi="Times New Roman" w:cs="Times New Roman"/>
          <w:sz w:val="26"/>
          <w:szCs w:val="26"/>
        </w:rPr>
        <w:t xml:space="preserve"> В этом случае общение взрослого с ребенком может быть как авторитарным, так и демократичным (взрослый не диктует ребенку свои требования, а советуется с ним, интересуется его мнением).</w:t>
      </w:r>
      <w:r w:rsidR="00395101">
        <w:rPr>
          <w:rFonts w:ascii="Times New Roman" w:hAnsi="Times New Roman" w:cs="Times New Roman"/>
          <w:sz w:val="26"/>
          <w:szCs w:val="26"/>
        </w:rPr>
        <w:t xml:space="preserve">  </w:t>
      </w:r>
      <w:r w:rsidRPr="005F7514">
        <w:rPr>
          <w:rFonts w:ascii="Times New Roman" w:hAnsi="Times New Roman" w:cs="Times New Roman"/>
          <w:sz w:val="26"/>
          <w:szCs w:val="26"/>
        </w:rPr>
        <w:t>К установлению подобных отношений с ребенком склонны родители с определенными характерологическими особенностями - тревожные, мнительные, неуверенные в себе. Установив тесный эмоциональный контакт с ребенком, такой родитель заражает своими страхами сына или дочь, т.е. способствует форми</w:t>
      </w:r>
      <w:r w:rsidR="00395101">
        <w:rPr>
          <w:rFonts w:ascii="Times New Roman" w:hAnsi="Times New Roman" w:cs="Times New Roman"/>
          <w:sz w:val="26"/>
          <w:szCs w:val="26"/>
        </w:rPr>
        <w:t>рованию тревожности.</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Например, существует зависимость между количеством страхов у детей и родителей, особенно матерей. В большинстве случаев страхи, испытываемые детьми, были присущи матерям в детстве или проявляются сейчас. Мать, находящаяся в состоянии тревоги, непроизвольно старается оберегать психику ребенка от событий, так или иначе напоминающих о ее страхах. Также каналом передачи беспокойства служит забота матери о ребенке, состоящая из одних предчувс</w:t>
      </w:r>
      <w:r w:rsidR="00395101">
        <w:rPr>
          <w:rFonts w:ascii="Times New Roman" w:hAnsi="Times New Roman" w:cs="Times New Roman"/>
          <w:sz w:val="26"/>
          <w:szCs w:val="26"/>
        </w:rPr>
        <w:t>твий, опасений и тревог.</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Усилению в ребенке тревожности могут способствовать такие факторы, как завышенные требования со стороны родителей и воспитателей, так как они </w:t>
      </w:r>
      <w:r w:rsidRPr="005F7514">
        <w:rPr>
          <w:rFonts w:ascii="Times New Roman" w:hAnsi="Times New Roman" w:cs="Times New Roman"/>
          <w:sz w:val="26"/>
          <w:szCs w:val="26"/>
        </w:rPr>
        <w:lastRenderedPageBreak/>
        <w:t xml:space="preserve">вызывают ситуацию хронической </w:t>
      </w:r>
      <w:proofErr w:type="spellStart"/>
      <w:r w:rsidRPr="005F7514">
        <w:rPr>
          <w:rFonts w:ascii="Times New Roman" w:hAnsi="Times New Roman" w:cs="Times New Roman"/>
          <w:sz w:val="26"/>
          <w:szCs w:val="26"/>
        </w:rPr>
        <w:t>неуспешности</w:t>
      </w:r>
      <w:proofErr w:type="spellEnd"/>
      <w:r w:rsidRPr="005F7514">
        <w:rPr>
          <w:rFonts w:ascii="Times New Roman" w:hAnsi="Times New Roman" w:cs="Times New Roman"/>
          <w:sz w:val="26"/>
          <w:szCs w:val="26"/>
        </w:rPr>
        <w:t>. Сталкиваясь с постоянными расхождениями между своими реальными возможностями и тем высоким уровнем достижений, которого ждут от него взрослые, ребенок испытывает беспокойство, которое легко перерастает в тревожность. Еще один фактор, способствующий формированию тревожности, - частые упреки, вызывающие чувство вины ("Ты так плохо вел себя, что у мамы заболела голова", "Из-за твоего поведения мы с мамой часто ссоримся"). В этом случае ребенок постоянно боится оказаться виноватым перед родителями. Часто причиной большого числа страхов у детей является и сдержанность родителей в выражении чу</w:t>
      </w:r>
      <w:proofErr w:type="gramStart"/>
      <w:r w:rsidRPr="005F7514">
        <w:rPr>
          <w:rFonts w:ascii="Times New Roman" w:hAnsi="Times New Roman" w:cs="Times New Roman"/>
          <w:sz w:val="26"/>
          <w:szCs w:val="26"/>
        </w:rPr>
        <w:t>вств пр</w:t>
      </w:r>
      <w:proofErr w:type="gramEnd"/>
      <w:r w:rsidRPr="005F7514">
        <w:rPr>
          <w:rFonts w:ascii="Times New Roman" w:hAnsi="Times New Roman" w:cs="Times New Roman"/>
          <w:sz w:val="26"/>
          <w:szCs w:val="26"/>
        </w:rPr>
        <w:t>и наличии многочисленных предостережений, опасностей и тревог. Излишняя строгость родителей также способствует появлению страхов. Однако это происходит только в отношении родителей того же пола, что и ребенок, т. е., чем больше запрещает мать дочери или отец сыну, тем больше вероятность появления у них страхов. Часто, не задумываясь, родители внушают детям страхи своими никогда не реализуемыми угрозами вроде: "Заберет тебя дядя в мешок", "Уеду от тебя" и т. д.</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Помимо перечисленных факторов страхи возникают и в результате фиксации в эмоциональной памяти сильных испугов при встрече со всем, что олицетворяет опасность или представляет непосредственную угрозу для жизни, включая нападение, несчастный случай, операцию и</w:t>
      </w:r>
      <w:r w:rsidR="00395101">
        <w:rPr>
          <w:rFonts w:ascii="Times New Roman" w:hAnsi="Times New Roman" w:cs="Times New Roman"/>
          <w:sz w:val="26"/>
          <w:szCs w:val="26"/>
        </w:rPr>
        <w:t xml:space="preserve">ли тяжелую болезнь. </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Если у ребенка усиливается тревожность, появляются страхи - непременный спутник тревожности, то могут развиться невротические черты. Неуверенность в себе, как черта характера - это </w:t>
      </w:r>
      <w:proofErr w:type="spellStart"/>
      <w:r w:rsidRPr="005F7514">
        <w:rPr>
          <w:rFonts w:ascii="Times New Roman" w:hAnsi="Times New Roman" w:cs="Times New Roman"/>
          <w:sz w:val="26"/>
          <w:szCs w:val="26"/>
        </w:rPr>
        <w:t>самоуничтожительная</w:t>
      </w:r>
      <w:proofErr w:type="spellEnd"/>
      <w:r w:rsidRPr="005F7514">
        <w:rPr>
          <w:rFonts w:ascii="Times New Roman" w:hAnsi="Times New Roman" w:cs="Times New Roman"/>
          <w:sz w:val="26"/>
          <w:szCs w:val="26"/>
        </w:rPr>
        <w:t xml:space="preserve"> установка на себя, на свои силы и возможности. Тревожность как черта характера - это пессимистическая установка на жизнь, когда она представляется как преисполненная угроз и опасностей.</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Неуверенность порождает тревожность и нерешительность, а они, в свою очередь, формируют со</w:t>
      </w:r>
      <w:r w:rsidR="00395101">
        <w:rPr>
          <w:rFonts w:ascii="Times New Roman" w:hAnsi="Times New Roman" w:cs="Times New Roman"/>
          <w:sz w:val="26"/>
          <w:szCs w:val="26"/>
        </w:rPr>
        <w:t>ответствующий характер.</w:t>
      </w:r>
    </w:p>
    <w:p w:rsidR="00D62818" w:rsidRPr="005F7514" w:rsidRDefault="00E73D99"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 xml:space="preserve">Таким образом, неуверенный в себе, склонный к сомнениям и колебаниям, робкий, тревожный ребенок нерешителен, несамостоятелен, нередко инфантилен, </w:t>
      </w:r>
      <w:proofErr w:type="spellStart"/>
      <w:r w:rsidR="00D62818" w:rsidRPr="005F7514">
        <w:rPr>
          <w:rFonts w:ascii="Times New Roman" w:hAnsi="Times New Roman" w:cs="Times New Roman"/>
          <w:sz w:val="26"/>
          <w:szCs w:val="26"/>
        </w:rPr>
        <w:t>повышенно</w:t>
      </w:r>
      <w:proofErr w:type="spellEnd"/>
      <w:r w:rsidR="00D62818" w:rsidRPr="005F7514">
        <w:rPr>
          <w:rFonts w:ascii="Times New Roman" w:hAnsi="Times New Roman" w:cs="Times New Roman"/>
          <w:sz w:val="26"/>
          <w:szCs w:val="26"/>
        </w:rPr>
        <w:t xml:space="preserve"> внушаем.</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Неуверенный, тревожный человек всегда мнителен, а мнительность порождает недоверие к другим. Такой ребенок опасается других, ждет нападения, насмешки, обиды. Он не справляется с задачей в игре, с делом.</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Это способствует образованию реакций психологической защиты в виде агр</w:t>
      </w:r>
      <w:r w:rsidR="00395101">
        <w:rPr>
          <w:rFonts w:ascii="Times New Roman" w:hAnsi="Times New Roman" w:cs="Times New Roman"/>
          <w:sz w:val="26"/>
          <w:szCs w:val="26"/>
        </w:rPr>
        <w:t xml:space="preserve">ессии, направленной на других.  </w:t>
      </w:r>
      <w:r w:rsidRPr="005F7514">
        <w:rPr>
          <w:rFonts w:ascii="Times New Roman" w:hAnsi="Times New Roman" w:cs="Times New Roman"/>
          <w:sz w:val="26"/>
          <w:szCs w:val="26"/>
        </w:rPr>
        <w:t>Так, один из самых известных способов, который часто выбирают тревожные дети, основан на простом умозаключении: "чтобы ничего не боятся, нужно сделать так, чтобы боялись меня". Маска агрессии тщательно скрывает тревогу не только от окружающих</w:t>
      </w:r>
      <w:proofErr w:type="gramStart"/>
      <w:r w:rsidRPr="005F7514">
        <w:rPr>
          <w:rFonts w:ascii="Times New Roman" w:hAnsi="Times New Roman" w:cs="Times New Roman"/>
          <w:sz w:val="26"/>
          <w:szCs w:val="26"/>
        </w:rPr>
        <w:t xml:space="preserve">,. </w:t>
      </w:r>
      <w:proofErr w:type="gramEnd"/>
      <w:r w:rsidRPr="005F7514">
        <w:rPr>
          <w:rFonts w:ascii="Times New Roman" w:hAnsi="Times New Roman" w:cs="Times New Roman"/>
          <w:sz w:val="26"/>
          <w:szCs w:val="26"/>
        </w:rPr>
        <w:t xml:space="preserve">но и от самого ребенка. Тем не </w:t>
      </w:r>
      <w:proofErr w:type="gramStart"/>
      <w:r w:rsidRPr="005F7514">
        <w:rPr>
          <w:rFonts w:ascii="Times New Roman" w:hAnsi="Times New Roman" w:cs="Times New Roman"/>
          <w:sz w:val="26"/>
          <w:szCs w:val="26"/>
        </w:rPr>
        <w:t>менее</w:t>
      </w:r>
      <w:proofErr w:type="gramEnd"/>
      <w:r w:rsidRPr="005F7514">
        <w:rPr>
          <w:rFonts w:ascii="Times New Roman" w:hAnsi="Times New Roman" w:cs="Times New Roman"/>
          <w:sz w:val="26"/>
          <w:szCs w:val="26"/>
        </w:rPr>
        <w:t xml:space="preserve"> в глубине души у них - все та же тревожность, растерянность и неуверенность, отсутс</w:t>
      </w:r>
      <w:r w:rsidR="00395101">
        <w:rPr>
          <w:rFonts w:ascii="Times New Roman" w:hAnsi="Times New Roman" w:cs="Times New Roman"/>
          <w:sz w:val="26"/>
          <w:szCs w:val="26"/>
        </w:rPr>
        <w:t xml:space="preserve">твие твердой опоры. </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Также реакция психологической защиты выражается в отказе от общения и </w:t>
      </w:r>
      <w:proofErr w:type="spellStart"/>
      <w:r w:rsidRPr="005F7514">
        <w:rPr>
          <w:rFonts w:ascii="Times New Roman" w:hAnsi="Times New Roman" w:cs="Times New Roman"/>
          <w:sz w:val="26"/>
          <w:szCs w:val="26"/>
        </w:rPr>
        <w:t>избежания</w:t>
      </w:r>
      <w:proofErr w:type="spellEnd"/>
      <w:r w:rsidRPr="005F7514">
        <w:rPr>
          <w:rFonts w:ascii="Times New Roman" w:hAnsi="Times New Roman" w:cs="Times New Roman"/>
          <w:sz w:val="26"/>
          <w:szCs w:val="26"/>
        </w:rPr>
        <w:t xml:space="preserve"> лиц, от которых исходит "угроза". Такой ребенок одинок, замкнут, малоактивен.</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Возможен также вариант, когда ребенок находит психологическую защиту "уходя </w:t>
      </w:r>
      <w:r w:rsidR="00395101">
        <w:rPr>
          <w:rFonts w:ascii="Times New Roman" w:hAnsi="Times New Roman" w:cs="Times New Roman"/>
          <w:sz w:val="26"/>
          <w:szCs w:val="26"/>
        </w:rPr>
        <w:t xml:space="preserve">в мир фантазий". </w:t>
      </w:r>
      <w:r w:rsidRPr="005F7514">
        <w:rPr>
          <w:rFonts w:ascii="Times New Roman" w:hAnsi="Times New Roman" w:cs="Times New Roman"/>
          <w:sz w:val="26"/>
          <w:szCs w:val="26"/>
        </w:rPr>
        <w:t>В фантазиях ребенок разрешает свои неразрешимые конфликты, в мечтах находит удовлетворение его невоплощенные потребности.</w:t>
      </w:r>
    </w:p>
    <w:p w:rsidR="00D62818" w:rsidRPr="005F7514" w:rsidRDefault="00E73D99"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Фантазии - о</w:t>
      </w:r>
      <w:r w:rsidR="00D62818" w:rsidRPr="005F7514">
        <w:rPr>
          <w:rFonts w:ascii="Times New Roman" w:hAnsi="Times New Roman" w:cs="Times New Roman"/>
          <w:sz w:val="26"/>
          <w:szCs w:val="26"/>
        </w:rPr>
        <w:t>дно из замечат</w:t>
      </w:r>
      <w:r>
        <w:rPr>
          <w:rFonts w:ascii="Times New Roman" w:hAnsi="Times New Roman" w:cs="Times New Roman"/>
          <w:sz w:val="26"/>
          <w:szCs w:val="26"/>
        </w:rPr>
        <w:t>ельных качеств, присущих детям, д</w:t>
      </w:r>
      <w:r w:rsidR="00D62818" w:rsidRPr="005F7514">
        <w:rPr>
          <w:rFonts w:ascii="Times New Roman" w:hAnsi="Times New Roman" w:cs="Times New Roman"/>
          <w:sz w:val="26"/>
          <w:szCs w:val="26"/>
        </w:rPr>
        <w:t xml:space="preserve">ля нормальных фантазий (конструктивных фантазий) характерна их постоянная связь </w:t>
      </w:r>
      <w:r w:rsidR="00D62818" w:rsidRPr="005F7514">
        <w:rPr>
          <w:rFonts w:ascii="Times New Roman" w:hAnsi="Times New Roman" w:cs="Times New Roman"/>
          <w:sz w:val="26"/>
          <w:szCs w:val="26"/>
        </w:rPr>
        <w:lastRenderedPageBreak/>
        <w:t>с реальностью. С одной стороны, реальные события жизни ребенка дают толчок его воображению (фантазии как бы продолжают жизнь); с другой стороны - сами фантазии влияют на реальность - ребенок испытывает желание воплотить свои мечты в жизнь. Фантазии тревожных детей лишены этих свойств. Мечта не продолжает жизнь, а скорее противопоставляет себя жиз</w:t>
      </w:r>
      <w:r>
        <w:rPr>
          <w:rFonts w:ascii="Times New Roman" w:hAnsi="Times New Roman" w:cs="Times New Roman"/>
          <w:sz w:val="26"/>
          <w:szCs w:val="26"/>
        </w:rPr>
        <w:t>ни. Этот же отрыв от реальности</w:t>
      </w:r>
      <w:r w:rsidR="00D62818" w:rsidRPr="005F7514">
        <w:rPr>
          <w:rFonts w:ascii="Times New Roman" w:hAnsi="Times New Roman" w:cs="Times New Roman"/>
          <w:sz w:val="26"/>
          <w:szCs w:val="26"/>
        </w:rPr>
        <w:t xml:space="preserve"> и в самом содержании тревожных фантазий, которые не имеют ничего общего с фактическими возможностями с фактическими возможностями и способностями, перспективами развития ребенка. Такие дети мечтают вовсе не о том, к чему действительно лежит у них душа, в чем они на самом деле могл</w:t>
      </w:r>
      <w:r w:rsidR="00395101">
        <w:rPr>
          <w:rFonts w:ascii="Times New Roman" w:hAnsi="Times New Roman" w:cs="Times New Roman"/>
          <w:sz w:val="26"/>
          <w:szCs w:val="26"/>
        </w:rPr>
        <w:t xml:space="preserve">и бы проявить себя. </w:t>
      </w:r>
    </w:p>
    <w:p w:rsidR="00D62818" w:rsidRPr="005F7514" w:rsidRDefault="00E73D99"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D62818" w:rsidRPr="005F7514">
        <w:rPr>
          <w:rFonts w:ascii="Times New Roman" w:hAnsi="Times New Roman" w:cs="Times New Roman"/>
          <w:sz w:val="26"/>
          <w:szCs w:val="26"/>
        </w:rPr>
        <w:t>Тревожность как определенный эмоциональный настой с преобладанием чувства беспокойства и боязни сделать что-либо не то, не так, не соответствовать общепринятым требованиям и нормам развивается ближе к 7 и особенно 8 годам при большом количестве неразрешимых и идущих из более раннег</w:t>
      </w:r>
      <w:r w:rsidR="00395101">
        <w:rPr>
          <w:rFonts w:ascii="Times New Roman" w:hAnsi="Times New Roman" w:cs="Times New Roman"/>
          <w:sz w:val="26"/>
          <w:szCs w:val="26"/>
        </w:rPr>
        <w:t xml:space="preserve">о возраста страхов. </w:t>
      </w:r>
      <w:r w:rsidR="004F6DAE">
        <w:rPr>
          <w:rFonts w:ascii="Times New Roman" w:hAnsi="Times New Roman" w:cs="Times New Roman"/>
          <w:sz w:val="26"/>
          <w:szCs w:val="26"/>
        </w:rPr>
        <w:t xml:space="preserve">  </w:t>
      </w:r>
      <w:r w:rsidR="00D62818" w:rsidRPr="005F7514">
        <w:rPr>
          <w:rFonts w:ascii="Times New Roman" w:hAnsi="Times New Roman" w:cs="Times New Roman"/>
          <w:sz w:val="26"/>
          <w:szCs w:val="26"/>
        </w:rPr>
        <w:t>Главным источником тревог для дошкольников и младших школьников оказывается семья. В дальнейшем, уже для подростков такая роль семьи значительно уменьшается; зато вдвое возрастает роль школы.</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 xml:space="preserve">Замечено, что интенсивность переживания тревоги, уровень тревожности у мальчиков и девочек различны. В дошкольном и младшем школьном возрасте мальчики более тревожны, чем девочки. Это связано с тем, с какими ситуациями они связывают свою тревогу, как ее объясняют, чего опасаются. И чем старше дети, тем заметнее эта разница. Девочки чаще связывают свою тревогу с другими людьми. К людям, с которыми девочки могут связывать свою тревогу, относятся не только друзья, родные, учителя. Девочки боятся так называемых "опасных людей" - </w:t>
      </w:r>
      <w:proofErr w:type="gramStart"/>
      <w:r w:rsidRPr="005F7514">
        <w:rPr>
          <w:rFonts w:ascii="Times New Roman" w:hAnsi="Times New Roman" w:cs="Times New Roman"/>
          <w:sz w:val="26"/>
          <w:szCs w:val="26"/>
        </w:rPr>
        <w:t>пьяниц</w:t>
      </w:r>
      <w:proofErr w:type="gramEnd"/>
      <w:r w:rsidRPr="005F7514">
        <w:rPr>
          <w:rFonts w:ascii="Times New Roman" w:hAnsi="Times New Roman" w:cs="Times New Roman"/>
          <w:sz w:val="26"/>
          <w:szCs w:val="26"/>
        </w:rPr>
        <w:t xml:space="preserve">, хулиганов и т.д. Мальчики же боятся физических травм, несчастных случаев, а также наказаний, которые можно ожидать от родителей или вне семьи: учителей, </w:t>
      </w:r>
      <w:r w:rsidR="004F6DAE">
        <w:rPr>
          <w:rFonts w:ascii="Times New Roman" w:hAnsi="Times New Roman" w:cs="Times New Roman"/>
          <w:sz w:val="26"/>
          <w:szCs w:val="26"/>
        </w:rPr>
        <w:t xml:space="preserve">директора школы и т.д. </w:t>
      </w:r>
    </w:p>
    <w:p w:rsidR="00D62818" w:rsidRPr="005F7514" w:rsidRDefault="00D62818" w:rsidP="005F7514">
      <w:pPr>
        <w:pStyle w:val="a3"/>
        <w:jc w:val="both"/>
        <w:rPr>
          <w:rFonts w:ascii="Times New Roman" w:hAnsi="Times New Roman" w:cs="Times New Roman"/>
          <w:sz w:val="26"/>
          <w:szCs w:val="26"/>
        </w:rPr>
      </w:pPr>
      <w:r w:rsidRPr="005F7514">
        <w:rPr>
          <w:rFonts w:ascii="Times New Roman" w:hAnsi="Times New Roman" w:cs="Times New Roman"/>
          <w:sz w:val="26"/>
          <w:szCs w:val="26"/>
        </w:rPr>
        <w:t>Отрицательные последствия тревожности выражаются в том что, не влияя в целом на интеллектуальное развитие, высокая степень тревожности может отрицательно сказаться на формировании дивергентного (т.е. креативного, творческого) мышления, для которого естественны такие личностные черты, как отсутствие страха пер</w:t>
      </w:r>
      <w:r w:rsidR="004F6DAE">
        <w:rPr>
          <w:rFonts w:ascii="Times New Roman" w:hAnsi="Times New Roman" w:cs="Times New Roman"/>
          <w:sz w:val="26"/>
          <w:szCs w:val="26"/>
        </w:rPr>
        <w:t>ед новым, неизвестным.</w:t>
      </w:r>
    </w:p>
    <w:p w:rsidR="00D62818" w:rsidRPr="005F7514" w:rsidRDefault="00E73D99" w:rsidP="005F7514">
      <w:pPr>
        <w:pStyle w:val="a3"/>
        <w:jc w:val="both"/>
        <w:rPr>
          <w:rFonts w:ascii="Times New Roman" w:hAnsi="Times New Roman" w:cs="Times New Roman"/>
          <w:sz w:val="26"/>
          <w:szCs w:val="26"/>
        </w:rPr>
      </w:pPr>
      <w:r>
        <w:rPr>
          <w:rFonts w:ascii="Times New Roman" w:hAnsi="Times New Roman" w:cs="Times New Roman"/>
          <w:sz w:val="26"/>
          <w:szCs w:val="26"/>
        </w:rPr>
        <w:t xml:space="preserve">                          Тем не </w:t>
      </w:r>
      <w:proofErr w:type="gramStart"/>
      <w:r w:rsidR="00D62818" w:rsidRPr="005F7514">
        <w:rPr>
          <w:rFonts w:ascii="Times New Roman" w:hAnsi="Times New Roman" w:cs="Times New Roman"/>
          <w:sz w:val="26"/>
          <w:szCs w:val="26"/>
        </w:rPr>
        <w:t>менее</w:t>
      </w:r>
      <w:proofErr w:type="gramEnd"/>
      <w:r w:rsidR="00D62818" w:rsidRPr="005F7514">
        <w:rPr>
          <w:rFonts w:ascii="Times New Roman" w:hAnsi="Times New Roman" w:cs="Times New Roman"/>
          <w:sz w:val="26"/>
          <w:szCs w:val="26"/>
        </w:rPr>
        <w:t xml:space="preserve"> у детей старшего дошкольного и младшего школьного возраста тревожность еще не является устойчивой чертой характера и относительно обратима при проведении соответствующих психолого-педагоги</w:t>
      </w:r>
      <w:r w:rsidR="004F6DAE">
        <w:rPr>
          <w:rFonts w:ascii="Times New Roman" w:hAnsi="Times New Roman" w:cs="Times New Roman"/>
          <w:sz w:val="26"/>
          <w:szCs w:val="26"/>
        </w:rPr>
        <w:t>ческих мероприятий</w:t>
      </w:r>
      <w:r w:rsidR="00D62818" w:rsidRPr="005F7514">
        <w:rPr>
          <w:rFonts w:ascii="Times New Roman" w:hAnsi="Times New Roman" w:cs="Times New Roman"/>
          <w:sz w:val="26"/>
          <w:szCs w:val="26"/>
        </w:rPr>
        <w:t>,</w:t>
      </w:r>
      <w:r w:rsidR="004F6DAE">
        <w:rPr>
          <w:rFonts w:ascii="Times New Roman" w:hAnsi="Times New Roman" w:cs="Times New Roman"/>
          <w:sz w:val="26"/>
          <w:szCs w:val="26"/>
        </w:rPr>
        <w:t xml:space="preserve"> </w:t>
      </w:r>
      <w:r w:rsidR="00D62818" w:rsidRPr="005F7514">
        <w:rPr>
          <w:rFonts w:ascii="Times New Roman" w:hAnsi="Times New Roman" w:cs="Times New Roman"/>
          <w:sz w:val="26"/>
          <w:szCs w:val="26"/>
        </w:rPr>
        <w:t>а также можно существенно снизить тревожность ребенка, если педагоги и родители, воспитывающие его, будут соблюдать нужные рекомендации.</w:t>
      </w:r>
    </w:p>
    <w:p w:rsidR="00D62818" w:rsidRDefault="00D62818" w:rsidP="00497C17">
      <w:pPr>
        <w:jc w:val="right"/>
      </w:pPr>
      <w:bookmarkStart w:id="0" w:name="_GoBack"/>
      <w:bookmarkEnd w:id="0"/>
    </w:p>
    <w:sectPr w:rsidR="00D62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E9"/>
    <w:rsid w:val="000103F0"/>
    <w:rsid w:val="00140801"/>
    <w:rsid w:val="00271615"/>
    <w:rsid w:val="0037019F"/>
    <w:rsid w:val="00395101"/>
    <w:rsid w:val="004062AC"/>
    <w:rsid w:val="00497C17"/>
    <w:rsid w:val="004A568F"/>
    <w:rsid w:val="004F6DAE"/>
    <w:rsid w:val="005F0464"/>
    <w:rsid w:val="005F7514"/>
    <w:rsid w:val="00714145"/>
    <w:rsid w:val="00746E14"/>
    <w:rsid w:val="00754B76"/>
    <w:rsid w:val="00771DA2"/>
    <w:rsid w:val="007931F8"/>
    <w:rsid w:val="008E7DB5"/>
    <w:rsid w:val="00C90438"/>
    <w:rsid w:val="00D070A7"/>
    <w:rsid w:val="00D62818"/>
    <w:rsid w:val="00E719E9"/>
    <w:rsid w:val="00E73D99"/>
    <w:rsid w:val="00FC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514"/>
    <w:pPr>
      <w:spacing w:after="0" w:line="240" w:lineRule="auto"/>
    </w:pPr>
  </w:style>
  <w:style w:type="paragraph" w:styleId="a4">
    <w:name w:val="Balloon Text"/>
    <w:basedOn w:val="a"/>
    <w:link w:val="a5"/>
    <w:uiPriority w:val="99"/>
    <w:semiHidden/>
    <w:unhideWhenUsed/>
    <w:rsid w:val="00E73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514"/>
    <w:pPr>
      <w:spacing w:after="0" w:line="240" w:lineRule="auto"/>
    </w:pPr>
  </w:style>
  <w:style w:type="paragraph" w:styleId="a4">
    <w:name w:val="Balloon Text"/>
    <w:basedOn w:val="a"/>
    <w:link w:val="a5"/>
    <w:uiPriority w:val="99"/>
    <w:semiHidden/>
    <w:unhideWhenUsed/>
    <w:rsid w:val="00E73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2669</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2013-11-24T12:45:00Z</dcterms:created>
  <dcterms:modified xsi:type="dcterms:W3CDTF">2013-11-24T12:45:00Z</dcterms:modified>
</cp:coreProperties>
</file>