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5" w:rsidRPr="0059553C" w:rsidRDefault="006F3F25" w:rsidP="006F3F25">
      <w:pPr>
        <w:pStyle w:val="1"/>
        <w:shd w:val="clear" w:color="auto" w:fill="FFFFFF"/>
        <w:spacing w:before="0" w:line="480" w:lineRule="auto"/>
        <w:ind w:firstLine="709"/>
        <w:contextualSpacing/>
        <w:jc w:val="both"/>
        <w:rPr>
          <w:rFonts w:ascii="Times New Roman" w:hAnsi="Times New Roman" w:cs="Times New Roman"/>
          <w:bCs w:val="0"/>
          <w:color w:val="002060"/>
        </w:rPr>
      </w:pPr>
      <w:r w:rsidRPr="0059553C">
        <w:rPr>
          <w:rFonts w:ascii="Times New Roman" w:eastAsia="Calibri" w:hAnsi="Times New Roman" w:cs="Times New Roman"/>
          <w:b w:val="0"/>
          <w:bCs w:val="0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63B659D7" wp14:editId="65A16A50">
            <wp:simplePos x="0" y="0"/>
            <wp:positionH relativeFrom="margin">
              <wp:posOffset>-727710</wp:posOffset>
            </wp:positionH>
            <wp:positionV relativeFrom="margin">
              <wp:posOffset>-511175</wp:posOffset>
            </wp:positionV>
            <wp:extent cx="7058025" cy="10029825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029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0B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6.25pt;margin-top:54pt;width:493.5pt;height:732.2pt;z-index:251663360;visibility:visible;mso-height-percent:0;mso-wrap-distance-left:9pt;mso-wrap-distance-top:0;mso-wrap-distance-right:9pt;mso-wrap-distance-bottom:0;mso-position-horizontal-relative:page;mso-position-vertical-relative:page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esA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" o:allowincell="f" filled="f" stroked="f" strokecolor="#622423" strokeweight="6pt">
            <v:stroke linestyle="thickThin"/>
            <v:textbox style="mso-fit-shape-to-text:t" inset="10.8pt,7.2pt,10.8pt,7.2pt">
              <w:txbxContent>
                <w:p w:rsidR="009B69A7" w:rsidRPr="004D2EE7" w:rsidRDefault="009B69A7" w:rsidP="006F3F25">
                  <w:pPr>
                    <w:pStyle w:val="description"/>
                    <w:spacing w:before="0" w:beforeAutospacing="0" w:after="0" w:afterAutospacing="0"/>
                    <w:rPr>
                      <w:color w:val="002060"/>
                      <w:sz w:val="28"/>
                      <w:szCs w:val="28"/>
                    </w:rPr>
                  </w:pPr>
                  <w:r w:rsidRPr="004D2EE7">
                    <w:rPr>
                      <w:color w:val="002060"/>
                      <w:sz w:val="28"/>
                      <w:szCs w:val="28"/>
                    </w:rPr>
                    <w:t xml:space="preserve">Муниципальное автономное дошкольное образовательное учреждение </w:t>
                  </w:r>
                </w:p>
                <w:p w:rsidR="009B69A7" w:rsidRPr="004D2EE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4D2EE7">
                    <w:rPr>
                      <w:color w:val="002060"/>
                      <w:sz w:val="28"/>
                      <w:szCs w:val="28"/>
                    </w:rPr>
                    <w:t xml:space="preserve">Центр развития ребенка - детский сад № 350                              </w:t>
                  </w:r>
                </w:p>
                <w:p w:rsidR="009B69A7" w:rsidRPr="004D2EE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4D2EE7">
                    <w:rPr>
                      <w:color w:val="002060"/>
                      <w:sz w:val="28"/>
                      <w:szCs w:val="28"/>
                    </w:rPr>
                    <w:t>г. Челябинска</w:t>
                  </w: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Pr="006F3F25" w:rsidRDefault="009670BD" w:rsidP="006F3F25">
                  <w:pPr>
                    <w:spacing w:after="0" w:line="36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40"/>
                      <w:szCs w:val="40"/>
                    </w:rPr>
                  </w:pPr>
                  <w:hyperlink r:id="rId9" w:history="1">
                    <w:r w:rsidR="009B69A7" w:rsidRPr="006F3F2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40"/>
                        <w:szCs w:val="40"/>
                      </w:rPr>
                      <w:t>Игра на развитие креативности у детей старшего дошкольного возраста</w:t>
                    </w:r>
                  </w:hyperlink>
                </w:p>
                <w:p w:rsidR="009B69A7" w:rsidRPr="006F3F25" w:rsidRDefault="009B69A7" w:rsidP="006F3F25">
                  <w:pPr>
                    <w:spacing w:after="0" w:line="360" w:lineRule="auto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                                       </w:t>
                  </w: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Pr="004D2EE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                                  </w:t>
                  </w:r>
                  <w:r w:rsidRPr="004D2EE7">
                    <w:rPr>
                      <w:color w:val="002060"/>
                      <w:sz w:val="28"/>
                      <w:szCs w:val="28"/>
                    </w:rPr>
                    <w:t>Подготовил:</w:t>
                  </w:r>
                </w:p>
                <w:p w:rsidR="009B69A7" w:rsidRPr="004D2EE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proofErr w:type="spellStart"/>
                  <w:r w:rsidRPr="004D2EE7">
                    <w:rPr>
                      <w:color w:val="002060"/>
                      <w:sz w:val="28"/>
                      <w:szCs w:val="28"/>
                    </w:rPr>
                    <w:t>Халиулина</w:t>
                  </w:r>
                  <w:proofErr w:type="spellEnd"/>
                  <w:r w:rsidRPr="004D2EE7">
                    <w:rPr>
                      <w:color w:val="002060"/>
                      <w:sz w:val="28"/>
                      <w:szCs w:val="28"/>
                    </w:rPr>
                    <w:t xml:space="preserve"> С.В., воспитатель     </w:t>
                  </w:r>
                </w:p>
                <w:p w:rsidR="009B69A7" w:rsidRPr="004D2EE7" w:rsidRDefault="009B69A7" w:rsidP="006F3F25">
                  <w:pPr>
                    <w:pStyle w:val="a3"/>
                    <w:tabs>
                      <w:tab w:val="left" w:pos="7650"/>
                    </w:tabs>
                    <w:spacing w:before="0" w:beforeAutospacing="0" w:after="0" w:afterAutospacing="0" w:line="276" w:lineRule="auto"/>
                    <w:ind w:firstLine="709"/>
                    <w:rPr>
                      <w:color w:val="002060"/>
                      <w:sz w:val="28"/>
                      <w:szCs w:val="28"/>
                    </w:rPr>
                  </w:pPr>
                  <w:r w:rsidRPr="004D2EE7">
                    <w:rPr>
                      <w:color w:val="002060"/>
                      <w:sz w:val="28"/>
                      <w:szCs w:val="28"/>
                    </w:rPr>
                    <w:t xml:space="preserve">                                                                   первой квалификационной </w:t>
                  </w:r>
                </w:p>
                <w:p w:rsidR="009B69A7" w:rsidRPr="004D2EE7" w:rsidRDefault="009B69A7" w:rsidP="006F3F25">
                  <w:pPr>
                    <w:pStyle w:val="a3"/>
                    <w:tabs>
                      <w:tab w:val="left" w:pos="7650"/>
                    </w:tabs>
                    <w:spacing w:before="0" w:beforeAutospacing="0" w:after="0" w:afterAutospacing="0" w:line="276" w:lineRule="auto"/>
                    <w:ind w:firstLine="709"/>
                    <w:rPr>
                      <w:color w:val="002060"/>
                      <w:sz w:val="28"/>
                      <w:szCs w:val="28"/>
                    </w:rPr>
                  </w:pPr>
                  <w:r w:rsidRPr="004D2EE7">
                    <w:rPr>
                      <w:color w:val="002060"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bookmarkStart w:id="0" w:name="_GoBack"/>
                  <w:bookmarkEnd w:id="0"/>
                  <w:r w:rsidRPr="004D2EE7">
                    <w:rPr>
                      <w:color w:val="002060"/>
                      <w:sz w:val="28"/>
                      <w:szCs w:val="28"/>
                    </w:rPr>
                    <w:t>категории</w:t>
                  </w: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Default="009B69A7" w:rsidP="006F3F25">
                  <w:pPr>
                    <w:pStyle w:val="description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B69A7" w:rsidRPr="004D2EE7" w:rsidRDefault="009B69A7" w:rsidP="006F3F25">
                  <w:pPr>
                    <w:pStyle w:val="description"/>
                    <w:spacing w:before="0" w:beforeAutospacing="0" w:after="0" w:afterAutospacing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4D2EE7">
                    <w:rPr>
                      <w:color w:val="002060"/>
                      <w:sz w:val="28"/>
                      <w:szCs w:val="28"/>
                    </w:rPr>
                    <w:t>Челябинск, 2013</w:t>
                  </w:r>
                </w:p>
                <w:p w:rsidR="009B69A7" w:rsidRDefault="009B69A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B69A7" w:rsidRPr="0059553C" w:rsidRDefault="009B69A7" w:rsidP="009B69A7">
      <w:pPr>
        <w:pStyle w:val="1"/>
        <w:shd w:val="clear" w:color="auto" w:fill="FFFFFF"/>
        <w:spacing w:before="0" w:line="480" w:lineRule="auto"/>
        <w:ind w:firstLine="709"/>
        <w:contextualSpacing/>
        <w:rPr>
          <w:rFonts w:ascii="Times New Roman" w:hAnsi="Times New Roman" w:cs="Times New Roman"/>
          <w:bCs w:val="0"/>
          <w:color w:val="FF0000"/>
        </w:rPr>
      </w:pPr>
      <w:r w:rsidRPr="0059553C">
        <w:rPr>
          <w:rFonts w:ascii="Times New Roman" w:hAnsi="Times New Roman" w:cs="Times New Roman"/>
          <w:bCs w:val="0"/>
          <w:color w:val="FF0000"/>
        </w:rPr>
        <w:lastRenderedPageBreak/>
        <w:t>Содержание:</w:t>
      </w:r>
    </w:p>
    <w:p w:rsidR="009B69A7" w:rsidRPr="0059553C" w:rsidRDefault="009B69A7" w:rsidP="009B69A7">
      <w:pPr>
        <w:pStyle w:val="1"/>
        <w:shd w:val="clear" w:color="auto" w:fill="FFFFFF"/>
        <w:spacing w:before="0" w:line="480" w:lineRule="auto"/>
        <w:ind w:firstLine="709"/>
        <w:contextualSpacing/>
        <w:rPr>
          <w:rFonts w:ascii="Times New Roman" w:hAnsi="Times New Roman" w:cs="Times New Roman"/>
          <w:b w:val="0"/>
          <w:bCs w:val="0"/>
          <w:color w:val="002060"/>
        </w:rPr>
      </w:pPr>
      <w:r w:rsidRPr="0059553C">
        <w:rPr>
          <w:rFonts w:ascii="Times New Roman" w:hAnsi="Times New Roman" w:cs="Times New Roman"/>
          <w:b w:val="0"/>
          <w:bCs w:val="0"/>
          <w:color w:val="002060"/>
        </w:rPr>
        <w:t>1.</w:t>
      </w:r>
      <w:r w:rsidR="00096732" w:rsidRPr="0059553C">
        <w:rPr>
          <w:rFonts w:ascii="Times New Roman" w:hAnsi="Times New Roman" w:cs="Times New Roman"/>
          <w:b w:val="0"/>
          <w:bCs w:val="0"/>
          <w:color w:val="002060"/>
        </w:rPr>
        <w:t xml:space="preserve">Игры на развитие воображения детей </w:t>
      </w:r>
      <w:r w:rsidR="007E731B">
        <w:rPr>
          <w:rFonts w:ascii="Times New Roman" w:hAnsi="Times New Roman" w:cs="Times New Roman"/>
          <w:b w:val="0"/>
          <w:bCs w:val="0"/>
          <w:color w:val="002060"/>
        </w:rPr>
        <w:t>…………………………………….3</w:t>
      </w:r>
    </w:p>
    <w:p w:rsidR="009B69A7" w:rsidRPr="0059553C" w:rsidRDefault="009B69A7" w:rsidP="009B69A7">
      <w:pPr>
        <w:pStyle w:val="1"/>
        <w:shd w:val="clear" w:color="auto" w:fill="FFFFFF"/>
        <w:spacing w:before="0" w:line="480" w:lineRule="auto"/>
        <w:ind w:firstLine="709"/>
        <w:contextualSpacing/>
        <w:rPr>
          <w:rFonts w:ascii="Times New Roman" w:hAnsi="Times New Roman" w:cs="Times New Roman"/>
          <w:b w:val="0"/>
          <w:bCs w:val="0"/>
          <w:color w:val="002060"/>
        </w:rPr>
      </w:pPr>
      <w:r w:rsidRPr="0059553C">
        <w:rPr>
          <w:rFonts w:ascii="Times New Roman" w:hAnsi="Times New Roman" w:cs="Times New Roman"/>
          <w:b w:val="0"/>
          <w:bCs w:val="0"/>
          <w:color w:val="002060"/>
        </w:rPr>
        <w:t>2. Игры на развитие творческого мышления детей</w:t>
      </w:r>
      <w:r w:rsidR="007E731B">
        <w:rPr>
          <w:rFonts w:ascii="Times New Roman" w:hAnsi="Times New Roman" w:cs="Times New Roman"/>
          <w:b w:val="0"/>
          <w:bCs w:val="0"/>
          <w:color w:val="002060"/>
        </w:rPr>
        <w:t>……………………….13</w:t>
      </w:r>
    </w:p>
    <w:p w:rsidR="009B69A7" w:rsidRDefault="009B69A7" w:rsidP="009B69A7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59553C">
        <w:rPr>
          <w:rFonts w:ascii="Times New Roman" w:hAnsi="Times New Roman" w:cs="Times New Roman"/>
          <w:color w:val="002060"/>
          <w:sz w:val="28"/>
          <w:szCs w:val="28"/>
        </w:rPr>
        <w:t>3.Музыкальние игры</w:t>
      </w:r>
      <w:r w:rsidR="007E731B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………………………………………………………...25</w:t>
      </w:r>
    </w:p>
    <w:p w:rsidR="007E731B" w:rsidRPr="0059553C" w:rsidRDefault="007E731B" w:rsidP="009B69A7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Библиографический список…………………………………………………28</w:t>
      </w: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pStyle w:val="1"/>
        <w:shd w:val="clear" w:color="auto" w:fill="FFFFFF"/>
        <w:spacing w:before="0" w:line="480" w:lineRule="auto"/>
        <w:ind w:firstLine="709"/>
        <w:contextualSpacing/>
        <w:jc w:val="center"/>
        <w:rPr>
          <w:rFonts w:ascii="Times New Roman" w:hAnsi="Times New Roman" w:cs="Times New Roman"/>
          <w:bCs w:val="0"/>
          <w:color w:val="C00000"/>
        </w:rPr>
      </w:pPr>
      <w:r w:rsidRPr="0059553C">
        <w:rPr>
          <w:rFonts w:ascii="Times New Roman" w:hAnsi="Times New Roman" w:cs="Times New Roman"/>
          <w:b w:val="0"/>
          <w:bCs w:val="0"/>
          <w:noProof/>
          <w:color w:val="681867"/>
          <w:spacing w:val="-15"/>
        </w:rPr>
        <w:lastRenderedPageBreak/>
        <w:drawing>
          <wp:inline distT="0" distB="0" distL="0" distR="0" wp14:anchorId="7C787DC3" wp14:editId="357DA7F6">
            <wp:extent cx="295275" cy="247650"/>
            <wp:effectExtent l="19050" t="0" r="9525" b="0"/>
            <wp:docPr id="5" name="Рисунок 5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53C">
        <w:rPr>
          <w:rFonts w:ascii="Times New Roman" w:hAnsi="Times New Roman" w:cs="Times New Roman"/>
          <w:bCs w:val="0"/>
          <w:color w:val="C00000"/>
        </w:rPr>
        <w:t>1.Игры на развитие воображения детей 6-7 лет</w:t>
      </w:r>
    </w:p>
    <w:p w:rsidR="009B69A7" w:rsidRPr="0059553C" w:rsidRDefault="009B69A7" w:rsidP="009B69A7">
      <w:pPr>
        <w:rPr>
          <w:rFonts w:ascii="Times New Roman" w:hAnsi="Times New Roman" w:cs="Times New Roman"/>
          <w:sz w:val="28"/>
          <w:szCs w:val="28"/>
        </w:rPr>
      </w:pPr>
    </w:p>
    <w:p w:rsidR="00096732" w:rsidRPr="0059553C" w:rsidRDefault="00096732" w:rsidP="006F3F25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330066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Cs/>
          <w:color w:val="330066"/>
          <w:sz w:val="28"/>
          <w:szCs w:val="28"/>
        </w:rPr>
        <w:t>Развитие воображения у детей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 — неотъемлемый процесс нашей психической деятельности. С его помощью мы создаем новые образы и представления об окружающем мире. Без воображения не может протекать ни один творческий процесс, ни одна детская игра.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Наблюдения психологов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 детей старшего дошкольного возраста реализуется в различных видах деятельности: рисование, конструирование, строительство, лепка, сюжетно-ролевые игры и т. д. В этот период появляется целенаправленность действий, игра становится менее спонтанной и более запланированной (согласно продуманному сценарию).</w:t>
      </w:r>
    </w:p>
    <w:p w:rsidR="006F3F25" w:rsidRPr="0059553C" w:rsidRDefault="006F3F25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3F25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«Несуществующая рыба»</w:t>
      </w:r>
      <w:r w:rsidRPr="0059553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  <w:r w:rsidRPr="00595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множество забавных названий рыб. </w:t>
      </w:r>
      <w:proofErr w:type="gram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рыба-пила, рыба-игла, рыба-меч, рыба-кабан, рыба-ангел, рыба-клоун, рыба-луна, рыба-попугай, рыба-лягушка и другие.</w:t>
      </w:r>
      <w:proofErr w:type="gram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«копнуть» эту тему и заняться изучением жизни обитателей морских глубин. Предложите ребенку придумать и нарисовать свою рыбу. Может быть, это будет рыба-дом, рыба-кровать, рыба-арбуз. Как она выглядит, чем питается, где обитает? Нарисуйте свой подводный мир с причудливыми обитателями.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0A1679A" wp14:editId="3B10539D">
            <wp:extent cx="4762500" cy="3771900"/>
            <wp:effectExtent l="19050" t="0" r="0" b="0"/>
            <wp:docPr id="1" name="Рисунок 1" descr="http://vashechudo.ru/images/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hechudo.ru/images/2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25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«Представь себя...»</w:t>
      </w:r>
      <w:r w:rsidRPr="0059553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воображении мы можем быть кем угодно: сказочными героями, машинами, растениями, животными, предметами быта и одеждой. Скажите примерно следующий текст: «Представь себе, что в руках у тебя волшебная палочка. В кого бы ты хотел превратиться?» Пусть ребенок изобразит того, кем он стал, а вы угадайте задуманный образ. «Цветик-</w:t>
      </w:r>
      <w:proofErr w:type="spell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». Спросите у ребенка: «Помнишь, у девочки Жени из сказки «Цветик-</w:t>
      </w:r>
      <w:proofErr w:type="spell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» был волшебный цветок с семью лепестками? Представь, что в твои руки чудесным образом попал этот волшебный цветок. Какие желания ты загадаешь?» Пусть ребенок обоснует свои желания. Развитие этой темы поможет вам узнать о «ценностях» и «приоритетах» ребенка, а также о свободе желать, о намерении получать что-то от жизни.</w:t>
      </w:r>
    </w:p>
    <w:p w:rsidR="006F3F25" w:rsidRPr="0059553C" w:rsidRDefault="006F3F25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6F3F25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«Любимое животное».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древние времена у многих народов, да и у каждого человека в отдельности было свое тотемное животное. Это животное силы, к нему обращались за помощью в трудных жизненных ситуациях. Возможно, любимое животное вашего ребенка и является его тотемом: он все время его рисует, интересуется его жизнью, хочет завести дома (ничего, что это жираф или лошадь). Предложите ребенку побыть в образе разных животных. С помощью мимики и жестов он должен показать: как ходит, спит в берлоге и сосет лапу медведь; как скачет и грызет капусту заяц; как в норе прячется мышь; как фыркает и сворачивается клубочком колючий еж. Эта игра поможет ребенку узнать много нового и интересного из мира животных. Перед началом игры загляните в энциклопедию для животных, вам легче будет находить «штрихи к портрету» того или иного животного.</w:t>
      </w:r>
    </w:p>
    <w:p w:rsidR="006F3F25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«Наскальная живопись».</w:t>
      </w:r>
      <w:r w:rsidRPr="0059553C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Вы уже давно прошли тот этап, когда ваш кроха разрисовывал новенькие обои в доме. Однако желание оставить после себя след у него еще осталось. Выделите в доме уголок для «наскальной живописи». Здесь можно устроить широкое поле для деятельности: оставить послание родителям (если ребенок умеет уже писать), загадать загадку и получить отгадку, сделать книгу жалоб и предложений, нарисовать свое настроение.</w:t>
      </w:r>
    </w:p>
    <w:p w:rsidR="006F3F25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«Рассмеши меня»</w:t>
      </w:r>
      <w:r w:rsidRPr="0059553C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 эту игру можно играть всей семьей. Выбирается один рассказчик, все остальные — слушатели. Рассказывать можно анекдоты, смешные истории и всякую абракадабру, чтобы рассмешить слушателей. Кто засмеялся, тот становится рассказчиком.</w:t>
      </w:r>
    </w:p>
    <w:p w:rsidR="006F3F25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«Слепой художник».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понадобится лист ватмана и карандаши. «Художнику» завязывают глаза, и он под диктовку должен нарисовать рисунок, который вы загадали. Вы говорите, как вести карандаш: вверх, вниз, нарисуй кружочек, две точки и т. д. Ребенок рисует и пытается отгадать, какое изображение получится. Выбирайте простые рисунки: дом, человек, дерево.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Гусеница из камней</w:t>
      </w:r>
    </w:p>
    <w:p w:rsidR="00096732" w:rsidRPr="0059553C" w:rsidRDefault="00096732" w:rsidP="006F3F25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этого творческого замысла вам понадобятся краски, кисточки, гладкие морские камушки. Сложите камушки в один ряд, самый большой будет головой, самый маленький — хвостом. Разрисуйте гусеницу. Из камней можно сложить фигурку человека, животного, цветок, домик. Пофантазируйте вместе!</w:t>
      </w:r>
    </w:p>
    <w:p w:rsidR="009B69A7" w:rsidRPr="0059553C" w:rsidRDefault="009B69A7" w:rsidP="009B69A7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Космическое путешествие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малыш проявит 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Необитаемый остров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ребенку поиграть в путешественников, попавших на необитаемый остров. Роли главных героев могут исполнять любимые игрушки.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Высадите героев на остров и начинайте планировать: что нужно путешественникам для того, чтобы построить дом, наладить свой быт.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Рассматривайте самые необычные версии, например: дом или шалаш можно построить из пальмовых листьев или выдолбить в стволе толстого дерева с помощью заостренного камня. Из длинных водорослей можно сплести коврик, который будет служить постелью, и т. п.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Обговорите, кого могут встретить путешественники, какие опасности им грозят.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Составь загадку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воображение, мышление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Научите ребенка придумывать загадки. Формулировка загадки может быть простая (Что зимой и летом одним цветом?) или характеризовать предмет с нескольких сторон (Горит, а не огонь, груша, а не съедобная).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Волшебные превращения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воображение и образную память, образное движение (способность изображать животных, какие-нибудь предметы)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— жестами, мимикой, звуками изобразить животное или какой-нибудь предмет.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игроки должны угадать, что было показано, и рассказать, как они догадались.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Для чего я хорош?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воображение, фантазию, творческое мышление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какой-нибудь предмет. Задача — придумать и назвать все возможные случаи использования этого предмета.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Лепка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воображение и мелкую моторику рук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пластилин, глина, тесто.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пластилина можно лепить все — посуду для куклы, буквы, животных. Можно сотворить персонажей любимой сказки и оживить ее — провести кукольное представление. Возможно, все чудеса пластилинового мира 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сначала будут неуклюжие, но со временем ребенок научится создавать все более сложные фигурки.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Кулики, конструкторы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разбитию воображения, творческого мышления, восприятия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кубиков (конструктора) можно построить все что угодно — дом, дорогу, город, квартиру с обстановкой и поселить туда жителей.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Вечерние окна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Вечером окна соседних домов, в которых горит свет, складываются в причудливые узоры. На что они похожи? Может, это какие-то буквы или чья-то улыбка?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Пофантазируйте вместе с ребенком.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Облака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Облака дают поистине простор для фантазии. На что они похожи? Они </w:t>
      </w:r>
      <w:proofErr w:type="gramStart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</w:t>
      </w:r>
      <w:proofErr w:type="gramEnd"/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похожи на все! А еще они движутся по небу, догоняя друг друга и постоянно меняя свою форму.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Самодельные подарки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со старшей дочерью такой опыт — она с удовольствием мастерит для кого-нибудь подарки: открытку (с аппликацией) бабушке, картину из различной крупы (о том, как ее сделать, смотрите в статье «Игры на развитие мелкой моторики»), бусы, рамку для фотографий, даже объемный сад с 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бумажными бабочками и цветами. А однажды мы готовили шоколадные конфеты.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голове вашего ребенка наверняка много идей. Поощряйте прикладное творчество ребенка, направляя его так, чтобы он учился доводить задуманное до конца, работать аккуратно.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Упаковка подарков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Покажите ребенку, как можно красиво упаковать подарок — в специальную бумагу, или коробку, или праздничный пакет.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дома нет подходящих материалов, сходите с ним в отдел, который занимается упаковкой подарков, и подберите что-нибудь.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Сказка по ролям или кукольный театр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забава придется по душе любому ребенку. Театр или игры по ролям — один из лучших способов развития творческих способностей. Самое ценное в этих играх — возможность прямого и свободного самовыражения.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хорошо знакомую сказку или рассказ, распределите роли (играйте всей семьей или компанией) и получайте удовольствие. Совсем не обязательно стандартное развитие сюжета — может быть, ваш ребенок придумает другой конец истории.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Сказки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развитию речи, воображения, памяти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Сочиняйте сказки вместе с ребенком. Истории о любимом зверьке, о предметах мебели. Запоминайте или записывайте эти истории — их потом 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всегда можно будет продолжить или просто прочитать спустя много лет вашим внукам.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Бумажные фигурки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белая и цветная бумага, нитки, клей.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бумагу, скомкайте листы и обмотайте их нитками — вот и готовые мячики для игры.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Мячики можно соединить между собой (сшить, склеить или связать) и получить причудливые объемные игрушки. Приклейте пуговицы или бусины в качестве глаз, носа и рта, сделайте петельки, и можно украшать елку.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Цветной коврик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цветная бумага, ножницы, клей.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Нарежьте из цветной бумаги полоски. Покажите ребенку, как из них можно плести коврики. Используйте основу, чтобы закрепить края полосок или аккуратно склейте их между собой.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Полоски можно делать различной ширины, тогда узор будет еще интересней.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Новогодние украшения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фольга, цветная бумага, ножницы, клей.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Нарежьте из цветной бумаги полоски, склейте из них новогодние гирлянды. Еще можно сделать объемные шары и фонарики.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ребенок будет уверенно пользоваться ножницами, научите его вырезать снежинки из фольги.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остатков бумаги можно сделать различные аппликации, в том числе и объемные.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Поделки из природных материалов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инвентарь: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листья, желуди, скорлупа от грецких орехов, пробки, шишки.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Смастерите из подручных природных материалов забавные фигурки, животных, картины.</w:t>
      </w:r>
    </w:p>
    <w:p w:rsidR="009B69A7" w:rsidRPr="0059553C" w:rsidRDefault="009B69A7" w:rsidP="009B69A7">
      <w:pPr>
        <w:shd w:val="clear" w:color="auto" w:fill="FFFFFF"/>
        <w:spacing w:before="150" w:after="30" w:line="48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Кино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Необходимый инвентарь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>: видеокамера.</w:t>
      </w:r>
    </w:p>
    <w:p w:rsidR="009B69A7" w:rsidRPr="0059553C" w:rsidRDefault="009B69A7" w:rsidP="009B69A7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53C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59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Снимайте с ребенком видеоролики по придуманным сюжетам. Начинайте с простых историй. Если нужно, используйте реквизит — костюмы, грим, декорации.</w:t>
      </w:r>
    </w:p>
    <w:p w:rsidR="009B69A7" w:rsidRPr="0059553C" w:rsidRDefault="009B69A7" w:rsidP="009B69A7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F25" w:rsidRPr="0059553C" w:rsidRDefault="006F3F25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F25" w:rsidRPr="0059553C" w:rsidRDefault="006F3F25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F25" w:rsidRPr="0059553C" w:rsidRDefault="006F3F25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F25" w:rsidRPr="0059553C" w:rsidRDefault="006F3F25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F25" w:rsidRPr="0059553C" w:rsidRDefault="006F3F25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732" w:rsidRPr="0059553C" w:rsidRDefault="009B69A7" w:rsidP="006F3F25">
      <w:pPr>
        <w:pStyle w:val="1"/>
        <w:shd w:val="clear" w:color="auto" w:fill="FFFFFF"/>
        <w:spacing w:before="0" w:line="480" w:lineRule="auto"/>
        <w:ind w:firstLine="709"/>
        <w:contextualSpacing/>
        <w:jc w:val="center"/>
        <w:rPr>
          <w:rFonts w:ascii="Times New Roman" w:hAnsi="Times New Roman" w:cs="Times New Roman"/>
          <w:bCs w:val="0"/>
          <w:color w:val="C00000"/>
        </w:rPr>
      </w:pPr>
      <w:r w:rsidRPr="0059553C">
        <w:rPr>
          <w:rFonts w:ascii="Times New Roman" w:hAnsi="Times New Roman" w:cs="Times New Roman"/>
          <w:b w:val="0"/>
          <w:bCs w:val="0"/>
          <w:noProof/>
          <w:color w:val="681867"/>
          <w:spacing w:val="-15"/>
        </w:rPr>
        <w:lastRenderedPageBreak/>
        <w:drawing>
          <wp:inline distT="0" distB="0" distL="0" distR="0" wp14:anchorId="7C64919D" wp14:editId="39331D3C">
            <wp:extent cx="295275" cy="247650"/>
            <wp:effectExtent l="19050" t="0" r="9525" b="0"/>
            <wp:docPr id="6" name="Рисунок 6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53C">
        <w:rPr>
          <w:rFonts w:ascii="Times New Roman" w:hAnsi="Times New Roman" w:cs="Times New Roman"/>
          <w:bCs w:val="0"/>
          <w:color w:val="C00000"/>
        </w:rPr>
        <w:t>2.</w:t>
      </w:r>
      <w:r w:rsidR="00096732" w:rsidRPr="0059553C">
        <w:rPr>
          <w:rFonts w:ascii="Times New Roman" w:hAnsi="Times New Roman" w:cs="Times New Roman"/>
          <w:bCs w:val="0"/>
          <w:color w:val="C00000"/>
        </w:rPr>
        <w:t>Игры на развитие творческого мышления детей</w:t>
      </w:r>
    </w:p>
    <w:p w:rsidR="00096732" w:rsidRPr="0059553C" w:rsidRDefault="00096732" w:rsidP="009B69A7">
      <w:pPr>
        <w:pStyle w:val="1"/>
        <w:shd w:val="clear" w:color="auto" w:fill="FFFFFF"/>
        <w:spacing w:before="0" w:line="480" w:lineRule="auto"/>
        <w:ind w:firstLine="709"/>
        <w:contextualSpacing/>
        <w:jc w:val="center"/>
        <w:rPr>
          <w:rFonts w:ascii="Times New Roman" w:hAnsi="Times New Roman" w:cs="Times New Roman"/>
          <w:bCs w:val="0"/>
          <w:color w:val="C00000"/>
        </w:rPr>
      </w:pPr>
      <w:r w:rsidRPr="0059553C">
        <w:rPr>
          <w:rFonts w:ascii="Times New Roman" w:hAnsi="Times New Roman" w:cs="Times New Roman"/>
          <w:bCs w:val="0"/>
          <w:color w:val="C00000"/>
        </w:rPr>
        <w:t>6 -7 лет</w:t>
      </w:r>
    </w:p>
    <w:p w:rsidR="00096732" w:rsidRPr="0059553C" w:rsidRDefault="00096732" w:rsidP="006F3F25">
      <w:pPr>
        <w:pStyle w:val="3"/>
        <w:shd w:val="clear" w:color="auto" w:fill="FFFFFF"/>
        <w:spacing w:before="150" w:beforeAutospacing="0" w:after="30" w:afterAutospacing="0" w:line="480" w:lineRule="auto"/>
        <w:ind w:firstLine="709"/>
        <w:contextualSpacing/>
        <w:jc w:val="both"/>
        <w:rPr>
          <w:b w:val="0"/>
          <w:color w:val="330066"/>
          <w:sz w:val="28"/>
          <w:szCs w:val="28"/>
        </w:rPr>
      </w:pPr>
      <w:r w:rsidRPr="0059553C">
        <w:rPr>
          <w:b w:val="0"/>
          <w:color w:val="330066"/>
          <w:sz w:val="28"/>
          <w:szCs w:val="28"/>
        </w:rPr>
        <w:t>Развитие творческого мышления детей дошкольного возраста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«Многие психологи считают, что творчество есть всего лишь новаторский подход к решению задачи. С этой точки зрения в творческом мышлении нет ничего экстраординарного. Оно реализуется как следствие методических размышлений. Другие психологи полагают, что творчество — процесс необузданный, неуправляемый, сопровождающийся внезапными вспышками озарения. С этой точки зрения творчество таинственно и непредсказуемо. Оба подхода содержат долю правды». (Из книги Тома </w:t>
      </w:r>
      <w:proofErr w:type="spellStart"/>
      <w:r w:rsidRPr="0059553C">
        <w:rPr>
          <w:color w:val="000000"/>
          <w:sz w:val="28"/>
          <w:szCs w:val="28"/>
        </w:rPr>
        <w:t>Вуджека</w:t>
      </w:r>
      <w:proofErr w:type="spellEnd"/>
      <w:r w:rsidRPr="0059553C">
        <w:rPr>
          <w:color w:val="000000"/>
          <w:sz w:val="28"/>
          <w:szCs w:val="28"/>
        </w:rPr>
        <w:t xml:space="preserve"> «Тренировка ума»)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2060"/>
          <w:sz w:val="28"/>
          <w:szCs w:val="28"/>
        </w:rPr>
      </w:pPr>
      <w:r w:rsidRPr="0059553C">
        <w:rPr>
          <w:rStyle w:val="a4"/>
          <w:color w:val="002060"/>
          <w:sz w:val="28"/>
          <w:szCs w:val="28"/>
          <w:bdr w:val="none" w:sz="0" w:space="0" w:color="auto" w:frame="1"/>
        </w:rPr>
        <w:t>Полезная книга для родителей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59553C">
        <w:rPr>
          <w:color w:val="000000"/>
          <w:sz w:val="28"/>
          <w:szCs w:val="28"/>
        </w:rPr>
        <w:t>Тамберг</w:t>
      </w:r>
      <w:proofErr w:type="spellEnd"/>
      <w:r w:rsidRPr="0059553C">
        <w:rPr>
          <w:color w:val="000000"/>
          <w:sz w:val="28"/>
          <w:szCs w:val="28"/>
        </w:rPr>
        <w:t xml:space="preserve"> Ю. Г. «Развитие творческого мышления ребенка». Здесь вы найдете теоретические знания о типах мышления, а также много практических подсказок, упражнений и тренингов для развития творческого мышления.</w:t>
      </w:r>
    </w:p>
    <w:p w:rsidR="009B69A7" w:rsidRPr="0059553C" w:rsidRDefault="009B69A7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B69A7" w:rsidRPr="0059553C" w:rsidRDefault="009B69A7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sz w:val="28"/>
          <w:szCs w:val="28"/>
        </w:rPr>
      </w:pPr>
      <w:r w:rsidRPr="0059553C">
        <w:rPr>
          <w:rStyle w:val="a4"/>
          <w:color w:val="00B050"/>
          <w:sz w:val="28"/>
          <w:szCs w:val="28"/>
          <w:bdr w:val="none" w:sz="0" w:space="0" w:color="auto" w:frame="1"/>
        </w:rPr>
        <w:t xml:space="preserve"> </w:t>
      </w:r>
      <w:r w:rsidR="00096732" w:rsidRPr="0059553C">
        <w:rPr>
          <w:rStyle w:val="a4"/>
          <w:color w:val="00B050"/>
          <w:sz w:val="28"/>
          <w:szCs w:val="28"/>
          <w:bdr w:val="none" w:sz="0" w:space="0" w:color="auto" w:frame="1"/>
        </w:rPr>
        <w:t>«Что будет, если?..»</w:t>
      </w:r>
    </w:p>
    <w:p w:rsidR="009B69A7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sz w:val="28"/>
          <w:szCs w:val="28"/>
        </w:rPr>
        <w:t> </w:t>
      </w:r>
      <w:r w:rsidRPr="0059553C">
        <w:rPr>
          <w:color w:val="000000"/>
          <w:sz w:val="28"/>
          <w:szCs w:val="28"/>
        </w:rPr>
        <w:t xml:space="preserve">Игра хороша тем, что ее можно проводить в любом месте: дома, на прогулке, в транспорте. Это игра-размышление на самые разные темы. Принимаются все варианты ответов. Старайтесь развернуть тему до предела, задавая ребенку наводящие вопросы. 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Примеры заданий: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lastRenderedPageBreak/>
        <w:t>Что будет, если...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человек перестанет есть?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не выключить кипящий чайник?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оставить холодильник открытым?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носить тесную обувь?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не чистить зубы?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забить мяч в окно?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съесть десять порций мороженого сразу?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дразнить соседскую собаку?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ходить задом?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не спать?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посадить цветы в песке?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сесть на ежика?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... человек научится летать?</w:t>
      </w:r>
    </w:p>
    <w:p w:rsidR="009B69A7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rStyle w:val="a4"/>
          <w:color w:val="00B050"/>
          <w:sz w:val="28"/>
          <w:szCs w:val="28"/>
          <w:bdr w:val="none" w:sz="0" w:space="0" w:color="auto" w:frame="1"/>
        </w:rPr>
        <w:t>«Образы».</w:t>
      </w:r>
      <w:r w:rsidRPr="0059553C">
        <w:rPr>
          <w:rStyle w:val="apple-converted-space"/>
          <w:color w:val="000000"/>
          <w:sz w:val="28"/>
          <w:szCs w:val="28"/>
        </w:rPr>
        <w:t> 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Проведите простой эксперимент: нарисуйте на листе одну окружность, а внутри нее — другую, диаметром в два раза меньше. Спросите у ребенка, что он видит. А что видите вы? У каждого человека найдутся свои ассоциации. Главное — не останавливайтесь на одном варианте ответа. Учите ребенка искать много новых идей, опираясь на одну данность. Это поможет ему в решении многих жизненных вопросов. Такой подход расширяет сознание и выводит на поиск нестандартных решений. Находите </w:t>
      </w:r>
      <w:proofErr w:type="gramStart"/>
      <w:r w:rsidRPr="0059553C">
        <w:rPr>
          <w:color w:val="000000"/>
          <w:sz w:val="28"/>
          <w:szCs w:val="28"/>
        </w:rPr>
        <w:t>необычное</w:t>
      </w:r>
      <w:proofErr w:type="gramEnd"/>
      <w:r w:rsidRPr="0059553C">
        <w:rPr>
          <w:color w:val="000000"/>
          <w:sz w:val="28"/>
          <w:szCs w:val="28"/>
        </w:rPr>
        <w:t xml:space="preserve"> в простых </w:t>
      </w:r>
      <w:r w:rsidRPr="0059553C">
        <w:rPr>
          <w:color w:val="000000"/>
          <w:sz w:val="28"/>
          <w:szCs w:val="28"/>
        </w:rPr>
        <w:lastRenderedPageBreak/>
        <w:t>вещах, которые вас окружают. Например: «На что похоже облако? Что напоминает рисунок на ткани? А эти причудливые разводы на кафеле?»</w:t>
      </w:r>
    </w:p>
    <w:p w:rsidR="009B69A7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rStyle w:val="a4"/>
          <w:color w:val="00B050"/>
          <w:sz w:val="28"/>
          <w:szCs w:val="28"/>
          <w:bdr w:val="none" w:sz="0" w:space="0" w:color="auto" w:frame="1"/>
        </w:rPr>
        <w:t>«Новый человек».</w:t>
      </w:r>
      <w:r w:rsidRPr="0059553C">
        <w:rPr>
          <w:rStyle w:val="apple-converted-space"/>
          <w:color w:val="000000"/>
          <w:sz w:val="28"/>
          <w:szCs w:val="28"/>
        </w:rPr>
        <w:t> 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Предложите ребенку нарисовать землянина, который в некотором смысле похож на инопланетянина. Как бы мог выглядеть человек еще, кроме того, каким он является? Пусть ребенок «перекроит» тело человека по-новому. Это творческое задание хорошо отражает отношение ребенка к собственному телу. И его рисунок будет своеобразным посланием для психологов. То, что ребенок укрупняет, выпячивает в теле, имеет для него важный смысл. То, что он «забывает» нарисовать, уходит в область подсознательного в виде страхов и негативных переживаний.</w:t>
      </w:r>
    </w:p>
    <w:p w:rsidR="009B69A7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rStyle w:val="a4"/>
          <w:color w:val="00B050"/>
          <w:sz w:val="28"/>
          <w:szCs w:val="28"/>
          <w:bdr w:val="none" w:sz="0" w:space="0" w:color="auto" w:frame="1"/>
        </w:rPr>
        <w:t>«Непослушный карандаш»</w:t>
      </w:r>
      <w:r w:rsidRPr="0059553C">
        <w:rPr>
          <w:color w:val="00B050"/>
          <w:sz w:val="28"/>
          <w:szCs w:val="28"/>
        </w:rPr>
        <w:t>.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 Дайте ребенку карандаш и бумагу, предложите ему нарисовать закорючки. Пусть он представит, что в его руки попал непослушный карандаш, который рисует, что ему вздумается. Нарисуйте около 10— 15 таких рисунков, затем рассмотрите их с разных сторон. Что получилось? На что они похожи? Какие образы вдруг проявились? Чтобы упражнение не выглядело, как задание, рисуйте закорючки вместе (каждый на своем листе).</w:t>
      </w:r>
    </w:p>
    <w:p w:rsidR="009B69A7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rStyle w:val="a4"/>
          <w:color w:val="00B050"/>
          <w:sz w:val="28"/>
          <w:szCs w:val="28"/>
          <w:bdr w:val="none" w:sz="0" w:space="0" w:color="auto" w:frame="1"/>
        </w:rPr>
        <w:t>«Новая поза»</w:t>
      </w:r>
      <w:r w:rsidRPr="0059553C">
        <w:rPr>
          <w:color w:val="00B050"/>
          <w:sz w:val="28"/>
          <w:szCs w:val="28"/>
        </w:rPr>
        <w:t xml:space="preserve">. 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Каждая клеточка тела ребенка излучает творческую энергию. Расскажите ему, что наши глаза, лицо (мимика), руки, движения (жесты) способны многое </w:t>
      </w:r>
      <w:r w:rsidRPr="0059553C">
        <w:rPr>
          <w:color w:val="000000"/>
          <w:sz w:val="28"/>
          <w:szCs w:val="28"/>
        </w:rPr>
        <w:lastRenderedPageBreak/>
        <w:t>рассказать о нашем настроении, характере и даже воспитании. Придумайте вместе как можно больше новых гримас и положений тела.</w:t>
      </w:r>
    </w:p>
    <w:p w:rsidR="009B69A7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rStyle w:val="a4"/>
          <w:color w:val="00B050"/>
          <w:sz w:val="28"/>
          <w:szCs w:val="28"/>
          <w:bdr w:val="none" w:sz="0" w:space="0" w:color="auto" w:frame="1"/>
        </w:rPr>
        <w:t>«Какого вкуса небо?</w:t>
      </w:r>
      <w:r w:rsidRPr="0059553C">
        <w:rPr>
          <w:color w:val="00B050"/>
          <w:sz w:val="28"/>
          <w:szCs w:val="28"/>
        </w:rPr>
        <w:t>»</w:t>
      </w:r>
      <w:r w:rsidRPr="0059553C">
        <w:rPr>
          <w:color w:val="000000"/>
          <w:sz w:val="28"/>
          <w:szCs w:val="28"/>
        </w:rPr>
        <w:t xml:space="preserve"> 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Большую часть информации о мире человек получает с помощью зрения. Это научно доказанный факт. Все остальные органы восприятия (слух, обоняние, вкус, осязание) находятся как бы в «аутсайдерах». Это упражнение помогает «реанимировать» все те чувства, которые притупляются. Спросите: «Какого вкуса небо? Какой формы радость? Какой на ощупь страх?»</w:t>
      </w:r>
    </w:p>
    <w:p w:rsidR="009B69A7" w:rsidRPr="0059553C" w:rsidRDefault="00096732" w:rsidP="009B69A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b/>
          <w:bCs/>
          <w:color w:val="00B050"/>
          <w:sz w:val="28"/>
          <w:szCs w:val="28"/>
          <w:bdr w:val="none" w:sz="0" w:space="0" w:color="auto" w:frame="1"/>
        </w:rPr>
      </w:pPr>
      <w:r w:rsidRPr="0059553C">
        <w:rPr>
          <w:rStyle w:val="a4"/>
          <w:color w:val="00B050"/>
          <w:sz w:val="28"/>
          <w:szCs w:val="28"/>
          <w:bdr w:val="none" w:sz="0" w:space="0" w:color="auto" w:frame="1"/>
        </w:rPr>
        <w:t>«Найди применение»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Самый известный пример о творческом применении предмета — это история с кирпичом.</w:t>
      </w:r>
    </w:p>
    <w:p w:rsidR="00096732" w:rsidRPr="0059553C" w:rsidRDefault="00096732" w:rsidP="006F3F2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Одна американская домохозяйка оказалась самой предприимчивой и неординарной в решении задачи с применением кирпича: она предложила положить его в сливной бачок унитаза, таким образом, сэкономив расход воды при сливе. Что ваш ребенок думает по поводу творческого кирпича? Как можно использовать обыкновенный платок, ящик, коробку со спичками, лист бумаги, палку и т. д?</w:t>
      </w:r>
    </w:p>
    <w:p w:rsidR="00096732" w:rsidRPr="0059553C" w:rsidRDefault="00096732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6B4" w:rsidRPr="0059553C" w:rsidRDefault="003546B4" w:rsidP="009B69A7">
      <w:pPr>
        <w:pStyle w:val="2"/>
        <w:spacing w:before="0" w:line="480" w:lineRule="auto"/>
        <w:contextualSpacing/>
        <w:jc w:val="both"/>
        <w:textAlignment w:val="top"/>
        <w:rPr>
          <w:rFonts w:ascii="Times New Roman" w:hAnsi="Times New Roman" w:cs="Times New Roman"/>
          <w:b w:val="0"/>
          <w:bCs w:val="0"/>
          <w:color w:val="00B050"/>
          <w:spacing w:val="-15"/>
          <w:sz w:val="28"/>
          <w:szCs w:val="28"/>
        </w:rPr>
      </w:pPr>
      <w:r w:rsidRPr="0059553C">
        <w:rPr>
          <w:rStyle w:val="apple-converted-space"/>
          <w:rFonts w:ascii="Times New Roman" w:hAnsi="Times New Roman" w:cs="Times New Roman"/>
          <w:b w:val="0"/>
          <w:bCs w:val="0"/>
          <w:color w:val="681867"/>
          <w:spacing w:val="-15"/>
          <w:sz w:val="28"/>
          <w:szCs w:val="28"/>
        </w:rPr>
        <w:t> </w:t>
      </w:r>
      <w:r w:rsidR="009B69A7" w:rsidRPr="0059553C">
        <w:rPr>
          <w:rFonts w:ascii="Times New Roman" w:hAnsi="Times New Roman" w:cs="Times New Roman"/>
          <w:b w:val="0"/>
          <w:bCs w:val="0"/>
          <w:color w:val="681867"/>
          <w:spacing w:val="-15"/>
          <w:sz w:val="28"/>
          <w:szCs w:val="28"/>
        </w:rPr>
        <w:t xml:space="preserve"> </w:t>
      </w:r>
      <w:r w:rsidRPr="0059553C">
        <w:rPr>
          <w:rFonts w:ascii="Times New Roman" w:hAnsi="Times New Roman" w:cs="Times New Roman"/>
          <w:color w:val="00B050"/>
          <w:sz w:val="28"/>
          <w:szCs w:val="28"/>
        </w:rPr>
        <w:t>Камушки (игра на развитие воображения)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Для этой игры нарисуйте морской берег (ваши художественные способности не имеют никакого значения: это может быть просто полоска желтого цвета – песок и полоска синего — вода).</w:t>
      </w:r>
      <w:r w:rsidRPr="0059553C">
        <w:rPr>
          <w:color w:val="000000"/>
          <w:sz w:val="28"/>
          <w:szCs w:val="28"/>
        </w:rPr>
        <w:br/>
      </w:r>
      <w:r w:rsidRPr="0059553C">
        <w:rPr>
          <w:color w:val="000000"/>
          <w:sz w:val="28"/>
          <w:szCs w:val="28"/>
        </w:rPr>
        <w:lastRenderedPageBreak/>
        <w:t>На берегу нарисуйте несколько камушков (5-6) разной формы. Каждый камушек должен быть похож на несколько разных предметов, животных, человека. Может быть несколько камушков одинаковой формы.</w:t>
      </w:r>
      <w:r w:rsidRPr="0059553C">
        <w:rPr>
          <w:color w:val="000000"/>
          <w:sz w:val="28"/>
          <w:szCs w:val="28"/>
        </w:rPr>
        <w:br/>
        <w:t>Вы говорите ребёнку, что по берегу моря только что прошел волшебник и заколдовал, превратил в камушки все, что было на берегу. Чтобы все расколдовать, надо догадаться, что же здесь такое.</w:t>
      </w:r>
      <w:r w:rsidRPr="0059553C">
        <w:rPr>
          <w:color w:val="000000"/>
          <w:sz w:val="28"/>
          <w:szCs w:val="28"/>
        </w:rPr>
        <w:br/>
        <w:t>Помогите придумать про каждый камушек несколько вариантов. После ответа ребёнка выберите один из вариантов и вместе с ним дорисуйте «камушек» так, чтобы получилось полное изображение придуманного предмета.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Если Вы рисуете круг: это пуговица, яблоко, солнышко, сладкая ватрушка.</w:t>
      </w:r>
    </w:p>
    <w:p w:rsidR="003546B4" w:rsidRPr="0059553C" w:rsidRDefault="003546B4" w:rsidP="009B69A7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А камушек в форме капли похож на туловище человечка, морковку</w:t>
      </w:r>
    </w:p>
    <w:p w:rsidR="009B69A7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B050"/>
          <w:sz w:val="28"/>
          <w:szCs w:val="28"/>
        </w:rPr>
      </w:pPr>
      <w:r w:rsidRPr="0059553C">
        <w:rPr>
          <w:rFonts w:ascii="Times New Roman" w:hAnsi="Times New Roman" w:cs="Times New Roman"/>
          <w:color w:val="00B050"/>
          <w:sz w:val="28"/>
          <w:szCs w:val="28"/>
        </w:rPr>
        <w:t xml:space="preserve">Поможем художнику 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B050"/>
          <w:sz w:val="28"/>
          <w:szCs w:val="28"/>
        </w:rPr>
      </w:pPr>
      <w:r w:rsidRPr="0059553C">
        <w:rPr>
          <w:rFonts w:ascii="Times New Roman" w:hAnsi="Times New Roman" w:cs="Times New Roman"/>
          <w:color w:val="00B050"/>
          <w:sz w:val="28"/>
          <w:szCs w:val="28"/>
        </w:rPr>
        <w:t>(игра на развитие умения творчески воображать ситуацию)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Эта игра принесет вам радость совместного творчества, сблизит вас с ребёнком, научит лучше понимать друг друга. Перед этой игрой на листе бумаги нарисуйте схематическое изображение человека. Буквально так: «Ручки, ножки, </w:t>
      </w:r>
      <w:proofErr w:type="spellStart"/>
      <w:r w:rsidRPr="0059553C">
        <w:rPr>
          <w:color w:val="000000"/>
          <w:sz w:val="28"/>
          <w:szCs w:val="28"/>
        </w:rPr>
        <w:t>огуречик</w:t>
      </w:r>
      <w:proofErr w:type="spellEnd"/>
      <w:r w:rsidRPr="0059553C">
        <w:rPr>
          <w:color w:val="000000"/>
          <w:sz w:val="28"/>
          <w:szCs w:val="28"/>
        </w:rPr>
        <w:t>…». Приготовьте еще цветные карандаши или фломастеры.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Скажите ребёнку, что ваш знакомый художник не успел дорисовать картину, и сейчас вы ему поможете. Пусть ваш малыш придумывает, что хочет </w:t>
      </w:r>
      <w:r w:rsidRPr="0059553C">
        <w:rPr>
          <w:color w:val="000000"/>
          <w:sz w:val="28"/>
          <w:szCs w:val="28"/>
        </w:rPr>
        <w:lastRenderedPageBreak/>
        <w:t>про этого человечка, а вы рисуйте все его выдумки, хотя можно и вместе обсуждать разные варианты.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Придумайте, кто здесь будет нарисован (мальчик или девочка). Какого цвета будут глаза? Придумали? Рисуйте, не смущаясь тем, как это у вас получается, все равно для ребёнка это будет большой радостью. Какого цвета волосы? Как одеть человечка? Обсудите всё в деталях. Можно придумать и нарисовать, что у человека в руках, что рядом с ним.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После того как вы решите, что рисунок закончен, можно вместе (а потом и малыш самостоятельно) придумать, как зовут вашего человечка, куда он идет, что там случится.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Игру эту можно проводить много раз, дорисовывая, дополняя деталями: домик и собачку, поезд и машину, дерево и цветок, да и всё, что придумается.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Эта игра особенно дает почувствовать радость творчества детям, не очень уверенным в себе. Тут появляется такая возможность всё говорить самому, а взрослый, большой и всезнающий, будет всё это выполнять! Многие дети с каждым разом все смелее и веселее начинают диктовать свои выдумки, особенно если взрослые охотно принимают их.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А вот ребя</w:t>
      </w:r>
      <w:proofErr w:type="gramStart"/>
      <w:r w:rsidRPr="0059553C">
        <w:rPr>
          <w:color w:val="000000"/>
          <w:sz w:val="28"/>
          <w:szCs w:val="28"/>
        </w:rPr>
        <w:t>т-</w:t>
      </w:r>
      <w:proofErr w:type="gramEnd"/>
      <w:r w:rsidRPr="0059553C">
        <w:rPr>
          <w:color w:val="000000"/>
          <w:sz w:val="28"/>
          <w:szCs w:val="28"/>
        </w:rPr>
        <w:t xml:space="preserve">«всезнаек» эта игра может приучить прислушиваться к мнению других. С такими детьми можно вместе обсуждать разные варианты решения, выбирая, </w:t>
      </w:r>
      <w:proofErr w:type="gramStart"/>
      <w:r w:rsidRPr="0059553C">
        <w:rPr>
          <w:color w:val="000000"/>
          <w:sz w:val="28"/>
          <w:szCs w:val="28"/>
        </w:rPr>
        <w:t>чей</w:t>
      </w:r>
      <w:proofErr w:type="gramEnd"/>
      <w:r w:rsidRPr="0059553C">
        <w:rPr>
          <w:color w:val="000000"/>
          <w:sz w:val="28"/>
          <w:szCs w:val="28"/>
        </w:rPr>
        <w:t xml:space="preserve"> лучше. Какой бантик больше подойдет к голубым глазам девочки, коричневый или голубой? Какого цвета будут у нее туфельки? И это тоже школа умения договариваться, а не просто упрямо стоять на своём.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lastRenderedPageBreak/>
        <w:t>Важно, чтобы вы вместе создавали детальный рисунок, чтобы история, сочиняемая про него ребёнком, включала в себя некоторые неожиданности. Чтобы все истории не сводились к стандарту, как это часто делают дети: «Это девочка Лена. Она идет гулять. Погуляет, покушает и ляжет спать». Тут тоже предложите неожиданность: «Идет Лена, идет и встречает говорящего котенка…». Но при этом помогите малышу не забредать слишком далеко в дебри фантазии, ведь он еще не очень справляется со своим воображением, сочините вместе с ним небольшую, но законченную историю, и уж, конечно, с опорой на ваше совместное произведение.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ИСТОЧНИК:</w:t>
      </w:r>
      <w:r w:rsidRPr="0059553C">
        <w:rPr>
          <w:color w:val="000000"/>
          <w:sz w:val="28"/>
          <w:szCs w:val="28"/>
        </w:rPr>
        <w:br/>
        <w:t xml:space="preserve">Дьяченко О.М., </w:t>
      </w:r>
      <w:proofErr w:type="spellStart"/>
      <w:r w:rsidRPr="0059553C">
        <w:rPr>
          <w:color w:val="000000"/>
          <w:sz w:val="28"/>
          <w:szCs w:val="28"/>
        </w:rPr>
        <w:t>Веракса</w:t>
      </w:r>
      <w:proofErr w:type="spellEnd"/>
      <w:r w:rsidRPr="0059553C">
        <w:rPr>
          <w:color w:val="000000"/>
          <w:sz w:val="28"/>
          <w:szCs w:val="28"/>
        </w:rPr>
        <w:t xml:space="preserve"> Н.Е. Чего на свете не бывает? – М.: Знание, 1994.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КАРТОЧКИ С КАРТИНКАМИ</w:t>
      </w:r>
    </w:p>
    <w:p w:rsidR="003546B4" w:rsidRPr="0059553C" w:rsidRDefault="003546B4" w:rsidP="009B69A7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Подберите журнал, где есть много изображений животных и предметов, которые знакомы вашему ребенку.</w:t>
      </w:r>
      <w:r w:rsidRPr="0059553C">
        <w:rPr>
          <w:color w:val="000000"/>
          <w:sz w:val="28"/>
          <w:szCs w:val="28"/>
        </w:rPr>
        <w:br/>
        <w:t>Вырежьте картинки из журнала и наклейте их на картонные карточки, создав своего рода карточную колоду.</w:t>
      </w:r>
      <w:r w:rsidRPr="0059553C">
        <w:rPr>
          <w:color w:val="000000"/>
          <w:sz w:val="28"/>
          <w:szCs w:val="28"/>
        </w:rPr>
        <w:br/>
        <w:t>Вытащите карту из колоды.</w:t>
      </w:r>
      <w:r w:rsidRPr="0059553C">
        <w:rPr>
          <w:color w:val="000000"/>
          <w:sz w:val="28"/>
          <w:szCs w:val="28"/>
        </w:rPr>
        <w:br/>
        <w:t>Если вы вытянули изображение кошки, пусть ваш ребенок притворится кошкой.</w:t>
      </w:r>
      <w:r w:rsidRPr="0059553C">
        <w:rPr>
          <w:color w:val="000000"/>
          <w:sz w:val="28"/>
          <w:szCs w:val="28"/>
        </w:rPr>
        <w:br/>
        <w:t>Это отличная игра для развития воображения, речи и навыков общения.</w:t>
      </w:r>
    </w:p>
    <w:p w:rsidR="003546B4" w:rsidRPr="0059553C" w:rsidRDefault="003546B4" w:rsidP="009B69A7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lastRenderedPageBreak/>
        <w:t>ИСТОЧНИК:</w:t>
      </w:r>
      <w:r w:rsidRPr="0059553C">
        <w:rPr>
          <w:color w:val="000000"/>
          <w:sz w:val="28"/>
          <w:szCs w:val="28"/>
        </w:rPr>
        <w:br/>
      </w:r>
      <w:proofErr w:type="spellStart"/>
      <w:r w:rsidRPr="0059553C">
        <w:rPr>
          <w:color w:val="000000"/>
          <w:sz w:val="28"/>
          <w:szCs w:val="28"/>
        </w:rPr>
        <w:t>Силберг</w:t>
      </w:r>
      <w:proofErr w:type="spellEnd"/>
      <w:r w:rsidRPr="0059553C">
        <w:rPr>
          <w:color w:val="000000"/>
          <w:sz w:val="28"/>
          <w:szCs w:val="28"/>
        </w:rPr>
        <w:t xml:space="preserve"> Дж. 125 развивающих игр для детей от 1 до 3 лет. – Мн.: ООО «Попурри», 2003.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НОВОЕ ПРИМЕНЕНИЕ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Все знают, для чего нужна кастрюля – в ней варят суп. Но у кастрюли могут быть и другие применения, например, из кастрюли можно сделать аквариум или из нее может получиться отличный шлем.</w:t>
      </w:r>
      <w:r w:rsidRPr="0059553C">
        <w:rPr>
          <w:color w:val="000000"/>
          <w:sz w:val="28"/>
          <w:szCs w:val="28"/>
        </w:rPr>
        <w:br/>
        <w:t>Предложите детям найти новое применение для скатерти или зубной щетки, столовой ложки, носового платка и т.д.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ИСТОЧНИК:</w:t>
      </w:r>
      <w:r w:rsidRPr="0059553C">
        <w:rPr>
          <w:color w:val="000000"/>
          <w:sz w:val="28"/>
          <w:szCs w:val="28"/>
        </w:rPr>
        <w:br/>
      </w:r>
      <w:proofErr w:type="spellStart"/>
      <w:r w:rsidRPr="0059553C">
        <w:rPr>
          <w:color w:val="000000"/>
          <w:sz w:val="28"/>
          <w:szCs w:val="28"/>
        </w:rPr>
        <w:t>Зяблицева</w:t>
      </w:r>
      <w:proofErr w:type="spellEnd"/>
      <w:r w:rsidRPr="0059553C">
        <w:rPr>
          <w:color w:val="000000"/>
          <w:sz w:val="28"/>
          <w:szCs w:val="28"/>
        </w:rPr>
        <w:t xml:space="preserve"> М.А. Развитие памяти и воображения у детей. Игры и упражнения. – Ростов н/Д.: Феникс, 2005.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 xml:space="preserve">МАГАЗИН ДЛЯ </w:t>
      </w:r>
      <w:proofErr w:type="gramStart"/>
      <w:r w:rsidRPr="0059553C">
        <w:rPr>
          <w:rFonts w:ascii="Times New Roman" w:hAnsi="Times New Roman" w:cs="Times New Roman"/>
          <w:color w:val="D9121C"/>
          <w:sz w:val="28"/>
          <w:szCs w:val="28"/>
        </w:rPr>
        <w:t>ЛЕНТЯЕВ</w:t>
      </w:r>
      <w:proofErr w:type="gramEnd"/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Магазины бывают разные. И в вашем городе, оказывается, собираются открыть новую серию магазинов «Для </w:t>
      </w:r>
      <w:proofErr w:type="gramStart"/>
      <w:r w:rsidRPr="0059553C">
        <w:rPr>
          <w:color w:val="000000"/>
          <w:sz w:val="28"/>
          <w:szCs w:val="28"/>
        </w:rPr>
        <w:t>лентяев</w:t>
      </w:r>
      <w:proofErr w:type="gramEnd"/>
      <w:r w:rsidRPr="0059553C">
        <w:rPr>
          <w:color w:val="000000"/>
          <w:sz w:val="28"/>
          <w:szCs w:val="28"/>
        </w:rPr>
        <w:t xml:space="preserve">», «Для </w:t>
      </w:r>
      <w:proofErr w:type="spellStart"/>
      <w:r w:rsidRPr="0059553C">
        <w:rPr>
          <w:color w:val="000000"/>
          <w:sz w:val="28"/>
          <w:szCs w:val="28"/>
        </w:rPr>
        <w:t>нерях</w:t>
      </w:r>
      <w:proofErr w:type="spellEnd"/>
      <w:r w:rsidRPr="0059553C">
        <w:rPr>
          <w:color w:val="000000"/>
          <w:sz w:val="28"/>
          <w:szCs w:val="28"/>
        </w:rPr>
        <w:t>», «Для врунишек».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Спросите у детей, как они думают, что будут продавать в этих магазинах.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ИСТОЧНИК:</w:t>
      </w:r>
      <w:r w:rsidRPr="0059553C">
        <w:rPr>
          <w:color w:val="000000"/>
          <w:sz w:val="28"/>
          <w:szCs w:val="28"/>
        </w:rPr>
        <w:br/>
      </w:r>
      <w:proofErr w:type="spellStart"/>
      <w:r w:rsidRPr="0059553C">
        <w:rPr>
          <w:color w:val="000000"/>
          <w:sz w:val="28"/>
          <w:szCs w:val="28"/>
        </w:rPr>
        <w:t>Зяблицева</w:t>
      </w:r>
      <w:proofErr w:type="spellEnd"/>
      <w:r w:rsidRPr="0059553C">
        <w:rPr>
          <w:color w:val="000000"/>
          <w:sz w:val="28"/>
          <w:szCs w:val="28"/>
        </w:rPr>
        <w:t xml:space="preserve"> М.А. Развитие памяти и воображения у детей. Игры и упражнения. – Ростов н/Д.: Феникс, 2005.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lastRenderedPageBreak/>
        <w:t>ВОЛШЕБНЫЕ КЛЯКСЫ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До начала игры изготавливаются несколько клякс: на середину листа бумаги выливается немного чернил, туши или краски и ли</w:t>
      </w:r>
      <w:proofErr w:type="gramStart"/>
      <w:r w:rsidRPr="0059553C">
        <w:rPr>
          <w:color w:val="000000"/>
          <w:sz w:val="28"/>
          <w:szCs w:val="28"/>
        </w:rPr>
        <w:t>ст скл</w:t>
      </w:r>
      <w:proofErr w:type="gramEnd"/>
      <w:r w:rsidRPr="0059553C">
        <w:rPr>
          <w:color w:val="000000"/>
          <w:sz w:val="28"/>
          <w:szCs w:val="28"/>
        </w:rPr>
        <w:t xml:space="preserve">адывается пополам. Затем лист разворачивается, и можно начинать игру. Играющие по очереди говорят, </w:t>
      </w:r>
      <w:proofErr w:type="gramStart"/>
      <w:r w:rsidRPr="0059553C">
        <w:rPr>
          <w:color w:val="000000"/>
          <w:sz w:val="28"/>
          <w:szCs w:val="28"/>
        </w:rPr>
        <w:t>на</w:t>
      </w:r>
      <w:proofErr w:type="gramEnd"/>
      <w:r w:rsidRPr="0059553C">
        <w:rPr>
          <w:color w:val="000000"/>
          <w:sz w:val="28"/>
          <w:szCs w:val="28"/>
        </w:rPr>
        <w:t xml:space="preserve"> что похожа клякса. Выигрывает тот, кто назовет больше всего предметов.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ИСТОЧНИК:</w:t>
      </w:r>
      <w:r w:rsidRPr="0059553C">
        <w:rPr>
          <w:color w:val="000000"/>
          <w:sz w:val="28"/>
          <w:szCs w:val="28"/>
        </w:rPr>
        <w:br/>
      </w:r>
      <w:proofErr w:type="spellStart"/>
      <w:r w:rsidRPr="0059553C">
        <w:rPr>
          <w:color w:val="000000"/>
          <w:sz w:val="28"/>
          <w:szCs w:val="28"/>
        </w:rPr>
        <w:t>Зяблицева</w:t>
      </w:r>
      <w:proofErr w:type="spellEnd"/>
      <w:r w:rsidRPr="0059553C">
        <w:rPr>
          <w:color w:val="000000"/>
          <w:sz w:val="28"/>
          <w:szCs w:val="28"/>
        </w:rPr>
        <w:t xml:space="preserve"> М.А. Развитие памяти и воображения у детей. Игры и упражнения. – Ростов н/Д.: Феникс, 2005.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ИЗОБРЕТАТЕЛЬ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Для этой игры понадобятся 10 картинок с четким изображением предметов. На каждой картинке – один предмет. </w:t>
      </w:r>
      <w:proofErr w:type="gramStart"/>
      <w:r w:rsidRPr="0059553C">
        <w:rPr>
          <w:color w:val="000000"/>
          <w:sz w:val="28"/>
          <w:szCs w:val="28"/>
        </w:rPr>
        <w:t>Рисунки могут быть самые различные: молоток, гвоздодер, вешалка, пила, нож, вилка, ножницы, отвертка, табуретка, книжная полка.</w:t>
      </w:r>
      <w:proofErr w:type="gramEnd"/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Сначала с ребёнком обсуждается каждая картинка, выясняется назначение каждого предмета. Затем предлагается «изобрести» новый инструмент, например, такой, который будет и вешалкой, и пилой. Ребёнка просят найти картинки, на которых нарисованы вешалка и пила. А потом нарисовать новый инструмент, который одновременно будет и вешалкой, и пилой. Рисунок обсуждается и дополняется вместе </w:t>
      </w:r>
      <w:proofErr w:type="gramStart"/>
      <w:r w:rsidRPr="0059553C">
        <w:rPr>
          <w:color w:val="000000"/>
          <w:sz w:val="28"/>
          <w:szCs w:val="28"/>
        </w:rPr>
        <w:t>со</w:t>
      </w:r>
      <w:proofErr w:type="gramEnd"/>
      <w:r w:rsidRPr="0059553C">
        <w:rPr>
          <w:color w:val="000000"/>
          <w:sz w:val="28"/>
          <w:szCs w:val="28"/>
        </w:rPr>
        <w:t xml:space="preserve"> взрослым.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Потом можно предложить такие пары предметов: </w:t>
      </w:r>
      <w:proofErr w:type="gramStart"/>
      <w:r w:rsidRPr="0059553C">
        <w:rPr>
          <w:color w:val="000000"/>
          <w:sz w:val="28"/>
          <w:szCs w:val="28"/>
        </w:rPr>
        <w:t>табуретка-книжная</w:t>
      </w:r>
      <w:proofErr w:type="gramEnd"/>
      <w:r w:rsidRPr="0059553C">
        <w:rPr>
          <w:color w:val="000000"/>
          <w:sz w:val="28"/>
          <w:szCs w:val="28"/>
        </w:rPr>
        <w:t xml:space="preserve"> полка, вилка-нож, молоток-гвоздодер, ножницы-отвертка и др. Из названных </w:t>
      </w:r>
      <w:r w:rsidRPr="0059553C">
        <w:rPr>
          <w:color w:val="000000"/>
          <w:sz w:val="28"/>
          <w:szCs w:val="28"/>
        </w:rPr>
        <w:lastRenderedPageBreak/>
        <w:t>предметов возможны различные комбинации. В процессе освоения техники «изобретательства» можно добавлять новые предметы. Затем можно предложить ребёнку самому придумывать различные вещи, которые могут выполнять несколько функций.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ИСТОЧНИК:</w:t>
      </w:r>
      <w:r w:rsidRPr="0059553C">
        <w:rPr>
          <w:color w:val="000000"/>
          <w:sz w:val="28"/>
          <w:szCs w:val="28"/>
        </w:rPr>
        <w:br/>
        <w:t xml:space="preserve">Дьяченко О.М., </w:t>
      </w:r>
      <w:proofErr w:type="spellStart"/>
      <w:r w:rsidRPr="0059553C">
        <w:rPr>
          <w:color w:val="000000"/>
          <w:sz w:val="28"/>
          <w:szCs w:val="28"/>
        </w:rPr>
        <w:t>Веракса</w:t>
      </w:r>
      <w:proofErr w:type="spellEnd"/>
      <w:r w:rsidRPr="0059553C">
        <w:rPr>
          <w:color w:val="000000"/>
          <w:sz w:val="28"/>
          <w:szCs w:val="28"/>
        </w:rPr>
        <w:t xml:space="preserve"> Н.Е. Чего на свете не бывает? – М.: Знание, 1994.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ЩЕНКИ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Эта игра способствует развитию языковых навыков и воображения.</w:t>
      </w:r>
      <w:r w:rsidRPr="0059553C">
        <w:rPr>
          <w:color w:val="000000"/>
          <w:sz w:val="28"/>
          <w:szCs w:val="28"/>
        </w:rPr>
        <w:br/>
        <w:t>Наденьте на руку носок, пусть ребенок сделает то же самое. Шевелите рукой, как будто это открывается и закрывается рот.</w:t>
      </w:r>
      <w:r w:rsidRPr="0059553C">
        <w:rPr>
          <w:color w:val="000000"/>
          <w:sz w:val="28"/>
          <w:szCs w:val="28"/>
        </w:rPr>
        <w:br/>
        <w:t>Пойте песенки, задавайте вопросы, дурачьтесь и поощряйте малыша повторять за вами.</w:t>
      </w:r>
      <w:r w:rsidRPr="0059553C">
        <w:rPr>
          <w:color w:val="000000"/>
          <w:sz w:val="28"/>
          <w:szCs w:val="28"/>
        </w:rPr>
        <w:br/>
        <w:t>В другой раз украсьте носок так, чтобы он был похож на человека или на животное.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ИСТОЧНИК:</w:t>
      </w:r>
      <w:r w:rsidRPr="0059553C">
        <w:rPr>
          <w:color w:val="000000"/>
          <w:sz w:val="28"/>
          <w:szCs w:val="28"/>
        </w:rPr>
        <w:br/>
      </w:r>
      <w:proofErr w:type="spellStart"/>
      <w:r w:rsidRPr="0059553C">
        <w:rPr>
          <w:color w:val="000000"/>
          <w:sz w:val="28"/>
          <w:szCs w:val="28"/>
        </w:rPr>
        <w:t>Силберг</w:t>
      </w:r>
      <w:proofErr w:type="spellEnd"/>
      <w:r w:rsidRPr="0059553C">
        <w:rPr>
          <w:color w:val="000000"/>
          <w:sz w:val="28"/>
          <w:szCs w:val="28"/>
        </w:rPr>
        <w:t xml:space="preserve"> Дж. 300 трёхминутных развивающих игр для детей от 2 до 5 лет. – Мн.: ООО «Попурри», 2004.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Почему?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 xml:space="preserve">Можно придумывать сказки, которые </w:t>
      </w:r>
      <w:proofErr w:type="spellStart"/>
      <w:r w:rsidRPr="0059553C">
        <w:rPr>
          <w:color w:val="000000"/>
          <w:sz w:val="28"/>
          <w:szCs w:val="28"/>
        </w:rPr>
        <w:t>объсняли</w:t>
      </w:r>
      <w:proofErr w:type="spellEnd"/>
      <w:r w:rsidRPr="0059553C">
        <w:rPr>
          <w:color w:val="000000"/>
          <w:sz w:val="28"/>
          <w:szCs w:val="28"/>
        </w:rPr>
        <w:t xml:space="preserve"> бы явления из какой-либо области. Эти объяснения могут быть как реальными, так и с привлечением фантастики: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lastRenderedPageBreak/>
        <w:t>На что можно поймать в луже облако? Конечно же, на одуванчик! Облако подумает, что это маленькое мягкое облачко и обязательно приплывет познакомиться!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Примеры вопросов:</w:t>
      </w:r>
    </w:p>
    <w:p w:rsidR="003546B4" w:rsidRPr="0059553C" w:rsidRDefault="003546B4" w:rsidP="009B69A7">
      <w:pPr>
        <w:pStyle w:val="a3"/>
        <w:shd w:val="clear" w:color="auto" w:fill="FFFFFF" w:themeFill="background1"/>
        <w:spacing w:before="120" w:beforeAutospacing="0" w:after="120" w:afterAutospacing="0" w:line="480" w:lineRule="auto"/>
        <w:contextualSpacing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Почему вишни растут парами?</w:t>
      </w:r>
      <w:r w:rsidRPr="0059553C">
        <w:rPr>
          <w:color w:val="000000"/>
          <w:sz w:val="28"/>
          <w:szCs w:val="28"/>
        </w:rPr>
        <w:br/>
        <w:t>Почему ежевика колючая?</w:t>
      </w:r>
      <w:r w:rsidRPr="0059553C">
        <w:rPr>
          <w:color w:val="000000"/>
          <w:sz w:val="28"/>
          <w:szCs w:val="28"/>
        </w:rPr>
        <w:br/>
        <w:t>Откуда у земляники крапинки?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Правила хорошего тона</w:t>
      </w:r>
    </w:p>
    <w:p w:rsidR="003546B4" w:rsidRPr="0059553C" w:rsidRDefault="003546B4" w:rsidP="006F3F25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С древности повелось, что в разных местах нужно вести себя по-разному. В связи с этим существуют правила поведения, которые объясняют, что можно, а что нельзя делать в том или ином месте.</w:t>
      </w:r>
    </w:p>
    <w:p w:rsidR="003546B4" w:rsidRPr="0059553C" w:rsidRDefault="003546B4" w:rsidP="009B69A7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Участникам игры предлагается написать свод правил поведения в неожиданных метах, например:</w:t>
      </w:r>
      <w:r w:rsidRPr="0059553C">
        <w:rPr>
          <w:color w:val="000000"/>
          <w:sz w:val="28"/>
          <w:szCs w:val="28"/>
        </w:rPr>
        <w:br/>
        <w:t>— под кроватью</w:t>
      </w:r>
      <w:r w:rsidRPr="0059553C">
        <w:rPr>
          <w:color w:val="000000"/>
          <w:sz w:val="28"/>
          <w:szCs w:val="28"/>
        </w:rPr>
        <w:br/>
        <w:t>— на вершине Эльбруса</w:t>
      </w:r>
      <w:r w:rsidRPr="0059553C">
        <w:rPr>
          <w:color w:val="000000"/>
          <w:sz w:val="28"/>
          <w:szCs w:val="28"/>
        </w:rPr>
        <w:br/>
        <w:t>— в холодильнике</w:t>
      </w:r>
      <w:r w:rsidRPr="0059553C">
        <w:rPr>
          <w:color w:val="000000"/>
          <w:sz w:val="28"/>
          <w:szCs w:val="28"/>
        </w:rPr>
        <w:br/>
        <w:t>— в избушке Бабы-Яги</w:t>
      </w:r>
      <w:r w:rsidRPr="0059553C">
        <w:rPr>
          <w:color w:val="000000"/>
          <w:sz w:val="28"/>
          <w:szCs w:val="28"/>
        </w:rPr>
        <w:br/>
        <w:t>Можно предложить по написанным правилам угадать место.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Инструкция</w:t>
      </w:r>
    </w:p>
    <w:p w:rsidR="003546B4" w:rsidRPr="0059553C" w:rsidRDefault="003546B4" w:rsidP="009B69A7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Похожая игра. Но в ней предлагается составить подробную инструкцию для выполнения нелёгкого задания, например:</w:t>
      </w:r>
      <w:r w:rsidRPr="0059553C">
        <w:rPr>
          <w:color w:val="000000"/>
          <w:sz w:val="28"/>
          <w:szCs w:val="28"/>
        </w:rPr>
        <w:br/>
      </w:r>
      <w:r w:rsidRPr="0059553C">
        <w:rPr>
          <w:color w:val="000000"/>
          <w:sz w:val="28"/>
          <w:szCs w:val="28"/>
        </w:rPr>
        <w:lastRenderedPageBreak/>
        <w:t>— как вынуть изюм из кекса;</w:t>
      </w:r>
      <w:r w:rsidRPr="0059553C">
        <w:rPr>
          <w:color w:val="000000"/>
          <w:sz w:val="28"/>
          <w:szCs w:val="28"/>
        </w:rPr>
        <w:br/>
        <w:t>— сделать маникюр кошке;</w:t>
      </w:r>
      <w:r w:rsidRPr="0059553C">
        <w:rPr>
          <w:color w:val="000000"/>
          <w:sz w:val="28"/>
          <w:szCs w:val="28"/>
        </w:rPr>
        <w:br/>
        <w:t>— выиграть в лотерею.</w:t>
      </w:r>
    </w:p>
    <w:p w:rsidR="003546B4" w:rsidRPr="0059553C" w:rsidRDefault="003546B4" w:rsidP="006F3F25">
      <w:pPr>
        <w:pStyle w:val="2"/>
        <w:shd w:val="clear" w:color="auto" w:fill="FFFFFF" w:themeFill="background1"/>
        <w:spacing w:before="192" w:after="192" w:line="48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D9121C"/>
          <w:sz w:val="28"/>
          <w:szCs w:val="28"/>
        </w:rPr>
      </w:pPr>
      <w:r w:rsidRPr="0059553C">
        <w:rPr>
          <w:rFonts w:ascii="Times New Roman" w:hAnsi="Times New Roman" w:cs="Times New Roman"/>
          <w:color w:val="D9121C"/>
          <w:sz w:val="28"/>
          <w:szCs w:val="28"/>
        </w:rPr>
        <w:t>Живой прибор</w:t>
      </w:r>
    </w:p>
    <w:p w:rsidR="003546B4" w:rsidRPr="0059553C" w:rsidRDefault="003546B4" w:rsidP="009B69A7">
      <w:pPr>
        <w:pStyle w:val="a3"/>
        <w:shd w:val="clear" w:color="auto" w:fill="FFFFFF" w:themeFill="background1"/>
        <w:spacing w:before="120" w:beforeAutospacing="0" w:after="120" w:afterAutospacing="0" w:line="480" w:lineRule="auto"/>
        <w:ind w:firstLine="709"/>
        <w:contextualSpacing/>
        <w:textAlignment w:val="top"/>
        <w:rPr>
          <w:color w:val="000000"/>
          <w:sz w:val="28"/>
          <w:szCs w:val="28"/>
        </w:rPr>
      </w:pPr>
      <w:r w:rsidRPr="0059553C">
        <w:rPr>
          <w:color w:val="000000"/>
          <w:sz w:val="28"/>
          <w:szCs w:val="28"/>
        </w:rPr>
        <w:t>Это игра выявляет талант к пародированию. Суть — как можно точнее изобразить бытовые приборы:</w:t>
      </w:r>
      <w:r w:rsidRPr="0059553C">
        <w:rPr>
          <w:color w:val="000000"/>
          <w:sz w:val="28"/>
          <w:szCs w:val="28"/>
        </w:rPr>
        <w:br/>
        <w:t>— утюг</w:t>
      </w:r>
      <w:r w:rsidRPr="0059553C">
        <w:rPr>
          <w:color w:val="000000"/>
          <w:sz w:val="28"/>
          <w:szCs w:val="28"/>
        </w:rPr>
        <w:br/>
        <w:t>— будильник</w:t>
      </w:r>
      <w:r w:rsidRPr="0059553C">
        <w:rPr>
          <w:color w:val="000000"/>
          <w:sz w:val="28"/>
          <w:szCs w:val="28"/>
        </w:rPr>
        <w:br/>
        <w:t>— телефон</w:t>
      </w:r>
    </w:p>
    <w:p w:rsidR="00096732" w:rsidRPr="0059553C" w:rsidRDefault="00096732" w:rsidP="006F3F25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6B4" w:rsidRPr="0059553C" w:rsidRDefault="003546B4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6B4" w:rsidRPr="0059553C" w:rsidRDefault="003546B4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6B4" w:rsidRPr="0059553C" w:rsidRDefault="003546B4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6B4" w:rsidRPr="0059553C" w:rsidRDefault="003546B4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6B4" w:rsidRPr="0059553C" w:rsidRDefault="003546B4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A7" w:rsidRPr="0059553C" w:rsidRDefault="009B69A7" w:rsidP="007E731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FD0" w:rsidRPr="0059553C" w:rsidRDefault="009B69A7" w:rsidP="009B69A7">
      <w:pPr>
        <w:autoSpaceDE w:val="0"/>
        <w:autoSpaceDN w:val="0"/>
        <w:adjustRightInd w:val="0"/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553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3. Музыкальные игры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Музыкальный диалог.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59553C">
        <w:rPr>
          <w:rFonts w:ascii="Times New Roman" w:hAnsi="Times New Roman" w:cs="Times New Roman"/>
          <w:sz w:val="28"/>
          <w:szCs w:val="28"/>
        </w:rPr>
        <w:t>побуждать детей сочинять свой ответ, импровизируя мелодию.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553C">
        <w:rPr>
          <w:rFonts w:ascii="Times New Roman" w:hAnsi="Times New Roman" w:cs="Times New Roman"/>
          <w:i/>
          <w:iCs/>
          <w:sz w:val="28"/>
          <w:szCs w:val="28"/>
        </w:rPr>
        <w:t>Заданные тексты: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 xml:space="preserve">1. Два цыплѐнка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верѐвкой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Машут крыльями неловко: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- Ах, какой большой червяк!</w:t>
      </w:r>
    </w:p>
    <w:p w:rsidR="00873FD0" w:rsidRPr="0059553C" w:rsidRDefault="0059553C" w:rsidP="0059553C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Не достать его никак!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3C">
        <w:rPr>
          <w:rFonts w:ascii="Times New Roman" w:hAnsi="Times New Roman" w:cs="Times New Roman"/>
          <w:sz w:val="28"/>
          <w:szCs w:val="28"/>
        </w:rPr>
        <w:t>( Предполагаемый ответ: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«Это не червяк».)</w:t>
      </w:r>
      <w:proofErr w:type="gram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 xml:space="preserve">2. У колодца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>ѐс сидит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И не приближается: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- На цепи ведро висит…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Может быть, кусается?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3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«Ведром из колодца набирают воду».)</w:t>
      </w:r>
      <w:proofErr w:type="gram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3. Ходят куры у дорожек,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Квохчут в переулочке: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- Неужели же из крошек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Вырастают булочки?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3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«Наоборот, крошки получаются из булочек».)</w:t>
      </w:r>
      <w:proofErr w:type="gram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4. Жеребѐночек из стога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Ухватил травы немного: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-Не видал я до сих пор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lastRenderedPageBreak/>
        <w:t>Таких больших и вкусных гор.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3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«Это стог сена, а не гора».)</w:t>
      </w:r>
      <w:proofErr w:type="gram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5. На забор котѐнок влез,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Стал он ростом до небес.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Замяукал: «Ой, друзья!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Посмотрите – вырос я!»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3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«Нет, не вырос».)</w:t>
      </w:r>
      <w:proofErr w:type="gram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6. Щенок сидит у будки,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Сидит вторые сутки.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Никак не может он понять,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Куда уходит солнце спать.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53C">
        <w:rPr>
          <w:rFonts w:ascii="Times New Roman" w:hAnsi="Times New Roman" w:cs="Times New Roman"/>
          <w:sz w:val="28"/>
          <w:szCs w:val="28"/>
        </w:rPr>
        <w:t>( Предполагаемый ответ: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«За гору».)</w:t>
      </w:r>
      <w:proofErr w:type="gram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Диалог «Три медведя»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1. На полянке, на лугу три медведя жили,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Три медведя жили, малину есть любили.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Как малину найдут – сразу песню запоют. 3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Папа Миша низко пел: «Ля-ля-ля».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Мама нежно песню пела: «Ля-ля-ля».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А Мишутка медвежонок звонко песню распевал,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Да малину доедал: «Ля-ля-ля!»</w:t>
      </w:r>
    </w:p>
    <w:p w:rsidR="009B69A7" w:rsidRPr="0059553C" w:rsidRDefault="00873FD0" w:rsidP="0059553C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553C">
        <w:rPr>
          <w:rFonts w:ascii="Times New Roman" w:hAnsi="Times New Roman" w:cs="Times New Roman"/>
          <w:i/>
          <w:iCs/>
          <w:sz w:val="28"/>
          <w:szCs w:val="28"/>
        </w:rPr>
        <w:t>Песенная импровизация.</w:t>
      </w:r>
    </w:p>
    <w:p w:rsidR="00873FD0" w:rsidRPr="0059553C" w:rsidRDefault="0059553C" w:rsidP="0059553C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Музыкальная импровизация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В руки палочки возьми,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Мишкам спеть ты помоги,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И мелодию лесную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Ты ритмично простучи.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553C">
        <w:rPr>
          <w:rFonts w:ascii="Times New Roman" w:hAnsi="Times New Roman" w:cs="Times New Roman"/>
          <w:i/>
          <w:iCs/>
          <w:sz w:val="28"/>
          <w:szCs w:val="28"/>
        </w:rPr>
        <w:t>Ритмическая импровизация.</w:t>
      </w:r>
    </w:p>
    <w:p w:rsidR="00873FD0" w:rsidRPr="0059553C" w:rsidRDefault="00873FD0" w:rsidP="0059553C">
      <w:pPr>
        <w:autoSpaceDE w:val="0"/>
        <w:autoSpaceDN w:val="0"/>
        <w:adjustRightInd w:val="0"/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955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Образцы текстов для песенного творчества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59553C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Колыбельная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Мама Валечку качала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И, качая, напевала: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А-а-а, а-а-а…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Н. Френкель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59553C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Марш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 xml:space="preserve">Кто шагает ряд 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рядом?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Это мы идѐ</w:t>
      </w:r>
      <w:proofErr w:type="gramStart"/>
      <w:r w:rsidRPr="005955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553C">
        <w:rPr>
          <w:rFonts w:ascii="Times New Roman" w:hAnsi="Times New Roman" w:cs="Times New Roman"/>
          <w:sz w:val="28"/>
          <w:szCs w:val="28"/>
        </w:rPr>
        <w:t xml:space="preserve"> отрядом.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9553C">
        <w:rPr>
          <w:rFonts w:ascii="Times New Roman" w:hAnsi="Times New Roman" w:cs="Times New Roman"/>
          <w:sz w:val="28"/>
          <w:szCs w:val="28"/>
        </w:rPr>
        <w:t>Шибицкая</w:t>
      </w:r>
      <w:proofErr w:type="spell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59553C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Плясовая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Я притопну каблучком, я махну платочком</w:t>
      </w:r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53C">
        <w:rPr>
          <w:rFonts w:ascii="Times New Roman" w:hAnsi="Times New Roman" w:cs="Times New Roman"/>
          <w:sz w:val="28"/>
          <w:szCs w:val="28"/>
        </w:rPr>
        <w:t>Полечу я ветерком, закружусь листочком.</w:t>
      </w:r>
    </w:p>
    <w:p w:rsidR="00096732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53C">
        <w:rPr>
          <w:rFonts w:ascii="Times New Roman" w:hAnsi="Times New Roman" w:cs="Times New Roman"/>
          <w:sz w:val="28"/>
          <w:szCs w:val="28"/>
        </w:rPr>
        <w:t>А.Ганчева</w:t>
      </w:r>
      <w:proofErr w:type="spellEnd"/>
    </w:p>
    <w:p w:rsidR="00873FD0" w:rsidRPr="0059553C" w:rsidRDefault="00873FD0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53C" w:rsidRPr="0059553C" w:rsidRDefault="0059553C" w:rsidP="007E731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53C" w:rsidRPr="007E731B" w:rsidRDefault="0059553C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Библиографический список:</w:t>
      </w:r>
    </w:p>
    <w:p w:rsidR="00096732" w:rsidRPr="007E731B" w:rsidRDefault="0059553C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096732" w:rsidRPr="007E731B">
        <w:rPr>
          <w:rFonts w:ascii="Times New Roman" w:hAnsi="Times New Roman" w:cs="Times New Roman"/>
          <w:color w:val="002060"/>
          <w:sz w:val="28"/>
          <w:szCs w:val="28"/>
        </w:rPr>
        <w:t>. Дмитриева, Л. Г. Выявление творческого потенциала у детей</w:t>
      </w:r>
    </w:p>
    <w:p w:rsidR="00096732" w:rsidRPr="007E731B" w:rsidRDefault="00096732" w:rsidP="007E731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и средства его активизации/ Л.Г. Дмитр</w:t>
      </w:r>
      <w:r w:rsidR="007E731B">
        <w:rPr>
          <w:rFonts w:ascii="Times New Roman" w:hAnsi="Times New Roman" w:cs="Times New Roman"/>
          <w:color w:val="002060"/>
          <w:sz w:val="28"/>
          <w:szCs w:val="28"/>
        </w:rPr>
        <w:t>иева.- М.: Просвещение, 1982. –</w:t>
      </w:r>
      <w:r w:rsidRPr="007E731B">
        <w:rPr>
          <w:rFonts w:ascii="Times New Roman" w:hAnsi="Times New Roman" w:cs="Times New Roman"/>
          <w:color w:val="002060"/>
          <w:sz w:val="28"/>
          <w:szCs w:val="28"/>
        </w:rPr>
        <w:t>25 с.</w:t>
      </w:r>
    </w:p>
    <w:p w:rsidR="0059553C" w:rsidRPr="007E731B" w:rsidRDefault="0059553C" w:rsidP="0059553C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096732" w:rsidRPr="007E731B">
        <w:rPr>
          <w:rFonts w:ascii="Times New Roman" w:hAnsi="Times New Roman" w:cs="Times New Roman"/>
          <w:color w:val="002060"/>
          <w:sz w:val="28"/>
          <w:szCs w:val="28"/>
        </w:rPr>
        <w:t>. Костина, Э. П. Камертон/ Э.П. Кос</w:t>
      </w:r>
      <w:r w:rsidRPr="007E731B">
        <w:rPr>
          <w:rFonts w:ascii="Times New Roman" w:hAnsi="Times New Roman" w:cs="Times New Roman"/>
          <w:color w:val="002060"/>
          <w:sz w:val="28"/>
          <w:szCs w:val="28"/>
        </w:rPr>
        <w:t>тина. – М.: Просвещение, 2004.-</w:t>
      </w:r>
    </w:p>
    <w:p w:rsidR="00096732" w:rsidRPr="007E731B" w:rsidRDefault="00096732" w:rsidP="007E731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с.47-48</w:t>
      </w:r>
    </w:p>
    <w:p w:rsidR="00096732" w:rsidRPr="007E731B" w:rsidRDefault="0059553C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096732" w:rsidRPr="007E731B">
        <w:rPr>
          <w:rFonts w:ascii="Times New Roman" w:hAnsi="Times New Roman" w:cs="Times New Roman"/>
          <w:color w:val="002060"/>
          <w:sz w:val="28"/>
          <w:szCs w:val="28"/>
        </w:rPr>
        <w:t>. Михайлова, М. А. Развитие творческих способностей дошкольников./</w:t>
      </w:r>
    </w:p>
    <w:p w:rsidR="00096732" w:rsidRPr="007E731B" w:rsidRDefault="00096732" w:rsidP="007E731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М.А. Михайлова. – Ярославль, 1997. – с.174-175</w:t>
      </w:r>
    </w:p>
    <w:p w:rsidR="00096732" w:rsidRPr="007E731B" w:rsidRDefault="0059553C" w:rsidP="006F3F25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31B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096732" w:rsidRPr="007E731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096732" w:rsidRPr="007E731B">
        <w:rPr>
          <w:rFonts w:ascii="Times New Roman" w:hAnsi="Times New Roman" w:cs="Times New Roman"/>
          <w:color w:val="002060"/>
          <w:sz w:val="28"/>
          <w:szCs w:val="28"/>
        </w:rPr>
        <w:t>Черноиваненко</w:t>
      </w:r>
      <w:proofErr w:type="spellEnd"/>
      <w:r w:rsidR="00096732" w:rsidRPr="007E731B">
        <w:rPr>
          <w:rFonts w:ascii="Times New Roman" w:hAnsi="Times New Roman" w:cs="Times New Roman"/>
          <w:color w:val="002060"/>
          <w:sz w:val="28"/>
          <w:szCs w:val="28"/>
        </w:rPr>
        <w:t>, Н. М. Формирование творческих способностей/Н.М.</w:t>
      </w:r>
    </w:p>
    <w:p w:rsidR="00096732" w:rsidRPr="007E731B" w:rsidRDefault="00096732" w:rsidP="007E731B">
      <w:pPr>
        <w:spacing w:line="48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E731B">
        <w:rPr>
          <w:rFonts w:ascii="Times New Roman" w:hAnsi="Times New Roman" w:cs="Times New Roman"/>
          <w:color w:val="002060"/>
          <w:sz w:val="28"/>
          <w:szCs w:val="28"/>
        </w:rPr>
        <w:t>Черноиваненко</w:t>
      </w:r>
      <w:proofErr w:type="spellEnd"/>
      <w:r w:rsidRPr="007E731B">
        <w:rPr>
          <w:rFonts w:ascii="Times New Roman" w:hAnsi="Times New Roman" w:cs="Times New Roman"/>
          <w:color w:val="002060"/>
          <w:sz w:val="28"/>
          <w:szCs w:val="28"/>
        </w:rPr>
        <w:t>. – М.: Музыка, 1979. – 38 с.</w:t>
      </w:r>
    </w:p>
    <w:p w:rsidR="00873FD0" w:rsidRPr="007E731B" w:rsidRDefault="00873FD0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FD0" w:rsidRPr="007E731B" w:rsidRDefault="00873FD0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FD0" w:rsidRPr="007E731B" w:rsidRDefault="00873FD0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FD0" w:rsidRPr="007E731B" w:rsidRDefault="00873FD0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FD0" w:rsidRPr="007E731B" w:rsidRDefault="00873FD0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FD0" w:rsidRPr="007E731B" w:rsidRDefault="00873FD0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9553C" w:rsidRPr="0059553C" w:rsidRDefault="0059553C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53C" w:rsidRPr="0059553C" w:rsidRDefault="0059553C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53C" w:rsidRPr="0059553C" w:rsidRDefault="0059553C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53C" w:rsidRPr="0059553C" w:rsidRDefault="0059553C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53C" w:rsidRPr="0059553C" w:rsidRDefault="0059553C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53C" w:rsidRPr="0059553C" w:rsidRDefault="0059553C" w:rsidP="006F3F2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9553C" w:rsidRPr="0059553C" w:rsidSect="006F3F25">
      <w:head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1B" w:rsidRDefault="007E731B" w:rsidP="007E731B">
      <w:pPr>
        <w:spacing w:after="0" w:line="240" w:lineRule="auto"/>
      </w:pPr>
      <w:r>
        <w:separator/>
      </w:r>
    </w:p>
  </w:endnote>
  <w:endnote w:type="continuationSeparator" w:id="0">
    <w:p w:rsidR="007E731B" w:rsidRDefault="007E731B" w:rsidP="007E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1B" w:rsidRDefault="007E731B" w:rsidP="007E731B">
      <w:pPr>
        <w:spacing w:after="0" w:line="240" w:lineRule="auto"/>
      </w:pPr>
      <w:r>
        <w:separator/>
      </w:r>
    </w:p>
  </w:footnote>
  <w:footnote w:type="continuationSeparator" w:id="0">
    <w:p w:rsidR="007E731B" w:rsidRDefault="007E731B" w:rsidP="007E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80507"/>
      <w:docPartObj>
        <w:docPartGallery w:val="Page Numbers (Top of Page)"/>
        <w:docPartUnique/>
      </w:docPartObj>
    </w:sdtPr>
    <w:sdtEndPr/>
    <w:sdtContent>
      <w:p w:rsidR="007E731B" w:rsidRDefault="007E73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BD">
          <w:rPr>
            <w:noProof/>
          </w:rPr>
          <w:t>1</w:t>
        </w:r>
        <w:r>
          <w:fldChar w:fldCharType="end"/>
        </w:r>
      </w:p>
    </w:sdtContent>
  </w:sdt>
  <w:p w:rsidR="007E731B" w:rsidRDefault="007E73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732"/>
    <w:rsid w:val="00096732"/>
    <w:rsid w:val="000C0BBE"/>
    <w:rsid w:val="003546B4"/>
    <w:rsid w:val="0059553C"/>
    <w:rsid w:val="006F3F25"/>
    <w:rsid w:val="007E731B"/>
    <w:rsid w:val="00873FD0"/>
    <w:rsid w:val="009670BD"/>
    <w:rsid w:val="009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6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7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67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732"/>
    <w:rPr>
      <w:b/>
      <w:bCs/>
    </w:rPr>
  </w:style>
  <w:style w:type="character" w:customStyle="1" w:styleId="apple-converted-space">
    <w:name w:val="apple-converted-space"/>
    <w:basedOn w:val="a0"/>
    <w:rsid w:val="00096732"/>
  </w:style>
  <w:style w:type="paragraph" w:styleId="a5">
    <w:name w:val="Balloon Text"/>
    <w:basedOn w:val="a"/>
    <w:link w:val="a6"/>
    <w:uiPriority w:val="99"/>
    <w:semiHidden/>
    <w:unhideWhenUsed/>
    <w:rsid w:val="0009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546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a"/>
    <w:rsid w:val="006F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31B"/>
  </w:style>
  <w:style w:type="paragraph" w:styleId="aa">
    <w:name w:val="footer"/>
    <w:basedOn w:val="a"/>
    <w:link w:val="ab"/>
    <w:uiPriority w:val="99"/>
    <w:unhideWhenUsed/>
    <w:rsid w:val="007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013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771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97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vseodetishkax.ru/doshkolnik-rebenok-ot-3-do-7-let/66-igrovaya-deyatelnost/999-igra-kak-sredstvo-razvitiya-kreativnosti-u-detej-starshego-doshkolnogo-vozra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А</dc:creator>
  <cp:keywords/>
  <dc:description/>
  <cp:lastModifiedBy>Наталья</cp:lastModifiedBy>
  <cp:revision>4</cp:revision>
  <cp:lastPrinted>2013-11-11T03:26:00Z</cp:lastPrinted>
  <dcterms:created xsi:type="dcterms:W3CDTF">2013-11-02T11:31:00Z</dcterms:created>
  <dcterms:modified xsi:type="dcterms:W3CDTF">2013-11-11T03:27:00Z</dcterms:modified>
</cp:coreProperties>
</file>