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125" w:rsidRPr="000F784D" w:rsidRDefault="00541125" w:rsidP="000F784D">
      <w:pPr>
        <w:shd w:val="clear" w:color="auto" w:fill="FFFFFF"/>
        <w:spacing w:after="0" w:line="240" w:lineRule="auto"/>
        <w:outlineLvl w:val="5"/>
        <w:rPr>
          <w:rFonts w:ascii="Times New Roman" w:eastAsia="Times New Roman" w:hAnsi="Times New Roman" w:cs="Times New Roman"/>
          <w:b/>
          <w:bCs/>
          <w:color w:val="444444"/>
          <w:sz w:val="26"/>
          <w:szCs w:val="26"/>
          <w:lang w:eastAsia="ru-RU"/>
        </w:rPr>
      </w:pPr>
      <w:r w:rsidRPr="000F784D">
        <w:rPr>
          <w:rFonts w:ascii="Times New Roman" w:eastAsia="Times New Roman" w:hAnsi="Times New Roman" w:cs="Times New Roman"/>
          <w:b/>
          <w:bCs/>
          <w:color w:val="444444"/>
          <w:sz w:val="26"/>
          <w:szCs w:val="26"/>
          <w:lang w:eastAsia="ru-RU"/>
        </w:rPr>
        <w:t>Нормы оценки знаний, умений и навыков учащихся по русскому языку</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«Нормы оценки…»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541125" w:rsidRPr="000F784D" w:rsidRDefault="00541125" w:rsidP="000F784D">
      <w:pPr>
        <w:shd w:val="clear" w:color="auto" w:fill="FFFFFF"/>
        <w:spacing w:after="0" w:line="240" w:lineRule="auto"/>
        <w:outlineLvl w:val="1"/>
        <w:rPr>
          <w:rFonts w:ascii="Times New Roman" w:eastAsia="Times New Roman" w:hAnsi="Times New Roman" w:cs="Times New Roman"/>
          <w:b/>
          <w:bCs/>
          <w:color w:val="444444"/>
          <w:sz w:val="26"/>
          <w:szCs w:val="26"/>
          <w:lang w:eastAsia="ru-RU"/>
        </w:rPr>
      </w:pPr>
      <w:r w:rsidRPr="000F784D">
        <w:rPr>
          <w:rFonts w:ascii="Times New Roman" w:eastAsia="Times New Roman" w:hAnsi="Times New Roman" w:cs="Times New Roman"/>
          <w:b/>
          <w:bCs/>
          <w:color w:val="444444"/>
          <w:sz w:val="26"/>
          <w:szCs w:val="26"/>
          <w:lang w:eastAsia="ru-RU"/>
        </w:rPr>
        <w:t>Оценка устных ответов учащихся</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Оценка «5»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Оценка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proofErr w:type="gramStart"/>
      <w:r w:rsidRPr="000F784D">
        <w:rPr>
          <w:rFonts w:ascii="Times New Roman" w:eastAsia="Times New Roman" w:hAnsi="Times New Roman" w:cs="Times New Roman"/>
          <w:color w:val="444444"/>
          <w:sz w:val="26"/>
          <w:szCs w:val="26"/>
          <w:lang w:eastAsia="ru-RU"/>
        </w:rPr>
        <w:t>Оценка «3»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Оценка «1» ставится, если ученик обнаруживает полное незнание или непонимание материала.</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w:t>
      </w:r>
      <w:r w:rsidRPr="000F784D">
        <w:rPr>
          <w:rFonts w:ascii="Times New Roman" w:eastAsia="Times New Roman" w:hAnsi="Times New Roman" w:cs="Times New Roman"/>
          <w:color w:val="444444"/>
          <w:sz w:val="26"/>
          <w:szCs w:val="26"/>
          <w:lang w:eastAsia="ru-RU"/>
        </w:rPr>
        <w:lastRenderedPageBreak/>
        <w:t xml:space="preserve">протяжении урока </w:t>
      </w:r>
      <w:proofErr w:type="gramStart"/>
      <w:r w:rsidRPr="000F784D">
        <w:rPr>
          <w:rFonts w:ascii="Times New Roman" w:eastAsia="Times New Roman" w:hAnsi="Times New Roman" w:cs="Times New Roman"/>
          <w:color w:val="444444"/>
          <w:sz w:val="26"/>
          <w:szCs w:val="26"/>
          <w:lang w:eastAsia="ru-RU"/>
        </w:rPr>
        <w:t xml:space="preserve">( </w:t>
      </w:r>
      <w:proofErr w:type="gramEnd"/>
      <w:r w:rsidRPr="000F784D">
        <w:rPr>
          <w:rFonts w:ascii="Times New Roman" w:eastAsia="Times New Roman" w:hAnsi="Times New Roman" w:cs="Times New Roman"/>
          <w:color w:val="444444"/>
          <w:sz w:val="26"/>
          <w:szCs w:val="26"/>
          <w:lang w:eastAsia="ru-RU"/>
        </w:rPr>
        <w:t>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541125" w:rsidRPr="000F784D" w:rsidRDefault="00541125" w:rsidP="000F784D">
      <w:pPr>
        <w:shd w:val="clear" w:color="auto" w:fill="FFFFFF"/>
        <w:spacing w:after="0" w:line="240" w:lineRule="auto"/>
        <w:outlineLvl w:val="1"/>
        <w:rPr>
          <w:rFonts w:ascii="Times New Roman" w:eastAsia="Times New Roman" w:hAnsi="Times New Roman" w:cs="Times New Roman"/>
          <w:b/>
          <w:bCs/>
          <w:color w:val="444444"/>
          <w:sz w:val="26"/>
          <w:szCs w:val="26"/>
          <w:lang w:eastAsia="ru-RU"/>
        </w:rPr>
      </w:pPr>
      <w:r w:rsidRPr="000F784D">
        <w:rPr>
          <w:rFonts w:ascii="Times New Roman" w:eastAsia="Times New Roman" w:hAnsi="Times New Roman" w:cs="Times New Roman"/>
          <w:b/>
          <w:bCs/>
          <w:color w:val="444444"/>
          <w:sz w:val="26"/>
          <w:szCs w:val="26"/>
          <w:lang w:eastAsia="ru-RU"/>
        </w:rPr>
        <w:t>Оценка диктантов</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Диктант – одна из основных форм проверки орфографической и пунктуационной грамотности.</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Объем диктанта устанавливается: для 5 класса – 90-100 слов, для 6 класса – 100-110, для 7 – 110-120, для 8 – 120-150, для 9 – 150-170 слов. (При подсчете слов учитываются как самостоятельные, так и служебные слова.)</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 xml:space="preserve">Контрольный словарный диктант проверяет усвоение слов с непроверяемыми и </w:t>
      </w:r>
      <w:proofErr w:type="spellStart"/>
      <w:r w:rsidRPr="000F784D">
        <w:rPr>
          <w:rFonts w:ascii="Times New Roman" w:eastAsia="Times New Roman" w:hAnsi="Times New Roman" w:cs="Times New Roman"/>
          <w:color w:val="444444"/>
          <w:sz w:val="26"/>
          <w:szCs w:val="26"/>
          <w:lang w:eastAsia="ru-RU"/>
        </w:rPr>
        <w:t>труднопроверяемыми</w:t>
      </w:r>
      <w:proofErr w:type="spellEnd"/>
      <w:r w:rsidRPr="000F784D">
        <w:rPr>
          <w:rFonts w:ascii="Times New Roman" w:eastAsia="Times New Roman" w:hAnsi="Times New Roman" w:cs="Times New Roman"/>
          <w:color w:val="444444"/>
          <w:sz w:val="26"/>
          <w:szCs w:val="26"/>
          <w:lang w:eastAsia="ru-RU"/>
        </w:rPr>
        <w:t xml:space="preserve"> орфограммами. Он может состоять из следующего количества слов: для 5 класса – 15-20, для 6 класса – 20-25 слов, для 7 класса -25-30, для 8 класса – 30-35, для 9 класса – 35-40 слов.</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0F784D">
        <w:rPr>
          <w:rFonts w:ascii="Times New Roman" w:eastAsia="Times New Roman" w:hAnsi="Times New Roman" w:cs="Times New Roman"/>
          <w:color w:val="444444"/>
          <w:sz w:val="26"/>
          <w:szCs w:val="26"/>
          <w:lang w:eastAsia="ru-RU"/>
        </w:rPr>
        <w:t>пунктограммы</w:t>
      </w:r>
      <w:proofErr w:type="spellEnd"/>
      <w:r w:rsidRPr="000F784D">
        <w:rPr>
          <w:rFonts w:ascii="Times New Roman" w:eastAsia="Times New Roman" w:hAnsi="Times New Roman" w:cs="Times New Roman"/>
          <w:color w:val="444444"/>
          <w:sz w:val="26"/>
          <w:szCs w:val="26"/>
          <w:lang w:eastAsia="ru-RU"/>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 xml:space="preserve">Для контрольных диктантов следует подбирать такие тексты, в которых изучаемые в данной теме орфограммы и </w:t>
      </w:r>
      <w:proofErr w:type="spellStart"/>
      <w:r w:rsidRPr="000F784D">
        <w:rPr>
          <w:rFonts w:ascii="Times New Roman" w:eastAsia="Times New Roman" w:hAnsi="Times New Roman" w:cs="Times New Roman"/>
          <w:color w:val="444444"/>
          <w:sz w:val="26"/>
          <w:szCs w:val="26"/>
          <w:lang w:eastAsia="ru-RU"/>
        </w:rPr>
        <w:t>пунктограммы</w:t>
      </w:r>
      <w:proofErr w:type="spellEnd"/>
      <w:r w:rsidRPr="000F784D">
        <w:rPr>
          <w:rFonts w:ascii="Times New Roman" w:eastAsia="Times New Roman" w:hAnsi="Times New Roman" w:cs="Times New Roman"/>
          <w:color w:val="444444"/>
          <w:sz w:val="26"/>
          <w:szCs w:val="26"/>
          <w:lang w:eastAsia="ru-RU"/>
        </w:rPr>
        <w:t xml:space="preserve"> были бы представлены не менее 2-3 случаями. Из изученных ранее орфограмм и </w:t>
      </w:r>
      <w:proofErr w:type="spellStart"/>
      <w:r w:rsidRPr="000F784D">
        <w:rPr>
          <w:rFonts w:ascii="Times New Roman" w:eastAsia="Times New Roman" w:hAnsi="Times New Roman" w:cs="Times New Roman"/>
          <w:color w:val="444444"/>
          <w:sz w:val="26"/>
          <w:szCs w:val="26"/>
          <w:lang w:eastAsia="ru-RU"/>
        </w:rPr>
        <w:t>пунктограмм</w:t>
      </w:r>
      <w:proofErr w:type="spellEnd"/>
      <w:r w:rsidRPr="000F784D">
        <w:rPr>
          <w:rFonts w:ascii="Times New Roman" w:eastAsia="Times New Roman" w:hAnsi="Times New Roman" w:cs="Times New Roman"/>
          <w:color w:val="444444"/>
          <w:sz w:val="26"/>
          <w:szCs w:val="26"/>
          <w:lang w:eastAsia="ru-RU"/>
        </w:rPr>
        <w:t xml:space="preserve"> включаются основные: они должны быть представлены 1-3 случаями. </w:t>
      </w:r>
      <w:proofErr w:type="gramStart"/>
      <w:r w:rsidRPr="000F784D">
        <w:rPr>
          <w:rFonts w:ascii="Times New Roman" w:eastAsia="Times New Roman" w:hAnsi="Times New Roman" w:cs="Times New Roman"/>
          <w:color w:val="444444"/>
          <w:sz w:val="26"/>
          <w:szCs w:val="26"/>
          <w:lang w:eastAsia="ru-RU"/>
        </w:rPr>
        <w:t xml:space="preserve">В целом количество проверяемых орфограмм не должно превышать в 5 классе -12 различных орфограмм и 2-3 </w:t>
      </w:r>
      <w:proofErr w:type="spellStart"/>
      <w:r w:rsidRPr="000F784D">
        <w:rPr>
          <w:rFonts w:ascii="Times New Roman" w:eastAsia="Times New Roman" w:hAnsi="Times New Roman" w:cs="Times New Roman"/>
          <w:color w:val="444444"/>
          <w:sz w:val="26"/>
          <w:szCs w:val="26"/>
          <w:lang w:eastAsia="ru-RU"/>
        </w:rPr>
        <w:t>пунктограммы</w:t>
      </w:r>
      <w:proofErr w:type="spellEnd"/>
      <w:r w:rsidRPr="000F784D">
        <w:rPr>
          <w:rFonts w:ascii="Times New Roman" w:eastAsia="Times New Roman" w:hAnsi="Times New Roman" w:cs="Times New Roman"/>
          <w:color w:val="444444"/>
          <w:sz w:val="26"/>
          <w:szCs w:val="26"/>
          <w:lang w:eastAsia="ru-RU"/>
        </w:rPr>
        <w:t xml:space="preserve">, в 6 классе -16 различных орфограмм и 3-4 </w:t>
      </w:r>
      <w:proofErr w:type="spellStart"/>
      <w:r w:rsidRPr="000F784D">
        <w:rPr>
          <w:rFonts w:ascii="Times New Roman" w:eastAsia="Times New Roman" w:hAnsi="Times New Roman" w:cs="Times New Roman"/>
          <w:color w:val="444444"/>
          <w:sz w:val="26"/>
          <w:szCs w:val="26"/>
          <w:lang w:eastAsia="ru-RU"/>
        </w:rPr>
        <w:t>пунктограммы</w:t>
      </w:r>
      <w:proofErr w:type="spellEnd"/>
      <w:r w:rsidRPr="000F784D">
        <w:rPr>
          <w:rFonts w:ascii="Times New Roman" w:eastAsia="Times New Roman" w:hAnsi="Times New Roman" w:cs="Times New Roman"/>
          <w:color w:val="444444"/>
          <w:sz w:val="26"/>
          <w:szCs w:val="26"/>
          <w:lang w:eastAsia="ru-RU"/>
        </w:rPr>
        <w:t xml:space="preserve">, в 7 классе -20 различных орфограмм и 4-5 </w:t>
      </w:r>
      <w:proofErr w:type="spellStart"/>
      <w:r w:rsidRPr="000F784D">
        <w:rPr>
          <w:rFonts w:ascii="Times New Roman" w:eastAsia="Times New Roman" w:hAnsi="Times New Roman" w:cs="Times New Roman"/>
          <w:color w:val="444444"/>
          <w:sz w:val="26"/>
          <w:szCs w:val="26"/>
          <w:lang w:eastAsia="ru-RU"/>
        </w:rPr>
        <w:t>пунктограмм</w:t>
      </w:r>
      <w:proofErr w:type="spellEnd"/>
      <w:r w:rsidRPr="000F784D">
        <w:rPr>
          <w:rFonts w:ascii="Times New Roman" w:eastAsia="Times New Roman" w:hAnsi="Times New Roman" w:cs="Times New Roman"/>
          <w:color w:val="444444"/>
          <w:sz w:val="26"/>
          <w:szCs w:val="26"/>
          <w:lang w:eastAsia="ru-RU"/>
        </w:rPr>
        <w:t xml:space="preserve">, в 8 классе -24 различных орфограмм и 10 </w:t>
      </w:r>
      <w:proofErr w:type="spellStart"/>
      <w:r w:rsidRPr="000F784D">
        <w:rPr>
          <w:rFonts w:ascii="Times New Roman" w:eastAsia="Times New Roman" w:hAnsi="Times New Roman" w:cs="Times New Roman"/>
          <w:color w:val="444444"/>
          <w:sz w:val="26"/>
          <w:szCs w:val="26"/>
          <w:lang w:eastAsia="ru-RU"/>
        </w:rPr>
        <w:t>пунктограмм</w:t>
      </w:r>
      <w:proofErr w:type="spellEnd"/>
      <w:r w:rsidRPr="000F784D">
        <w:rPr>
          <w:rFonts w:ascii="Times New Roman" w:eastAsia="Times New Roman" w:hAnsi="Times New Roman" w:cs="Times New Roman"/>
          <w:color w:val="444444"/>
          <w:sz w:val="26"/>
          <w:szCs w:val="26"/>
          <w:lang w:eastAsia="ru-RU"/>
        </w:rPr>
        <w:t xml:space="preserve">, в 9 классе -24 различных орфограмм и 15 </w:t>
      </w:r>
      <w:proofErr w:type="spellStart"/>
      <w:r w:rsidRPr="000F784D">
        <w:rPr>
          <w:rFonts w:ascii="Times New Roman" w:eastAsia="Times New Roman" w:hAnsi="Times New Roman" w:cs="Times New Roman"/>
          <w:color w:val="444444"/>
          <w:sz w:val="26"/>
          <w:szCs w:val="26"/>
          <w:lang w:eastAsia="ru-RU"/>
        </w:rPr>
        <w:t>пунктограмм</w:t>
      </w:r>
      <w:proofErr w:type="spellEnd"/>
      <w:r w:rsidRPr="000F784D">
        <w:rPr>
          <w:rFonts w:ascii="Times New Roman" w:eastAsia="Times New Roman" w:hAnsi="Times New Roman" w:cs="Times New Roman"/>
          <w:color w:val="444444"/>
          <w:sz w:val="26"/>
          <w:szCs w:val="26"/>
          <w:lang w:eastAsia="ru-RU"/>
        </w:rPr>
        <w:t>.</w:t>
      </w:r>
      <w:proofErr w:type="gramEnd"/>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0F784D">
        <w:rPr>
          <w:rFonts w:ascii="Times New Roman" w:eastAsia="Times New Roman" w:hAnsi="Times New Roman" w:cs="Times New Roman"/>
          <w:color w:val="444444"/>
          <w:sz w:val="26"/>
          <w:szCs w:val="26"/>
          <w:lang w:eastAsia="ru-RU"/>
        </w:rPr>
        <w:t>труднопроверяемыми</w:t>
      </w:r>
      <w:proofErr w:type="spellEnd"/>
      <w:r w:rsidRPr="000F784D">
        <w:rPr>
          <w:rFonts w:ascii="Times New Roman" w:eastAsia="Times New Roman" w:hAnsi="Times New Roman" w:cs="Times New Roman"/>
          <w:color w:val="444444"/>
          <w:sz w:val="26"/>
          <w:szCs w:val="26"/>
          <w:lang w:eastAsia="ru-RU"/>
        </w:rPr>
        <w:t xml:space="preserve"> написаниями, правописанию которых ученики специально обучались.</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До конца первой четверти (а в 5 классе – до конца первого полугодия) сохраняется объем текста, рекомендованный для предыдущего класса.</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При оценке диктанта исправляются, но не учитываются орфографические и пунктуационные ошибки:</w:t>
      </w:r>
    </w:p>
    <w:p w:rsidR="00541125" w:rsidRPr="000F784D" w:rsidRDefault="00541125" w:rsidP="000F784D">
      <w:pPr>
        <w:numPr>
          <w:ilvl w:val="0"/>
          <w:numId w:val="1"/>
        </w:numPr>
        <w:shd w:val="clear" w:color="auto" w:fill="FFFFFF"/>
        <w:spacing w:after="0" w:line="240" w:lineRule="auto"/>
        <w:ind w:left="480"/>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В переносе слов;</w:t>
      </w:r>
    </w:p>
    <w:p w:rsidR="00541125" w:rsidRPr="000F784D" w:rsidRDefault="00541125" w:rsidP="000F784D">
      <w:pPr>
        <w:numPr>
          <w:ilvl w:val="0"/>
          <w:numId w:val="1"/>
        </w:numPr>
        <w:shd w:val="clear" w:color="auto" w:fill="FFFFFF"/>
        <w:spacing w:after="0" w:line="240" w:lineRule="auto"/>
        <w:ind w:left="480"/>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На правила, которые не включены в школьную программу;</w:t>
      </w:r>
    </w:p>
    <w:p w:rsidR="00541125" w:rsidRPr="000F784D" w:rsidRDefault="00541125" w:rsidP="000F784D">
      <w:pPr>
        <w:numPr>
          <w:ilvl w:val="0"/>
          <w:numId w:val="1"/>
        </w:numPr>
        <w:shd w:val="clear" w:color="auto" w:fill="FFFFFF"/>
        <w:spacing w:after="0" w:line="240" w:lineRule="auto"/>
        <w:ind w:left="480"/>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На еще не изученные правила;</w:t>
      </w:r>
    </w:p>
    <w:p w:rsidR="00541125" w:rsidRPr="000F784D" w:rsidRDefault="00541125" w:rsidP="000F784D">
      <w:pPr>
        <w:numPr>
          <w:ilvl w:val="0"/>
          <w:numId w:val="1"/>
        </w:numPr>
        <w:shd w:val="clear" w:color="auto" w:fill="FFFFFF"/>
        <w:spacing w:after="0" w:line="240" w:lineRule="auto"/>
        <w:ind w:left="480"/>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В словах с непроверяемыми написаниями, над которыми не проводилась специальная работа;</w:t>
      </w:r>
    </w:p>
    <w:p w:rsidR="00541125" w:rsidRPr="000F784D" w:rsidRDefault="00541125" w:rsidP="000F784D">
      <w:pPr>
        <w:numPr>
          <w:ilvl w:val="0"/>
          <w:numId w:val="1"/>
        </w:numPr>
        <w:shd w:val="clear" w:color="auto" w:fill="FFFFFF"/>
        <w:spacing w:after="0" w:line="240" w:lineRule="auto"/>
        <w:ind w:left="480"/>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В передаче авторской пунктуации.</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lastRenderedPageBreak/>
        <w:t>Исправляются, но не учитываются описки, неправильные написания, искажающие звуковой облик слова, например: «</w:t>
      </w:r>
      <w:proofErr w:type="spellStart"/>
      <w:r w:rsidRPr="000F784D">
        <w:rPr>
          <w:rFonts w:ascii="Times New Roman" w:eastAsia="Times New Roman" w:hAnsi="Times New Roman" w:cs="Times New Roman"/>
          <w:color w:val="444444"/>
          <w:sz w:val="26"/>
          <w:szCs w:val="26"/>
          <w:lang w:eastAsia="ru-RU"/>
        </w:rPr>
        <w:t>рапотает</w:t>
      </w:r>
      <w:proofErr w:type="spellEnd"/>
      <w:r w:rsidRPr="000F784D">
        <w:rPr>
          <w:rFonts w:ascii="Times New Roman" w:eastAsia="Times New Roman" w:hAnsi="Times New Roman" w:cs="Times New Roman"/>
          <w:color w:val="444444"/>
          <w:sz w:val="26"/>
          <w:szCs w:val="26"/>
          <w:lang w:eastAsia="ru-RU"/>
        </w:rPr>
        <w:t>» (</w:t>
      </w:r>
      <w:proofErr w:type="gramStart"/>
      <w:r w:rsidRPr="000F784D">
        <w:rPr>
          <w:rFonts w:ascii="Times New Roman" w:eastAsia="Times New Roman" w:hAnsi="Times New Roman" w:cs="Times New Roman"/>
          <w:color w:val="444444"/>
          <w:sz w:val="26"/>
          <w:szCs w:val="26"/>
          <w:lang w:eastAsia="ru-RU"/>
        </w:rPr>
        <w:t>вместо</w:t>
      </w:r>
      <w:proofErr w:type="gramEnd"/>
      <w:r w:rsidRPr="000F784D">
        <w:rPr>
          <w:rFonts w:ascii="Times New Roman" w:eastAsia="Times New Roman" w:hAnsi="Times New Roman" w:cs="Times New Roman"/>
          <w:color w:val="444444"/>
          <w:sz w:val="26"/>
          <w:szCs w:val="26"/>
          <w:lang w:eastAsia="ru-RU"/>
        </w:rPr>
        <w:t xml:space="preserve"> работает), «</w:t>
      </w:r>
      <w:proofErr w:type="spellStart"/>
      <w:r w:rsidRPr="000F784D">
        <w:rPr>
          <w:rFonts w:ascii="Times New Roman" w:eastAsia="Times New Roman" w:hAnsi="Times New Roman" w:cs="Times New Roman"/>
          <w:color w:val="444444"/>
          <w:sz w:val="26"/>
          <w:szCs w:val="26"/>
          <w:lang w:eastAsia="ru-RU"/>
        </w:rPr>
        <w:t>дулпо</w:t>
      </w:r>
      <w:proofErr w:type="spellEnd"/>
      <w:r w:rsidRPr="000F784D">
        <w:rPr>
          <w:rFonts w:ascii="Times New Roman" w:eastAsia="Times New Roman" w:hAnsi="Times New Roman" w:cs="Times New Roman"/>
          <w:color w:val="444444"/>
          <w:sz w:val="26"/>
          <w:szCs w:val="26"/>
          <w:lang w:eastAsia="ru-RU"/>
        </w:rPr>
        <w:t>» (вместо дупло), «</w:t>
      </w:r>
      <w:proofErr w:type="spellStart"/>
      <w:r w:rsidRPr="000F784D">
        <w:rPr>
          <w:rFonts w:ascii="Times New Roman" w:eastAsia="Times New Roman" w:hAnsi="Times New Roman" w:cs="Times New Roman"/>
          <w:color w:val="444444"/>
          <w:sz w:val="26"/>
          <w:szCs w:val="26"/>
          <w:lang w:eastAsia="ru-RU"/>
        </w:rPr>
        <w:t>мемля</w:t>
      </w:r>
      <w:proofErr w:type="spellEnd"/>
      <w:r w:rsidRPr="000F784D">
        <w:rPr>
          <w:rFonts w:ascii="Times New Roman" w:eastAsia="Times New Roman" w:hAnsi="Times New Roman" w:cs="Times New Roman"/>
          <w:color w:val="444444"/>
          <w:sz w:val="26"/>
          <w:szCs w:val="26"/>
          <w:lang w:eastAsia="ru-RU"/>
        </w:rPr>
        <w:t>» (вместо земля).</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w:t>
      </w:r>
      <w:proofErr w:type="gramStart"/>
      <w:r w:rsidRPr="000F784D">
        <w:rPr>
          <w:rFonts w:ascii="Times New Roman" w:eastAsia="Times New Roman" w:hAnsi="Times New Roman" w:cs="Times New Roman"/>
          <w:color w:val="444444"/>
          <w:sz w:val="26"/>
          <w:szCs w:val="26"/>
          <w:lang w:eastAsia="ru-RU"/>
        </w:rPr>
        <w:t>негрубым</w:t>
      </w:r>
      <w:proofErr w:type="gramEnd"/>
      <w:r w:rsidRPr="000F784D">
        <w:rPr>
          <w:rFonts w:ascii="Times New Roman" w:eastAsia="Times New Roman" w:hAnsi="Times New Roman" w:cs="Times New Roman"/>
          <w:color w:val="444444"/>
          <w:sz w:val="26"/>
          <w:szCs w:val="26"/>
          <w:lang w:eastAsia="ru-RU"/>
        </w:rPr>
        <w:t xml:space="preserve"> относятся ошибки:</w:t>
      </w:r>
    </w:p>
    <w:p w:rsidR="00541125" w:rsidRPr="000F784D" w:rsidRDefault="00541125" w:rsidP="000F784D">
      <w:pPr>
        <w:numPr>
          <w:ilvl w:val="0"/>
          <w:numId w:val="2"/>
        </w:numPr>
        <w:shd w:val="clear" w:color="auto" w:fill="FFFFFF"/>
        <w:spacing w:after="0" w:line="240" w:lineRule="auto"/>
        <w:ind w:left="480"/>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В исключениях из правил;</w:t>
      </w:r>
    </w:p>
    <w:p w:rsidR="00541125" w:rsidRPr="000F784D" w:rsidRDefault="00541125" w:rsidP="000F784D">
      <w:pPr>
        <w:numPr>
          <w:ilvl w:val="0"/>
          <w:numId w:val="2"/>
        </w:numPr>
        <w:shd w:val="clear" w:color="auto" w:fill="FFFFFF"/>
        <w:spacing w:after="0" w:line="240" w:lineRule="auto"/>
        <w:ind w:left="480"/>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В написании большой буквы в составных собственных наименованиях;</w:t>
      </w:r>
    </w:p>
    <w:p w:rsidR="00541125" w:rsidRPr="000F784D" w:rsidRDefault="00541125" w:rsidP="000F784D">
      <w:pPr>
        <w:numPr>
          <w:ilvl w:val="0"/>
          <w:numId w:val="2"/>
        </w:numPr>
        <w:shd w:val="clear" w:color="auto" w:fill="FFFFFF"/>
        <w:spacing w:after="0" w:line="240" w:lineRule="auto"/>
        <w:ind w:left="480"/>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541125" w:rsidRPr="000F784D" w:rsidRDefault="00541125" w:rsidP="000F784D">
      <w:pPr>
        <w:numPr>
          <w:ilvl w:val="0"/>
          <w:numId w:val="2"/>
        </w:numPr>
        <w:shd w:val="clear" w:color="auto" w:fill="FFFFFF"/>
        <w:spacing w:after="0" w:line="240" w:lineRule="auto"/>
        <w:ind w:left="480"/>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В случаях раздельного и слитного написания «не» с прилагательными и причастиями, выступающими в роли сказуемого;</w:t>
      </w:r>
    </w:p>
    <w:p w:rsidR="00541125" w:rsidRPr="000F784D" w:rsidRDefault="00541125" w:rsidP="000F784D">
      <w:pPr>
        <w:numPr>
          <w:ilvl w:val="0"/>
          <w:numId w:val="2"/>
        </w:numPr>
        <w:shd w:val="clear" w:color="auto" w:fill="FFFFFF"/>
        <w:spacing w:after="0" w:line="240" w:lineRule="auto"/>
        <w:ind w:left="480"/>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 xml:space="preserve">В написании ы и </w:t>
      </w:r>
      <w:proofErr w:type="spellStart"/>
      <w:proofErr w:type="gramStart"/>
      <w:r w:rsidRPr="000F784D">
        <w:rPr>
          <w:rFonts w:ascii="Times New Roman" w:eastAsia="Times New Roman" w:hAnsi="Times New Roman" w:cs="Times New Roman"/>
          <w:color w:val="444444"/>
          <w:sz w:val="26"/>
          <w:szCs w:val="26"/>
          <w:lang w:eastAsia="ru-RU"/>
        </w:rPr>
        <w:t>и</w:t>
      </w:r>
      <w:proofErr w:type="spellEnd"/>
      <w:proofErr w:type="gramEnd"/>
      <w:r w:rsidRPr="000F784D">
        <w:rPr>
          <w:rFonts w:ascii="Times New Roman" w:eastAsia="Times New Roman" w:hAnsi="Times New Roman" w:cs="Times New Roman"/>
          <w:color w:val="444444"/>
          <w:sz w:val="26"/>
          <w:szCs w:val="26"/>
          <w:lang w:eastAsia="ru-RU"/>
        </w:rPr>
        <w:t xml:space="preserve"> после приставок;</w:t>
      </w:r>
    </w:p>
    <w:p w:rsidR="00541125" w:rsidRPr="000F784D" w:rsidRDefault="00541125" w:rsidP="000F784D">
      <w:pPr>
        <w:numPr>
          <w:ilvl w:val="0"/>
          <w:numId w:val="2"/>
        </w:numPr>
        <w:shd w:val="clear" w:color="auto" w:fill="FFFFFF"/>
        <w:spacing w:after="0" w:line="240" w:lineRule="auto"/>
        <w:ind w:left="480"/>
        <w:rPr>
          <w:rFonts w:ascii="Times New Roman" w:eastAsia="Times New Roman" w:hAnsi="Times New Roman" w:cs="Times New Roman"/>
          <w:color w:val="444444"/>
          <w:sz w:val="26"/>
          <w:szCs w:val="26"/>
          <w:lang w:eastAsia="ru-RU"/>
        </w:rPr>
      </w:pPr>
      <w:proofErr w:type="gramStart"/>
      <w:r w:rsidRPr="000F784D">
        <w:rPr>
          <w:rFonts w:ascii="Times New Roman" w:eastAsia="Times New Roman" w:hAnsi="Times New Roman" w:cs="Times New Roman"/>
          <w:color w:val="444444"/>
          <w:sz w:val="26"/>
          <w:szCs w:val="26"/>
          <w:lang w:eastAsia="ru-RU"/>
        </w:rPr>
        <w:t>В случаях трудного различия не и ни (Куда он только не обращался!</w:t>
      </w:r>
      <w:proofErr w:type="gramEnd"/>
      <w:r w:rsidRPr="000F784D">
        <w:rPr>
          <w:rFonts w:ascii="Times New Roman" w:eastAsia="Times New Roman" w:hAnsi="Times New Roman" w:cs="Times New Roman"/>
          <w:color w:val="444444"/>
          <w:sz w:val="26"/>
          <w:szCs w:val="26"/>
          <w:lang w:eastAsia="ru-RU"/>
        </w:rPr>
        <w:t xml:space="preserve"> Куда он ни обращался, никто не мог дать ему ответ. Никто иной не …; не кто иной как; ничто иное не…; не что </w:t>
      </w:r>
      <w:proofErr w:type="gramStart"/>
      <w:r w:rsidRPr="000F784D">
        <w:rPr>
          <w:rFonts w:ascii="Times New Roman" w:eastAsia="Times New Roman" w:hAnsi="Times New Roman" w:cs="Times New Roman"/>
          <w:color w:val="444444"/>
          <w:sz w:val="26"/>
          <w:szCs w:val="26"/>
          <w:lang w:eastAsia="ru-RU"/>
        </w:rPr>
        <w:t>иное</w:t>
      </w:r>
      <w:proofErr w:type="gramEnd"/>
      <w:r w:rsidRPr="000F784D">
        <w:rPr>
          <w:rFonts w:ascii="Times New Roman" w:eastAsia="Times New Roman" w:hAnsi="Times New Roman" w:cs="Times New Roman"/>
          <w:color w:val="444444"/>
          <w:sz w:val="26"/>
          <w:szCs w:val="26"/>
          <w:lang w:eastAsia="ru-RU"/>
        </w:rPr>
        <w:t xml:space="preserve"> как и др.);</w:t>
      </w:r>
    </w:p>
    <w:p w:rsidR="00541125" w:rsidRPr="000F784D" w:rsidRDefault="00541125" w:rsidP="000F784D">
      <w:pPr>
        <w:numPr>
          <w:ilvl w:val="0"/>
          <w:numId w:val="2"/>
        </w:numPr>
        <w:shd w:val="clear" w:color="auto" w:fill="FFFFFF"/>
        <w:spacing w:after="0" w:line="240" w:lineRule="auto"/>
        <w:ind w:left="480"/>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В собственных именах нерусского происхождения;</w:t>
      </w:r>
    </w:p>
    <w:p w:rsidR="00541125" w:rsidRPr="000F784D" w:rsidRDefault="00541125" w:rsidP="000F784D">
      <w:pPr>
        <w:numPr>
          <w:ilvl w:val="0"/>
          <w:numId w:val="2"/>
        </w:numPr>
        <w:shd w:val="clear" w:color="auto" w:fill="FFFFFF"/>
        <w:spacing w:after="0" w:line="240" w:lineRule="auto"/>
        <w:ind w:left="480"/>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В случаях, когда вместо одного знака препинания поставлен другой;</w:t>
      </w:r>
    </w:p>
    <w:p w:rsidR="00541125" w:rsidRPr="000F784D" w:rsidRDefault="00541125" w:rsidP="000F784D">
      <w:pPr>
        <w:numPr>
          <w:ilvl w:val="0"/>
          <w:numId w:val="2"/>
        </w:numPr>
        <w:shd w:val="clear" w:color="auto" w:fill="FFFFFF"/>
        <w:spacing w:after="0" w:line="240" w:lineRule="auto"/>
        <w:ind w:left="480"/>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В пропуске одного из сочетающихся знаков препинания или в нарушении их последовательности.</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proofErr w:type="gramStart"/>
      <w:r w:rsidRPr="000F784D">
        <w:rPr>
          <w:rFonts w:ascii="Times New Roman" w:eastAsia="Times New Roman" w:hAnsi="Times New Roman" w:cs="Times New Roman"/>
          <w:color w:val="444444"/>
          <w:sz w:val="26"/>
          <w:szCs w:val="26"/>
          <w:lang w:eastAsia="ru-RU"/>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roofErr w:type="gramEnd"/>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proofErr w:type="gramStart"/>
      <w:r w:rsidRPr="000F784D">
        <w:rPr>
          <w:rFonts w:ascii="Times New Roman" w:eastAsia="Times New Roman" w:hAnsi="Times New Roman" w:cs="Times New Roman"/>
          <w:color w:val="444444"/>
          <w:sz w:val="26"/>
          <w:szCs w:val="26"/>
          <w:lang w:eastAsia="ru-RU"/>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Первые три однотипные ошибки считаются за одну ошибку, каждая следующая подобная ошибка учитывается как самостоятельная.</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Примечание. Если в одном непроверяемом слове допущены 2 и более ошибок, то все они считаются за одну ошибку.</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proofErr w:type="gramStart"/>
      <w:r w:rsidRPr="000F784D">
        <w:rPr>
          <w:rFonts w:ascii="Times New Roman" w:eastAsia="Times New Roman" w:hAnsi="Times New Roman" w:cs="Times New Roman"/>
          <w:color w:val="444444"/>
          <w:sz w:val="26"/>
          <w:szCs w:val="26"/>
          <w:lang w:eastAsia="ru-RU"/>
        </w:rPr>
        <w:t>При наличии в контрольном диктанте более 5 поправок (исправление неверного написания на верное) оценка снижается на 1 балл.</w:t>
      </w:r>
      <w:proofErr w:type="gramEnd"/>
      <w:r w:rsidRPr="000F784D">
        <w:rPr>
          <w:rFonts w:ascii="Times New Roman" w:eastAsia="Times New Roman" w:hAnsi="Times New Roman" w:cs="Times New Roman"/>
          <w:color w:val="444444"/>
          <w:sz w:val="26"/>
          <w:szCs w:val="26"/>
          <w:lang w:eastAsia="ru-RU"/>
        </w:rPr>
        <w:t xml:space="preserve"> Отличная оценка не выставляется при наличии 3-х и более исправлений.</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Диктант оценивается одной отметкой.</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Оценка «5» выставляется за безошибочную работу, а также при наличии в ней одной негрубой орфографической или одной негрубой пунктуационной ошибки.</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 xml:space="preserve">Оценка «4» выставляется при наличии в диктанте двух орфографических и двух пунктуационных ошибок, или 1 </w:t>
      </w:r>
      <w:proofErr w:type="gramStart"/>
      <w:r w:rsidRPr="000F784D">
        <w:rPr>
          <w:rFonts w:ascii="Times New Roman" w:eastAsia="Times New Roman" w:hAnsi="Times New Roman" w:cs="Times New Roman"/>
          <w:color w:val="444444"/>
          <w:sz w:val="26"/>
          <w:szCs w:val="26"/>
          <w:lang w:eastAsia="ru-RU"/>
        </w:rPr>
        <w:t>орфографической</w:t>
      </w:r>
      <w:proofErr w:type="gramEnd"/>
      <w:r w:rsidRPr="000F784D">
        <w:rPr>
          <w:rFonts w:ascii="Times New Roman" w:eastAsia="Times New Roman" w:hAnsi="Times New Roman" w:cs="Times New Roman"/>
          <w:color w:val="444444"/>
          <w:sz w:val="26"/>
          <w:szCs w:val="26"/>
          <w:lang w:eastAsia="ru-RU"/>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 xml:space="preserve">Оценка «3» выставляется за диктант, в котором допущены 4 орфографические и 4 пунктуационные ошибки или 3 орфографические и 5 пунктуационных ошибок или </w:t>
      </w:r>
      <w:r w:rsidRPr="000F784D">
        <w:rPr>
          <w:rFonts w:ascii="Times New Roman" w:eastAsia="Times New Roman" w:hAnsi="Times New Roman" w:cs="Times New Roman"/>
          <w:color w:val="444444"/>
          <w:sz w:val="26"/>
          <w:szCs w:val="26"/>
          <w:lang w:eastAsia="ru-RU"/>
        </w:rPr>
        <w:lastRenderedPageBreak/>
        <w:t>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 xml:space="preserve">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При большем количестве ошибок диктант оценивается баллом «1».</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При оценке выполнения дополнительных заданий рекомендуется руководствоваться следующим:</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Оценка «5» ставится, если ученик выполнил все задания верно.</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Оценка «4» ставится, если ученик выполнил правильно не менее ¾ задания.</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Оценка «3» ставится за работу, в которой правильно выполнено не менее половины заданий.</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Оценка «2» ставится за работу, в которой не выполнено более половины заданий.</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При оценке контрольного словарного диктанта рекомендуется руководствоваться следующим:</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Оценка «5» ставится за диктант, в котором нет ошибок.</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Оценка «4» ставится за диктант, в котором ученик допустил 1-2 ошибки.</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Оценка «3» ставится за диктант, в котором допущено 3-4 ошибки.</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 xml:space="preserve">Оценка «2» ставится за диктант, в котором допущено до 7 ошибок. </w:t>
      </w:r>
    </w:p>
    <w:p w:rsidR="00541125" w:rsidRPr="000F784D" w:rsidRDefault="00541125" w:rsidP="000F784D">
      <w:pPr>
        <w:shd w:val="clear" w:color="auto" w:fill="FFFFFF"/>
        <w:spacing w:after="0" w:line="240" w:lineRule="auto"/>
        <w:outlineLvl w:val="1"/>
        <w:rPr>
          <w:rFonts w:ascii="Times New Roman" w:eastAsia="Times New Roman" w:hAnsi="Times New Roman" w:cs="Times New Roman"/>
          <w:b/>
          <w:bCs/>
          <w:color w:val="444444"/>
          <w:sz w:val="26"/>
          <w:szCs w:val="26"/>
          <w:lang w:eastAsia="ru-RU"/>
        </w:rPr>
      </w:pPr>
      <w:r w:rsidRPr="000F784D">
        <w:rPr>
          <w:rFonts w:ascii="Times New Roman" w:eastAsia="Times New Roman" w:hAnsi="Times New Roman" w:cs="Times New Roman"/>
          <w:b/>
          <w:bCs/>
          <w:color w:val="444444"/>
          <w:sz w:val="26"/>
          <w:szCs w:val="26"/>
          <w:lang w:eastAsia="ru-RU"/>
        </w:rPr>
        <w:t>Оценка сочинений и изложений</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Сочинения и изложения – основные формы проверки умения правильно и последовательно излагать мысли, уровня речевой подготовки учащихся.</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Сочинения и изложения в 4-8 классах проводятся в соответствии с требованиями раздела программы «Развития навыков связной речи».</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Примерный объем текста для подробного изложения: в 5 классе – 100-150 слов, в 6 классе – 150-200 слов, в 7 классе – 200-2500, в 8 классе – 250-350, в 9 классе – 350-450 слов.</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 xml:space="preserve">Рекомендуется следующий примерный объем классных сочинений: в 5 классе – 0,5 – 1,0 страницы, в 6 классе – 1,0 – 1,5, в 7 классе – 1,5 – 2,0, в 8 классе – 2,0 – 3,0, в 9 </w:t>
      </w:r>
      <w:r w:rsidRPr="000F784D">
        <w:rPr>
          <w:rFonts w:ascii="Times New Roman" w:eastAsia="Times New Roman" w:hAnsi="Times New Roman" w:cs="Times New Roman"/>
          <w:color w:val="444444"/>
          <w:sz w:val="26"/>
          <w:szCs w:val="26"/>
          <w:lang w:eastAsia="ru-RU"/>
        </w:rPr>
        <w:lastRenderedPageBreak/>
        <w:t>классе – 3,0 – 4,0. Экзаменационное сочинение – 3-5 листов, медальная работа – 4-5 листов.</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proofErr w:type="gramStart"/>
      <w:r w:rsidRPr="000F784D">
        <w:rPr>
          <w:rFonts w:ascii="Times New Roman" w:eastAsia="Times New Roman" w:hAnsi="Times New Roman" w:cs="Times New Roman"/>
          <w:color w:val="444444"/>
          <w:sz w:val="26"/>
          <w:szCs w:val="26"/>
          <w:lang w:eastAsia="ru-RU"/>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roofErr w:type="gramEnd"/>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Содержание сочинения и изложения оценивается по следующим критериям:</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соответствие работы ученика теме и основной мысли;</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полнота раскрытия темы;</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правильность фактического материала;</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последовательность изложения.</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При оценке речевого оформления сочинений и изложений учитывается:</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Разнообразие словаря и грамматического строя речи;</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Стилевое единство и выразительность речи;</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Число речевых недочетов.</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Грамотность оценивается по числу допущенных учеником ошибок – орфографических, пунктуационных и грамматических. Примечание</w:t>
      </w:r>
    </w:p>
    <w:p w:rsidR="00541125" w:rsidRPr="000F784D" w:rsidRDefault="00541125" w:rsidP="000F784D">
      <w:pPr>
        <w:numPr>
          <w:ilvl w:val="0"/>
          <w:numId w:val="3"/>
        </w:numPr>
        <w:shd w:val="clear" w:color="auto" w:fill="FFFFFF"/>
        <w:spacing w:after="0" w:line="240" w:lineRule="auto"/>
        <w:ind w:left="480"/>
        <w:outlineLvl w:val="2"/>
        <w:rPr>
          <w:rFonts w:ascii="Times New Roman" w:eastAsia="Times New Roman" w:hAnsi="Times New Roman" w:cs="Times New Roman"/>
          <w:bCs/>
          <w:color w:val="444444"/>
          <w:sz w:val="26"/>
          <w:szCs w:val="26"/>
          <w:lang w:eastAsia="ru-RU"/>
        </w:rPr>
      </w:pPr>
      <w:r w:rsidRPr="000F784D">
        <w:rPr>
          <w:rFonts w:ascii="Times New Roman" w:eastAsia="Times New Roman" w:hAnsi="Times New Roman" w:cs="Times New Roman"/>
          <w:bCs/>
          <w:color w:val="444444"/>
          <w:sz w:val="26"/>
          <w:szCs w:val="26"/>
          <w:lang w:eastAsia="ru-RU"/>
        </w:rPr>
        <w:t xml:space="preserve">При оценке сочинения необходимо учитывать </w:t>
      </w:r>
    </w:p>
    <w:p w:rsidR="00541125" w:rsidRPr="000F784D" w:rsidRDefault="00541125" w:rsidP="000F784D">
      <w:pPr>
        <w:numPr>
          <w:ilvl w:val="0"/>
          <w:numId w:val="3"/>
        </w:numPr>
        <w:shd w:val="clear" w:color="auto" w:fill="FFFFFF"/>
        <w:spacing w:after="0" w:line="240" w:lineRule="auto"/>
        <w:ind w:left="480"/>
        <w:outlineLvl w:val="2"/>
        <w:rPr>
          <w:rFonts w:ascii="Times New Roman" w:eastAsia="Times New Roman" w:hAnsi="Times New Roman" w:cs="Times New Roman"/>
          <w:bCs/>
          <w:color w:val="444444"/>
          <w:sz w:val="26"/>
          <w:szCs w:val="26"/>
          <w:lang w:eastAsia="ru-RU"/>
        </w:rPr>
      </w:pPr>
      <w:r w:rsidRPr="000F784D">
        <w:rPr>
          <w:rFonts w:ascii="Times New Roman" w:eastAsia="Times New Roman" w:hAnsi="Times New Roman" w:cs="Times New Roman"/>
          <w:bCs/>
          <w:color w:val="444444"/>
          <w:sz w:val="26"/>
          <w:szCs w:val="26"/>
          <w:lang w:eastAsia="ru-RU"/>
        </w:rPr>
        <w:t xml:space="preserve">самостоятельность, оригинальность замысла ученического сочинения, уровень его композиционного и речевого </w:t>
      </w:r>
      <w:bookmarkStart w:id="0" w:name="_GoBack"/>
      <w:bookmarkEnd w:id="0"/>
      <w:r w:rsidRPr="000F784D">
        <w:rPr>
          <w:rFonts w:ascii="Times New Roman" w:eastAsia="Times New Roman" w:hAnsi="Times New Roman" w:cs="Times New Roman"/>
          <w:bCs/>
          <w:color w:val="444444"/>
          <w:sz w:val="26"/>
          <w:szCs w:val="26"/>
          <w:lang w:eastAsia="ru-RU"/>
        </w:rPr>
        <w:t>оформления. Наличие оригинального замысла, его хорошая реализация позволяют повысить первую оценку за сочинение на один балл.</w:t>
      </w:r>
    </w:p>
    <w:p w:rsidR="00541125" w:rsidRPr="000F784D" w:rsidRDefault="00541125" w:rsidP="000F784D">
      <w:pPr>
        <w:numPr>
          <w:ilvl w:val="0"/>
          <w:numId w:val="3"/>
        </w:numPr>
        <w:shd w:val="clear" w:color="auto" w:fill="FFFFFF"/>
        <w:spacing w:after="0" w:line="240" w:lineRule="auto"/>
        <w:ind w:left="480"/>
        <w:outlineLvl w:val="2"/>
        <w:rPr>
          <w:rFonts w:ascii="Times New Roman" w:eastAsia="Times New Roman" w:hAnsi="Times New Roman" w:cs="Times New Roman"/>
          <w:bCs/>
          <w:color w:val="444444"/>
          <w:sz w:val="26"/>
          <w:szCs w:val="26"/>
          <w:lang w:eastAsia="ru-RU"/>
        </w:rPr>
      </w:pPr>
      <w:r w:rsidRPr="000F784D">
        <w:rPr>
          <w:rFonts w:ascii="Times New Roman" w:eastAsia="Times New Roman" w:hAnsi="Times New Roman" w:cs="Times New Roman"/>
          <w:bCs/>
          <w:color w:val="444444"/>
          <w:sz w:val="26"/>
          <w:szCs w:val="26"/>
          <w:lang w:eastAsia="ru-RU"/>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541125" w:rsidRPr="000F784D" w:rsidRDefault="00541125" w:rsidP="000F784D">
      <w:pPr>
        <w:numPr>
          <w:ilvl w:val="0"/>
          <w:numId w:val="3"/>
        </w:numPr>
        <w:shd w:val="clear" w:color="auto" w:fill="FFFFFF"/>
        <w:spacing w:after="0" w:line="240" w:lineRule="auto"/>
        <w:ind w:left="480"/>
        <w:outlineLvl w:val="2"/>
        <w:rPr>
          <w:rFonts w:ascii="Times New Roman" w:eastAsia="Times New Roman" w:hAnsi="Times New Roman" w:cs="Times New Roman"/>
          <w:bCs/>
          <w:color w:val="444444"/>
          <w:sz w:val="26"/>
          <w:szCs w:val="26"/>
          <w:lang w:eastAsia="ru-RU"/>
        </w:rPr>
      </w:pPr>
      <w:r w:rsidRPr="000F784D">
        <w:rPr>
          <w:rFonts w:ascii="Times New Roman" w:eastAsia="Times New Roman" w:hAnsi="Times New Roman" w:cs="Times New Roman"/>
          <w:bCs/>
          <w:color w:val="444444"/>
          <w:sz w:val="26"/>
          <w:szCs w:val="26"/>
          <w:lang w:eastAsia="ru-RU"/>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541125" w:rsidRPr="000F784D" w:rsidRDefault="00541125" w:rsidP="000F784D">
      <w:pPr>
        <w:numPr>
          <w:ilvl w:val="0"/>
          <w:numId w:val="3"/>
        </w:numPr>
        <w:shd w:val="clear" w:color="auto" w:fill="FFFFFF"/>
        <w:spacing w:after="0" w:line="240" w:lineRule="auto"/>
        <w:ind w:left="480"/>
        <w:outlineLvl w:val="2"/>
        <w:rPr>
          <w:rFonts w:ascii="Times New Roman" w:eastAsia="Times New Roman" w:hAnsi="Times New Roman" w:cs="Times New Roman"/>
          <w:bCs/>
          <w:color w:val="444444"/>
          <w:sz w:val="26"/>
          <w:szCs w:val="26"/>
          <w:lang w:eastAsia="ru-RU"/>
        </w:rPr>
      </w:pPr>
      <w:r w:rsidRPr="000F784D">
        <w:rPr>
          <w:rFonts w:ascii="Times New Roman" w:eastAsia="Times New Roman" w:hAnsi="Times New Roman" w:cs="Times New Roman"/>
          <w:bCs/>
          <w:color w:val="444444"/>
          <w:sz w:val="26"/>
          <w:szCs w:val="26"/>
          <w:lang w:eastAsia="ru-RU"/>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Ошибки и недочеты в сочинениях и изложениях</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 xml:space="preserve">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w:t>
      </w:r>
      <w:r w:rsidRPr="000F784D">
        <w:rPr>
          <w:rFonts w:ascii="Times New Roman" w:eastAsia="Times New Roman" w:hAnsi="Times New Roman" w:cs="Times New Roman"/>
          <w:color w:val="444444"/>
          <w:sz w:val="26"/>
          <w:szCs w:val="26"/>
          <w:lang w:eastAsia="ru-RU"/>
        </w:rPr>
        <w:lastRenderedPageBreak/>
        <w:t>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 повторение одного и того же слова;</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 однообразие словарных конструкций;</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 неудачный порядок слов;</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 различного рода стилевые смешения.</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Ошибки в содержании сочинений и изложений</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Фактические ошибки:</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в изложении:</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неточности, искажения текста в обозначении времени, места событий, последовательности действий, причинно-следственных связей.</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В сочинении:</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искажение имевших место событий, неточное воспроизведение источников, имен собственных, мест событий, дат.</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Логические ошибки</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-нарушение последовательности в высказывании;</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-отсутствие связи между частями сочинения (изложения) и между предложениями;</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-неоправданное повторение высказанной ранее мысли;</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 xml:space="preserve">-раздробление одной </w:t>
      </w:r>
      <w:proofErr w:type="spellStart"/>
      <w:r w:rsidRPr="000F784D">
        <w:rPr>
          <w:rFonts w:ascii="Times New Roman" w:eastAsia="Times New Roman" w:hAnsi="Times New Roman" w:cs="Times New Roman"/>
          <w:color w:val="444444"/>
          <w:sz w:val="26"/>
          <w:szCs w:val="26"/>
          <w:lang w:eastAsia="ru-RU"/>
        </w:rPr>
        <w:t>микротемы</w:t>
      </w:r>
      <w:proofErr w:type="spellEnd"/>
      <w:r w:rsidRPr="000F784D">
        <w:rPr>
          <w:rFonts w:ascii="Times New Roman" w:eastAsia="Times New Roman" w:hAnsi="Times New Roman" w:cs="Times New Roman"/>
          <w:color w:val="444444"/>
          <w:sz w:val="26"/>
          <w:szCs w:val="26"/>
          <w:lang w:eastAsia="ru-RU"/>
        </w:rPr>
        <w:t xml:space="preserve"> другой </w:t>
      </w:r>
      <w:proofErr w:type="spellStart"/>
      <w:r w:rsidRPr="000F784D">
        <w:rPr>
          <w:rFonts w:ascii="Times New Roman" w:eastAsia="Times New Roman" w:hAnsi="Times New Roman" w:cs="Times New Roman"/>
          <w:color w:val="444444"/>
          <w:sz w:val="26"/>
          <w:szCs w:val="26"/>
          <w:lang w:eastAsia="ru-RU"/>
        </w:rPr>
        <w:t>микротемой</w:t>
      </w:r>
      <w:proofErr w:type="spellEnd"/>
      <w:r w:rsidRPr="000F784D">
        <w:rPr>
          <w:rFonts w:ascii="Times New Roman" w:eastAsia="Times New Roman" w:hAnsi="Times New Roman" w:cs="Times New Roman"/>
          <w:color w:val="444444"/>
          <w:sz w:val="26"/>
          <w:szCs w:val="26"/>
          <w:lang w:eastAsia="ru-RU"/>
        </w:rPr>
        <w:t>;</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-несоразмерность частей высказывания или отсутствие необходимых частей;</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-перестановка частей текста (если она не обусловлена заданием к изложению);</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-неоправданная подмена лица, от которого ведется повествование. К примеру, повествование ведется сначала от первого, а потом от третьего лица.</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Речевые ошибки</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 xml:space="preserve">К речевым ошибкам относятся ошибки и недочеты в употреблении слов и построении текста. Первые, в свою очередь, делятся </w:t>
      </w:r>
      <w:proofErr w:type="gramStart"/>
      <w:r w:rsidRPr="000F784D">
        <w:rPr>
          <w:rFonts w:ascii="Times New Roman" w:eastAsia="Times New Roman" w:hAnsi="Times New Roman" w:cs="Times New Roman"/>
          <w:color w:val="444444"/>
          <w:sz w:val="26"/>
          <w:szCs w:val="26"/>
          <w:lang w:eastAsia="ru-RU"/>
        </w:rPr>
        <w:t>на</w:t>
      </w:r>
      <w:proofErr w:type="gramEnd"/>
      <w:r w:rsidRPr="000F784D">
        <w:rPr>
          <w:rFonts w:ascii="Times New Roman" w:eastAsia="Times New Roman" w:hAnsi="Times New Roman" w:cs="Times New Roman"/>
          <w:color w:val="444444"/>
          <w:sz w:val="26"/>
          <w:szCs w:val="26"/>
          <w:lang w:eastAsia="ru-RU"/>
        </w:rPr>
        <w:t xml:space="preserve"> семантические и стилистические.</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К речевым семантическим ошибкам можно отнести следующие нарушения:</w:t>
      </w:r>
    </w:p>
    <w:p w:rsidR="00541125" w:rsidRPr="000F784D" w:rsidRDefault="00541125" w:rsidP="000F784D">
      <w:pPr>
        <w:numPr>
          <w:ilvl w:val="0"/>
          <w:numId w:val="4"/>
        </w:numPr>
        <w:shd w:val="clear" w:color="auto" w:fill="FFFFFF"/>
        <w:spacing w:after="0" w:line="240" w:lineRule="auto"/>
        <w:ind w:left="480"/>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w:t>
      </w:r>
    </w:p>
    <w:p w:rsidR="00541125" w:rsidRPr="000F784D" w:rsidRDefault="00541125" w:rsidP="000F784D">
      <w:pPr>
        <w:numPr>
          <w:ilvl w:val="0"/>
          <w:numId w:val="4"/>
        </w:numPr>
        <w:shd w:val="clear" w:color="auto" w:fill="FFFFFF"/>
        <w:spacing w:after="0" w:line="240" w:lineRule="auto"/>
        <w:ind w:left="480"/>
        <w:rPr>
          <w:rFonts w:ascii="Times New Roman" w:eastAsia="Times New Roman" w:hAnsi="Times New Roman" w:cs="Times New Roman"/>
          <w:color w:val="444444"/>
          <w:sz w:val="26"/>
          <w:szCs w:val="26"/>
          <w:lang w:eastAsia="ru-RU"/>
        </w:rPr>
      </w:pPr>
      <w:proofErr w:type="spellStart"/>
      <w:r w:rsidRPr="000F784D">
        <w:rPr>
          <w:rFonts w:ascii="Times New Roman" w:eastAsia="Times New Roman" w:hAnsi="Times New Roman" w:cs="Times New Roman"/>
          <w:color w:val="444444"/>
          <w:sz w:val="26"/>
          <w:szCs w:val="26"/>
          <w:lang w:eastAsia="ru-RU"/>
        </w:rPr>
        <w:t>неразличение</w:t>
      </w:r>
      <w:proofErr w:type="spellEnd"/>
      <w:r w:rsidRPr="000F784D">
        <w:rPr>
          <w:rFonts w:ascii="Times New Roman" w:eastAsia="Times New Roman" w:hAnsi="Times New Roman" w:cs="Times New Roman"/>
          <w:color w:val="444444"/>
          <w:sz w:val="26"/>
          <w:szCs w:val="26"/>
          <w:lang w:eastAsia="ru-RU"/>
        </w:rPr>
        <w:t xml:space="preserve"> (смешение) паронимов или синонимов, например: рука болталась, как плетень; учитель не должен потакать прихотям ребенка и идти у него на поводке;</w:t>
      </w:r>
    </w:p>
    <w:p w:rsidR="00541125" w:rsidRPr="000F784D" w:rsidRDefault="00541125" w:rsidP="000F784D">
      <w:pPr>
        <w:numPr>
          <w:ilvl w:val="0"/>
          <w:numId w:val="4"/>
        </w:numPr>
        <w:shd w:val="clear" w:color="auto" w:fill="FFFFFF"/>
        <w:spacing w:after="0" w:line="240" w:lineRule="auto"/>
        <w:ind w:left="480"/>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нарушение лексической сочетаемости, например: Чичиков постепенно покидает город; пули не свистели над ушами;</w:t>
      </w:r>
    </w:p>
    <w:p w:rsidR="00541125" w:rsidRPr="000F784D" w:rsidRDefault="00541125" w:rsidP="000F784D">
      <w:pPr>
        <w:numPr>
          <w:ilvl w:val="0"/>
          <w:numId w:val="4"/>
        </w:numPr>
        <w:shd w:val="clear" w:color="auto" w:fill="FFFFFF"/>
        <w:spacing w:after="0" w:line="240" w:lineRule="auto"/>
        <w:ind w:left="480"/>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употребление лишних слов, например: опустив голову вниз; он впервые познакомился с Таней случайно;</w:t>
      </w:r>
    </w:p>
    <w:p w:rsidR="00541125" w:rsidRPr="000F784D" w:rsidRDefault="00541125" w:rsidP="000F784D">
      <w:pPr>
        <w:numPr>
          <w:ilvl w:val="0"/>
          <w:numId w:val="4"/>
        </w:numPr>
        <w:shd w:val="clear" w:color="auto" w:fill="FFFFFF"/>
        <w:spacing w:after="0" w:line="240" w:lineRule="auto"/>
        <w:ind w:left="480"/>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lastRenderedPageBreak/>
        <w:t>пропуск, недостаток нужного слова, например: Сережа смирно сидит в кресле, закутанный белой простыней, и терпеливо ждет конца (о стрижке);</w:t>
      </w:r>
    </w:p>
    <w:p w:rsidR="00541125" w:rsidRPr="000F784D" w:rsidRDefault="00541125" w:rsidP="000F784D">
      <w:pPr>
        <w:numPr>
          <w:ilvl w:val="0"/>
          <w:numId w:val="4"/>
        </w:numPr>
        <w:shd w:val="clear" w:color="auto" w:fill="FFFFFF"/>
        <w:spacing w:after="0" w:line="240" w:lineRule="auto"/>
        <w:ind w:left="480"/>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стилистически неоправданное употребление ряда однокоренных слов, например: характерная черта характера; приближался все ближе и ближе;</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Стилистические ошибки представляют собой следующие нарушения, которые связаны с требованиями к выразительности речи:</w:t>
      </w:r>
    </w:p>
    <w:p w:rsidR="00541125" w:rsidRPr="000F784D" w:rsidRDefault="00541125" w:rsidP="000F784D">
      <w:pPr>
        <w:numPr>
          <w:ilvl w:val="0"/>
          <w:numId w:val="5"/>
        </w:numPr>
        <w:shd w:val="clear" w:color="auto" w:fill="FFFFFF"/>
        <w:spacing w:after="0" w:line="240" w:lineRule="auto"/>
        <w:ind w:left="480"/>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неоправданное употребление в авторской речи диалектных и просторечных слов, например: У Кити было два парня: Левин и Вронский;</w:t>
      </w:r>
    </w:p>
    <w:p w:rsidR="00541125" w:rsidRPr="000F784D" w:rsidRDefault="00541125" w:rsidP="000F784D">
      <w:pPr>
        <w:numPr>
          <w:ilvl w:val="0"/>
          <w:numId w:val="5"/>
        </w:numPr>
        <w:shd w:val="clear" w:color="auto" w:fill="FFFFFF"/>
        <w:spacing w:after="0" w:line="240" w:lineRule="auto"/>
        <w:ind w:left="480"/>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неуместное употребление эмоционально окрашенных слов и конструкций, особенно в авторской речи, например: Рядом сидит папа (</w:t>
      </w:r>
      <w:proofErr w:type="gramStart"/>
      <w:r w:rsidRPr="000F784D">
        <w:rPr>
          <w:rFonts w:ascii="Times New Roman" w:eastAsia="Times New Roman" w:hAnsi="Times New Roman" w:cs="Times New Roman"/>
          <w:color w:val="444444"/>
          <w:sz w:val="26"/>
          <w:szCs w:val="26"/>
          <w:lang w:eastAsia="ru-RU"/>
        </w:rPr>
        <w:t>вместо</w:t>
      </w:r>
      <w:proofErr w:type="gramEnd"/>
      <w:r w:rsidRPr="000F784D">
        <w:rPr>
          <w:rFonts w:ascii="Times New Roman" w:eastAsia="Times New Roman" w:hAnsi="Times New Roman" w:cs="Times New Roman"/>
          <w:color w:val="444444"/>
          <w:sz w:val="26"/>
          <w:szCs w:val="26"/>
          <w:lang w:eastAsia="ru-RU"/>
        </w:rPr>
        <w:t xml:space="preserve"> </w:t>
      </w:r>
      <w:proofErr w:type="gramStart"/>
      <w:r w:rsidRPr="000F784D">
        <w:rPr>
          <w:rFonts w:ascii="Times New Roman" w:eastAsia="Times New Roman" w:hAnsi="Times New Roman" w:cs="Times New Roman"/>
          <w:color w:val="444444"/>
          <w:sz w:val="26"/>
          <w:szCs w:val="26"/>
          <w:lang w:eastAsia="ru-RU"/>
        </w:rPr>
        <w:t>отец</w:t>
      </w:r>
      <w:proofErr w:type="gramEnd"/>
      <w:r w:rsidRPr="000F784D">
        <w:rPr>
          <w:rFonts w:ascii="Times New Roman" w:eastAsia="Times New Roman" w:hAnsi="Times New Roman" w:cs="Times New Roman"/>
          <w:color w:val="444444"/>
          <w:sz w:val="26"/>
          <w:szCs w:val="26"/>
          <w:lang w:eastAsia="ru-RU"/>
        </w:rPr>
        <w:t>) одного из малышей;</w:t>
      </w:r>
    </w:p>
    <w:p w:rsidR="00541125" w:rsidRPr="000F784D" w:rsidRDefault="00541125" w:rsidP="000F784D">
      <w:pPr>
        <w:numPr>
          <w:ilvl w:val="0"/>
          <w:numId w:val="5"/>
        </w:numPr>
        <w:shd w:val="clear" w:color="auto" w:fill="FFFFFF"/>
        <w:spacing w:after="0" w:line="240" w:lineRule="auto"/>
        <w:ind w:left="480"/>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смешение лексики разных исторических эпох;</w:t>
      </w:r>
    </w:p>
    <w:p w:rsidR="00541125" w:rsidRPr="000F784D" w:rsidRDefault="00541125" w:rsidP="000F784D">
      <w:pPr>
        <w:numPr>
          <w:ilvl w:val="0"/>
          <w:numId w:val="5"/>
        </w:numPr>
        <w:shd w:val="clear" w:color="auto" w:fill="FFFFFF"/>
        <w:spacing w:after="0" w:line="240" w:lineRule="auto"/>
        <w:ind w:left="480"/>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употребление штампов.</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Речевые ошибки в построении текста:</w:t>
      </w:r>
    </w:p>
    <w:p w:rsidR="00541125" w:rsidRPr="000F784D" w:rsidRDefault="00541125" w:rsidP="000F784D">
      <w:pPr>
        <w:numPr>
          <w:ilvl w:val="0"/>
          <w:numId w:val="6"/>
        </w:numPr>
        <w:shd w:val="clear" w:color="auto" w:fill="FFFFFF"/>
        <w:spacing w:after="0" w:line="240" w:lineRule="auto"/>
        <w:ind w:left="480"/>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бедность и однообразие синтаксических конструкций;</w:t>
      </w:r>
    </w:p>
    <w:p w:rsidR="00541125" w:rsidRPr="000F784D" w:rsidRDefault="00541125" w:rsidP="000F784D">
      <w:pPr>
        <w:numPr>
          <w:ilvl w:val="0"/>
          <w:numId w:val="6"/>
        </w:numPr>
        <w:shd w:val="clear" w:color="auto" w:fill="FFFFFF"/>
        <w:spacing w:after="0" w:line="240" w:lineRule="auto"/>
        <w:ind w:left="480"/>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нарушение видовременной соотнесенности глагольных форм, например: Когда Пугачев выходил из избы и сел в карету, Гринев долго смотрел ему вслед;</w:t>
      </w:r>
    </w:p>
    <w:p w:rsidR="00541125" w:rsidRPr="000F784D" w:rsidRDefault="00541125" w:rsidP="000F784D">
      <w:pPr>
        <w:numPr>
          <w:ilvl w:val="0"/>
          <w:numId w:val="6"/>
        </w:numPr>
        <w:shd w:val="clear" w:color="auto" w:fill="FFFFFF"/>
        <w:spacing w:after="0" w:line="240" w:lineRule="auto"/>
        <w:ind w:left="480"/>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стилистически неоправданное повторение слов;</w:t>
      </w:r>
    </w:p>
    <w:p w:rsidR="00541125" w:rsidRPr="000F784D" w:rsidRDefault="00541125" w:rsidP="000F784D">
      <w:pPr>
        <w:numPr>
          <w:ilvl w:val="0"/>
          <w:numId w:val="6"/>
        </w:numPr>
        <w:shd w:val="clear" w:color="auto" w:fill="FFFFFF"/>
        <w:spacing w:after="0" w:line="240" w:lineRule="auto"/>
        <w:ind w:left="480"/>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w:t>
      </w:r>
    </w:p>
    <w:p w:rsidR="00541125" w:rsidRPr="000F784D" w:rsidRDefault="00541125" w:rsidP="000F784D">
      <w:pPr>
        <w:numPr>
          <w:ilvl w:val="0"/>
          <w:numId w:val="6"/>
        </w:numPr>
        <w:shd w:val="clear" w:color="auto" w:fill="FFFFFF"/>
        <w:spacing w:after="0" w:line="240" w:lineRule="auto"/>
        <w:ind w:left="480"/>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неудачный порядок слов.</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Грамматические ошибки</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Грамматические ошибки – это нарушение грамматических норм образования языковых единиц и их структуры.</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Разновидности грамматических ошибок</w:t>
      </w:r>
    </w:p>
    <w:p w:rsidR="00541125" w:rsidRPr="000F784D" w:rsidRDefault="00541125" w:rsidP="000F784D">
      <w:pPr>
        <w:numPr>
          <w:ilvl w:val="0"/>
          <w:numId w:val="7"/>
        </w:numPr>
        <w:shd w:val="clear" w:color="auto" w:fill="FFFFFF"/>
        <w:spacing w:after="0" w:line="240" w:lineRule="auto"/>
        <w:ind w:left="480"/>
        <w:rPr>
          <w:rFonts w:ascii="Times New Roman" w:eastAsia="Times New Roman" w:hAnsi="Times New Roman" w:cs="Times New Roman"/>
          <w:color w:val="444444"/>
          <w:sz w:val="26"/>
          <w:szCs w:val="26"/>
          <w:lang w:eastAsia="ru-RU"/>
        </w:rPr>
      </w:pPr>
      <w:proofErr w:type="gramStart"/>
      <w:r w:rsidRPr="000F784D">
        <w:rPr>
          <w:rFonts w:ascii="Times New Roman" w:eastAsia="Times New Roman" w:hAnsi="Times New Roman" w:cs="Times New Roman"/>
          <w:color w:val="444444"/>
          <w:sz w:val="26"/>
          <w:szCs w:val="26"/>
          <w:lang w:eastAsia="ru-RU"/>
        </w:rPr>
        <w:t>Словообразовательные</w:t>
      </w:r>
      <w:proofErr w:type="gramEnd"/>
      <w:r w:rsidRPr="000F784D">
        <w:rPr>
          <w:rFonts w:ascii="Times New Roman" w:eastAsia="Times New Roman" w:hAnsi="Times New Roman" w:cs="Times New Roman"/>
          <w:color w:val="444444"/>
          <w:sz w:val="26"/>
          <w:szCs w:val="26"/>
          <w:lang w:eastAsia="ru-RU"/>
        </w:rPr>
        <w:t xml:space="preserve">, состоящие в неоправданном </w:t>
      </w:r>
      <w:proofErr w:type="spellStart"/>
      <w:r w:rsidRPr="000F784D">
        <w:rPr>
          <w:rFonts w:ascii="Times New Roman" w:eastAsia="Times New Roman" w:hAnsi="Times New Roman" w:cs="Times New Roman"/>
          <w:color w:val="444444"/>
          <w:sz w:val="26"/>
          <w:szCs w:val="26"/>
          <w:lang w:eastAsia="ru-RU"/>
        </w:rPr>
        <w:t>словосочинительстве</w:t>
      </w:r>
      <w:proofErr w:type="spellEnd"/>
      <w:r w:rsidRPr="000F784D">
        <w:rPr>
          <w:rFonts w:ascii="Times New Roman" w:eastAsia="Times New Roman" w:hAnsi="Times New Roman" w:cs="Times New Roman"/>
          <w:color w:val="444444"/>
          <w:sz w:val="26"/>
          <w:szCs w:val="26"/>
          <w:lang w:eastAsia="ru-RU"/>
        </w:rPr>
        <w:t xml:space="preserve"> или видоизменении слов нормативного языка (например, </w:t>
      </w:r>
      <w:proofErr w:type="spellStart"/>
      <w:r w:rsidRPr="000F784D">
        <w:rPr>
          <w:rFonts w:ascii="Times New Roman" w:eastAsia="Times New Roman" w:hAnsi="Times New Roman" w:cs="Times New Roman"/>
          <w:color w:val="444444"/>
          <w:sz w:val="26"/>
          <w:szCs w:val="26"/>
          <w:lang w:eastAsia="ru-RU"/>
        </w:rPr>
        <w:t>надсмешка</w:t>
      </w:r>
      <w:proofErr w:type="spellEnd"/>
      <w:r w:rsidRPr="000F784D">
        <w:rPr>
          <w:rFonts w:ascii="Times New Roman" w:eastAsia="Times New Roman" w:hAnsi="Times New Roman" w:cs="Times New Roman"/>
          <w:color w:val="444444"/>
          <w:sz w:val="26"/>
          <w:szCs w:val="26"/>
          <w:lang w:eastAsia="ru-RU"/>
        </w:rPr>
        <w:t xml:space="preserve">, подчерк, </w:t>
      </w:r>
      <w:proofErr w:type="spellStart"/>
      <w:r w:rsidRPr="000F784D">
        <w:rPr>
          <w:rFonts w:ascii="Times New Roman" w:eastAsia="Times New Roman" w:hAnsi="Times New Roman" w:cs="Times New Roman"/>
          <w:color w:val="444444"/>
          <w:sz w:val="26"/>
          <w:szCs w:val="26"/>
          <w:lang w:eastAsia="ru-RU"/>
        </w:rPr>
        <w:t>нагинаться</w:t>
      </w:r>
      <w:proofErr w:type="spellEnd"/>
      <w:r w:rsidRPr="000F784D">
        <w:rPr>
          <w:rFonts w:ascii="Times New Roman" w:eastAsia="Times New Roman" w:hAnsi="Times New Roman" w:cs="Times New Roman"/>
          <w:color w:val="444444"/>
          <w:sz w:val="26"/>
          <w:szCs w:val="26"/>
          <w:lang w:eastAsia="ru-RU"/>
        </w:rPr>
        <w:t xml:space="preserve">, </w:t>
      </w:r>
      <w:proofErr w:type="spellStart"/>
      <w:r w:rsidRPr="000F784D">
        <w:rPr>
          <w:rFonts w:ascii="Times New Roman" w:eastAsia="Times New Roman" w:hAnsi="Times New Roman" w:cs="Times New Roman"/>
          <w:color w:val="444444"/>
          <w:sz w:val="26"/>
          <w:szCs w:val="26"/>
          <w:lang w:eastAsia="ru-RU"/>
        </w:rPr>
        <w:t>спинжак</w:t>
      </w:r>
      <w:proofErr w:type="spellEnd"/>
      <w:r w:rsidRPr="000F784D">
        <w:rPr>
          <w:rFonts w:ascii="Times New Roman" w:eastAsia="Times New Roman" w:hAnsi="Times New Roman" w:cs="Times New Roman"/>
          <w:color w:val="444444"/>
          <w:sz w:val="26"/>
          <w:szCs w:val="26"/>
          <w:lang w:eastAsia="ru-RU"/>
        </w:rPr>
        <w:t xml:space="preserve">, </w:t>
      </w:r>
      <w:proofErr w:type="spellStart"/>
      <w:r w:rsidRPr="000F784D">
        <w:rPr>
          <w:rFonts w:ascii="Times New Roman" w:eastAsia="Times New Roman" w:hAnsi="Times New Roman" w:cs="Times New Roman"/>
          <w:color w:val="444444"/>
          <w:sz w:val="26"/>
          <w:szCs w:val="26"/>
          <w:lang w:eastAsia="ru-RU"/>
        </w:rPr>
        <w:t>беспощадство</w:t>
      </w:r>
      <w:proofErr w:type="spellEnd"/>
      <w:r w:rsidRPr="000F784D">
        <w:rPr>
          <w:rFonts w:ascii="Times New Roman" w:eastAsia="Times New Roman" w:hAnsi="Times New Roman" w:cs="Times New Roman"/>
          <w:color w:val="444444"/>
          <w:sz w:val="26"/>
          <w:szCs w:val="26"/>
          <w:lang w:eastAsia="ru-RU"/>
        </w:rPr>
        <w:t xml:space="preserve">, </w:t>
      </w:r>
      <w:proofErr w:type="spellStart"/>
      <w:r w:rsidRPr="000F784D">
        <w:rPr>
          <w:rFonts w:ascii="Times New Roman" w:eastAsia="Times New Roman" w:hAnsi="Times New Roman" w:cs="Times New Roman"/>
          <w:color w:val="444444"/>
          <w:sz w:val="26"/>
          <w:szCs w:val="26"/>
          <w:lang w:eastAsia="ru-RU"/>
        </w:rPr>
        <w:t>публицизм</w:t>
      </w:r>
      <w:proofErr w:type="spellEnd"/>
      <w:r w:rsidRPr="000F784D">
        <w:rPr>
          <w:rFonts w:ascii="Times New Roman" w:eastAsia="Times New Roman" w:hAnsi="Times New Roman" w:cs="Times New Roman"/>
          <w:color w:val="444444"/>
          <w:sz w:val="26"/>
          <w:szCs w:val="26"/>
          <w:lang w:eastAsia="ru-RU"/>
        </w:rPr>
        <w:t xml:space="preserve"> и т.п.). Такие</w:t>
      </w:r>
      <w:r w:rsidRPr="000F784D">
        <w:rPr>
          <w:rFonts w:ascii="Times New Roman" w:eastAsia="Times New Roman" w:hAnsi="Times New Roman" w:cs="Times New Roman"/>
          <w:color w:val="444444"/>
          <w:sz w:val="26"/>
          <w:szCs w:val="26"/>
          <w:lang w:eastAsia="ru-RU"/>
        </w:rPr>
        <w:br/>
        <w:t>ошибки нельзя воспринимать как орфографические.</w:t>
      </w:r>
    </w:p>
    <w:p w:rsidR="00541125" w:rsidRPr="000F784D" w:rsidRDefault="00541125" w:rsidP="000F784D">
      <w:pPr>
        <w:numPr>
          <w:ilvl w:val="0"/>
          <w:numId w:val="7"/>
        </w:numPr>
        <w:shd w:val="clear" w:color="auto" w:fill="FFFFFF"/>
        <w:spacing w:after="0" w:line="240" w:lineRule="auto"/>
        <w:ind w:left="480"/>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sidRPr="000F784D">
        <w:rPr>
          <w:rFonts w:ascii="Times New Roman" w:eastAsia="Times New Roman" w:hAnsi="Times New Roman" w:cs="Times New Roman"/>
          <w:color w:val="444444"/>
          <w:sz w:val="26"/>
          <w:szCs w:val="26"/>
          <w:lang w:eastAsia="ru-RU"/>
        </w:rPr>
        <w:t>очутюсь</w:t>
      </w:r>
      <w:proofErr w:type="spellEnd"/>
      <w:r w:rsidRPr="000F784D">
        <w:rPr>
          <w:rFonts w:ascii="Times New Roman" w:eastAsia="Times New Roman" w:hAnsi="Times New Roman" w:cs="Times New Roman"/>
          <w:color w:val="444444"/>
          <w:sz w:val="26"/>
          <w:szCs w:val="26"/>
          <w:lang w:eastAsia="ru-RU"/>
        </w:rPr>
        <w:t xml:space="preserve"> в полной темноте; одни </w:t>
      </w:r>
      <w:proofErr w:type="spellStart"/>
      <w:r w:rsidRPr="000F784D">
        <w:rPr>
          <w:rFonts w:ascii="Times New Roman" w:eastAsia="Times New Roman" w:hAnsi="Times New Roman" w:cs="Times New Roman"/>
          <w:color w:val="444444"/>
          <w:sz w:val="26"/>
          <w:szCs w:val="26"/>
          <w:lang w:eastAsia="ru-RU"/>
        </w:rPr>
        <w:t>англичанины</w:t>
      </w:r>
      <w:proofErr w:type="spellEnd"/>
      <w:r w:rsidRPr="000F784D">
        <w:rPr>
          <w:rFonts w:ascii="Times New Roman" w:eastAsia="Times New Roman" w:hAnsi="Times New Roman" w:cs="Times New Roman"/>
          <w:color w:val="444444"/>
          <w:sz w:val="26"/>
          <w:szCs w:val="26"/>
          <w:lang w:eastAsia="ru-RU"/>
        </w:rPr>
        <w:t xml:space="preserve">; спортсмены в </w:t>
      </w:r>
      <w:proofErr w:type="spellStart"/>
      <w:r w:rsidRPr="000F784D">
        <w:rPr>
          <w:rFonts w:ascii="Times New Roman" w:eastAsia="Times New Roman" w:hAnsi="Times New Roman" w:cs="Times New Roman"/>
          <w:color w:val="444444"/>
          <w:sz w:val="26"/>
          <w:szCs w:val="26"/>
          <w:lang w:eastAsia="ru-RU"/>
        </w:rPr>
        <w:t>каноях</w:t>
      </w:r>
      <w:proofErr w:type="spellEnd"/>
      <w:r w:rsidRPr="000F784D">
        <w:rPr>
          <w:rFonts w:ascii="Times New Roman" w:eastAsia="Times New Roman" w:hAnsi="Times New Roman" w:cs="Times New Roman"/>
          <w:color w:val="444444"/>
          <w:sz w:val="26"/>
          <w:szCs w:val="26"/>
          <w:lang w:eastAsia="ru-RU"/>
        </w:rPr>
        <w:t xml:space="preserve">; </w:t>
      </w:r>
      <w:proofErr w:type="spellStart"/>
      <w:r w:rsidRPr="000F784D">
        <w:rPr>
          <w:rFonts w:ascii="Times New Roman" w:eastAsia="Times New Roman" w:hAnsi="Times New Roman" w:cs="Times New Roman"/>
          <w:color w:val="444444"/>
          <w:sz w:val="26"/>
          <w:szCs w:val="26"/>
          <w:lang w:eastAsia="ru-RU"/>
        </w:rPr>
        <w:t>ихний</w:t>
      </w:r>
      <w:proofErr w:type="spellEnd"/>
      <w:r w:rsidRPr="000F784D">
        <w:rPr>
          <w:rFonts w:ascii="Times New Roman" w:eastAsia="Times New Roman" w:hAnsi="Times New Roman" w:cs="Times New Roman"/>
          <w:color w:val="444444"/>
          <w:sz w:val="26"/>
          <w:szCs w:val="26"/>
          <w:lang w:eastAsia="ru-RU"/>
        </w:rPr>
        <w:t xml:space="preserve"> </w:t>
      </w:r>
      <w:proofErr w:type="spellStart"/>
      <w:r w:rsidRPr="000F784D">
        <w:rPr>
          <w:rFonts w:ascii="Times New Roman" w:eastAsia="Times New Roman" w:hAnsi="Times New Roman" w:cs="Times New Roman"/>
          <w:color w:val="444444"/>
          <w:sz w:val="26"/>
          <w:szCs w:val="26"/>
          <w:lang w:eastAsia="ru-RU"/>
        </w:rPr>
        <w:t>улыбающий</w:t>
      </w:r>
      <w:proofErr w:type="spellEnd"/>
      <w:r w:rsidRPr="000F784D">
        <w:rPr>
          <w:rFonts w:ascii="Times New Roman" w:eastAsia="Times New Roman" w:hAnsi="Times New Roman" w:cs="Times New Roman"/>
          <w:color w:val="444444"/>
          <w:sz w:val="26"/>
          <w:szCs w:val="26"/>
          <w:lang w:eastAsia="ru-RU"/>
        </w:rPr>
        <w:t xml:space="preserve"> ребенок; </w:t>
      </w:r>
      <w:proofErr w:type="spellStart"/>
      <w:r w:rsidRPr="000F784D">
        <w:rPr>
          <w:rFonts w:ascii="Times New Roman" w:eastAsia="Times New Roman" w:hAnsi="Times New Roman" w:cs="Times New Roman"/>
          <w:color w:val="444444"/>
          <w:sz w:val="26"/>
          <w:szCs w:val="26"/>
          <w:lang w:eastAsia="ru-RU"/>
        </w:rPr>
        <w:t>ложит</w:t>
      </w:r>
      <w:proofErr w:type="spellEnd"/>
      <w:r w:rsidRPr="000F784D">
        <w:rPr>
          <w:rFonts w:ascii="Times New Roman" w:eastAsia="Times New Roman" w:hAnsi="Times New Roman" w:cs="Times New Roman"/>
          <w:color w:val="444444"/>
          <w:sz w:val="26"/>
          <w:szCs w:val="26"/>
          <w:lang w:eastAsia="ru-RU"/>
        </w:rPr>
        <w:t xml:space="preserve"> и т.д.)</w:t>
      </w:r>
    </w:p>
    <w:p w:rsidR="00541125" w:rsidRPr="000F784D" w:rsidRDefault="00541125" w:rsidP="000F784D">
      <w:pPr>
        <w:numPr>
          <w:ilvl w:val="0"/>
          <w:numId w:val="7"/>
        </w:numPr>
        <w:shd w:val="clear" w:color="auto" w:fill="FFFFFF"/>
        <w:spacing w:after="0" w:line="240" w:lineRule="auto"/>
        <w:ind w:left="480"/>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Синтаксические</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а) Ошибки в структуре словосочетаний, в согласовании и управлении, например: браконьерам, нарушающих закон; жажда к славе;</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б) ошибки в структуре простого предложения:</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 нарушение связи между подлежащим и сказуемым, например: солнце села; но не вечно ни юность, ни лето; это было моей единственной книгой в дни войны;</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 нарушение границы предложения, например: Собаки напали на след зайца. И стали гонять его по вырубке;</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 xml:space="preserve">- разрушение ряда однородных членов, например: настоящий учитель верен своему делу и никогда не </w:t>
      </w:r>
      <w:proofErr w:type="gramStart"/>
      <w:r w:rsidRPr="000F784D">
        <w:rPr>
          <w:rFonts w:ascii="Times New Roman" w:eastAsia="Times New Roman" w:hAnsi="Times New Roman" w:cs="Times New Roman"/>
          <w:color w:val="444444"/>
          <w:sz w:val="26"/>
          <w:szCs w:val="26"/>
          <w:lang w:eastAsia="ru-RU"/>
        </w:rPr>
        <w:t>отступать</w:t>
      </w:r>
      <w:proofErr w:type="gramEnd"/>
      <w:r w:rsidRPr="000F784D">
        <w:rPr>
          <w:rFonts w:ascii="Times New Roman" w:eastAsia="Times New Roman" w:hAnsi="Times New Roman" w:cs="Times New Roman"/>
          <w:color w:val="444444"/>
          <w:sz w:val="26"/>
          <w:szCs w:val="26"/>
          <w:lang w:eastAsia="ru-RU"/>
        </w:rPr>
        <w:t xml:space="preserve"> от своих принципов. Почти все вещи в доме большие: шкафы, двери, а еще грузовик и комбайн;</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lastRenderedPageBreak/>
        <w:t>- 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 местоименное дублирование одного из членов предложения, чаще подлежащего, например: Кусты, они покрывали берег реки;</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 пропуски необходимых слов, например: Владик прибил доску и побежал в волейбол.</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В) ошибки в структуре сложного предложения:</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 смешение сочинительной и подчинительной связи, например: Когда ветер усиливается, и кроны деревьев шумят под его порывами;</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proofErr w:type="gramStart"/>
      <w:r w:rsidRPr="000F784D">
        <w:rPr>
          <w:rFonts w:ascii="Times New Roman" w:eastAsia="Times New Roman" w:hAnsi="Times New Roman" w:cs="Times New Roman"/>
          <w:color w:val="444444"/>
          <w:sz w:val="26"/>
          <w:szCs w:val="26"/>
          <w:lang w:eastAsia="ru-RU"/>
        </w:rPr>
        <w:t>- отрыв придаточного от определяемого слова, например:</w:t>
      </w:r>
      <w:proofErr w:type="gramEnd"/>
      <w:r w:rsidRPr="000F784D">
        <w:rPr>
          <w:rFonts w:ascii="Times New Roman" w:eastAsia="Times New Roman" w:hAnsi="Times New Roman" w:cs="Times New Roman"/>
          <w:color w:val="444444"/>
          <w:sz w:val="26"/>
          <w:szCs w:val="26"/>
          <w:lang w:eastAsia="ru-RU"/>
        </w:rPr>
        <w:t xml:space="preserve"> Сыновья Тараса только что слезли с коней, которые учились в Киевской бурсе;</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г) смешение прямой и косвенной речи;</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 xml:space="preserve">д) разрушение фразеологического оборота без особой стилистической установки, например: терпеть не могу </w:t>
      </w:r>
      <w:proofErr w:type="gramStart"/>
      <w:r w:rsidRPr="000F784D">
        <w:rPr>
          <w:rFonts w:ascii="Times New Roman" w:eastAsia="Times New Roman" w:hAnsi="Times New Roman" w:cs="Times New Roman"/>
          <w:color w:val="444444"/>
          <w:sz w:val="26"/>
          <w:szCs w:val="26"/>
          <w:lang w:eastAsia="ru-RU"/>
        </w:rPr>
        <w:t>сидеть</w:t>
      </w:r>
      <w:proofErr w:type="gramEnd"/>
      <w:r w:rsidRPr="000F784D">
        <w:rPr>
          <w:rFonts w:ascii="Times New Roman" w:eastAsia="Times New Roman" w:hAnsi="Times New Roman" w:cs="Times New Roman"/>
          <w:color w:val="444444"/>
          <w:sz w:val="26"/>
          <w:szCs w:val="26"/>
          <w:lang w:eastAsia="ru-RU"/>
        </w:rPr>
        <w:t xml:space="preserve"> сложив руки; хохотала как резаная.</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 xml:space="preserve">Грамматические ошибки следует отличать от </w:t>
      </w:r>
      <w:proofErr w:type="gramStart"/>
      <w:r w:rsidRPr="000F784D">
        <w:rPr>
          <w:rFonts w:ascii="Times New Roman" w:eastAsia="Times New Roman" w:hAnsi="Times New Roman" w:cs="Times New Roman"/>
          <w:color w:val="444444"/>
          <w:sz w:val="26"/>
          <w:szCs w:val="26"/>
          <w:lang w:eastAsia="ru-RU"/>
        </w:rPr>
        <w:t>орфографических</w:t>
      </w:r>
      <w:proofErr w:type="gramEnd"/>
      <w:r w:rsidRPr="000F784D">
        <w:rPr>
          <w:rFonts w:ascii="Times New Roman" w:eastAsia="Times New Roman" w:hAnsi="Times New Roman" w:cs="Times New Roman"/>
          <w:color w:val="444444"/>
          <w:sz w:val="26"/>
          <w:szCs w:val="26"/>
          <w:lang w:eastAsia="ru-RU"/>
        </w:rPr>
        <w:t xml:space="preserve">.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w:t>
      </w:r>
      <w:proofErr w:type="gramStart"/>
      <w:r w:rsidRPr="000F784D">
        <w:rPr>
          <w:rFonts w:ascii="Times New Roman" w:eastAsia="Times New Roman" w:hAnsi="Times New Roman" w:cs="Times New Roman"/>
          <w:color w:val="444444"/>
          <w:sz w:val="26"/>
          <w:szCs w:val="26"/>
          <w:lang w:eastAsia="ru-RU"/>
        </w:rPr>
        <w:t>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w:t>
      </w:r>
      <w:proofErr w:type="gramEnd"/>
      <w:r w:rsidRPr="000F784D">
        <w:rPr>
          <w:rFonts w:ascii="Times New Roman" w:eastAsia="Times New Roman" w:hAnsi="Times New Roman" w:cs="Times New Roman"/>
          <w:color w:val="444444"/>
          <w:sz w:val="26"/>
          <w:szCs w:val="26"/>
          <w:lang w:eastAsia="ru-RU"/>
        </w:rPr>
        <w:t xml:space="preserve"> И, наоборот, в окончании умчался в </w:t>
      </w:r>
      <w:proofErr w:type="gramStart"/>
      <w:r w:rsidRPr="000F784D">
        <w:rPr>
          <w:rFonts w:ascii="Times New Roman" w:eastAsia="Times New Roman" w:hAnsi="Times New Roman" w:cs="Times New Roman"/>
          <w:color w:val="444444"/>
          <w:sz w:val="26"/>
          <w:szCs w:val="26"/>
          <w:lang w:eastAsia="ru-RU"/>
        </w:rPr>
        <w:t>синею</w:t>
      </w:r>
      <w:proofErr w:type="gramEnd"/>
      <w:r w:rsidRPr="000F784D">
        <w:rPr>
          <w:rFonts w:ascii="Times New Roman" w:eastAsia="Times New Roman" w:hAnsi="Times New Roman" w:cs="Times New Roman"/>
          <w:color w:val="444444"/>
          <w:sz w:val="26"/>
          <w:szCs w:val="26"/>
          <w:lang w:eastAsia="ru-RU"/>
        </w:rPr>
        <w:t xml:space="preserve"> даль ошибка орфографическая, так как вместо «</w:t>
      </w:r>
      <w:proofErr w:type="spellStart"/>
      <w:r w:rsidRPr="000F784D">
        <w:rPr>
          <w:rFonts w:ascii="Times New Roman" w:eastAsia="Times New Roman" w:hAnsi="Times New Roman" w:cs="Times New Roman"/>
          <w:color w:val="444444"/>
          <w:sz w:val="26"/>
          <w:szCs w:val="26"/>
          <w:lang w:eastAsia="ru-RU"/>
        </w:rPr>
        <w:t>юю</w:t>
      </w:r>
      <w:proofErr w:type="spellEnd"/>
      <w:r w:rsidRPr="000F784D">
        <w:rPr>
          <w:rFonts w:ascii="Times New Roman" w:eastAsia="Times New Roman" w:hAnsi="Times New Roman" w:cs="Times New Roman"/>
          <w:color w:val="444444"/>
          <w:sz w:val="26"/>
          <w:szCs w:val="26"/>
          <w:lang w:eastAsia="ru-RU"/>
        </w:rPr>
        <w:t>» по правилу написано другое.</w:t>
      </w:r>
    </w:p>
    <w:p w:rsidR="00541125" w:rsidRPr="000F784D" w:rsidRDefault="00541125" w:rsidP="000F784D">
      <w:pPr>
        <w:shd w:val="clear" w:color="auto" w:fill="FFFFFF"/>
        <w:spacing w:after="0" w:line="240" w:lineRule="auto"/>
        <w:outlineLvl w:val="1"/>
        <w:rPr>
          <w:rFonts w:ascii="Times New Roman" w:eastAsia="Times New Roman" w:hAnsi="Times New Roman" w:cs="Times New Roman"/>
          <w:b/>
          <w:bCs/>
          <w:color w:val="444444"/>
          <w:sz w:val="26"/>
          <w:szCs w:val="26"/>
          <w:lang w:eastAsia="ru-RU"/>
        </w:rPr>
      </w:pPr>
      <w:r w:rsidRPr="000F784D">
        <w:rPr>
          <w:rFonts w:ascii="Times New Roman" w:eastAsia="Times New Roman" w:hAnsi="Times New Roman" w:cs="Times New Roman"/>
          <w:b/>
          <w:bCs/>
          <w:color w:val="444444"/>
          <w:sz w:val="26"/>
          <w:szCs w:val="26"/>
          <w:lang w:eastAsia="ru-RU"/>
        </w:rPr>
        <w:t>Оценка обучающих работ</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Обучающие работы (различные упражнения и диктанты неконтрольного характера) оцениваются более строго, чем контрольные работы.</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 xml:space="preserve">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Оценка тестов</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При проведении тестовых работ критерии оценок следующие:</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«5» - 90 – 100 %;</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«4» - 78 – 89 %;</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«3» - 60 – 77 %;</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lastRenderedPageBreak/>
        <w:t>«2»- менее 59 %.</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Выведение итоговых отметок</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 xml:space="preserve">За учебную четверть и учебный год ставится итоговая отметка. Она является единой и отражает в обобщенном виде все стороны подготовки ученика по русскому языку: усвоение теоретического материала, </w:t>
      </w:r>
      <w:proofErr w:type="spellStart"/>
      <w:proofErr w:type="gramStart"/>
      <w:r w:rsidRPr="000F784D">
        <w:rPr>
          <w:rFonts w:ascii="Times New Roman" w:eastAsia="Times New Roman" w:hAnsi="Times New Roman" w:cs="Times New Roman"/>
          <w:color w:val="444444"/>
          <w:sz w:val="26"/>
          <w:szCs w:val="26"/>
          <w:lang w:eastAsia="ru-RU"/>
        </w:rPr>
        <w:t>овладе</w:t>
      </w:r>
      <w:proofErr w:type="spellEnd"/>
      <w:r w:rsidRPr="000F784D">
        <w:rPr>
          <w:rFonts w:ascii="Times New Roman" w:eastAsia="Times New Roman" w:hAnsi="Times New Roman" w:cs="Times New Roman"/>
          <w:color w:val="444444"/>
          <w:sz w:val="26"/>
          <w:szCs w:val="26"/>
          <w:lang w:eastAsia="ru-RU"/>
        </w:rPr>
        <w:t xml:space="preserve"> </w:t>
      </w:r>
      <w:proofErr w:type="spellStart"/>
      <w:r w:rsidRPr="000F784D">
        <w:rPr>
          <w:rFonts w:ascii="Times New Roman" w:eastAsia="Times New Roman" w:hAnsi="Times New Roman" w:cs="Times New Roman"/>
          <w:color w:val="444444"/>
          <w:sz w:val="26"/>
          <w:szCs w:val="26"/>
          <w:lang w:eastAsia="ru-RU"/>
        </w:rPr>
        <w:t>ние</w:t>
      </w:r>
      <w:proofErr w:type="spellEnd"/>
      <w:proofErr w:type="gramEnd"/>
      <w:r w:rsidRPr="000F784D">
        <w:rPr>
          <w:rFonts w:ascii="Times New Roman" w:eastAsia="Times New Roman" w:hAnsi="Times New Roman" w:cs="Times New Roman"/>
          <w:color w:val="444444"/>
          <w:sz w:val="26"/>
          <w:szCs w:val="26"/>
          <w:lang w:eastAsia="ru-RU"/>
        </w:rPr>
        <w:t xml:space="preserve"> умениями, речевое развитие, уровень орфографической и </w:t>
      </w:r>
      <w:proofErr w:type="spellStart"/>
      <w:r w:rsidRPr="000F784D">
        <w:rPr>
          <w:rFonts w:ascii="Times New Roman" w:eastAsia="Times New Roman" w:hAnsi="Times New Roman" w:cs="Times New Roman"/>
          <w:color w:val="444444"/>
          <w:sz w:val="26"/>
          <w:szCs w:val="26"/>
          <w:lang w:eastAsia="ru-RU"/>
        </w:rPr>
        <w:t>пунктуаци</w:t>
      </w:r>
      <w:proofErr w:type="spellEnd"/>
      <w:r w:rsidRPr="000F784D">
        <w:rPr>
          <w:rFonts w:ascii="Times New Roman" w:eastAsia="Times New Roman" w:hAnsi="Times New Roman" w:cs="Times New Roman"/>
          <w:color w:val="444444"/>
          <w:sz w:val="26"/>
          <w:szCs w:val="26"/>
          <w:lang w:eastAsia="ru-RU"/>
        </w:rPr>
        <w:t xml:space="preserve"> жен грамотности.</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 xml:space="preserve">Итоговая отметка не должна выводиться механически, как среднее арифметическое предшествующих отметок. Решающим при ее </w:t>
      </w:r>
      <w:proofErr w:type="spellStart"/>
      <w:r w:rsidRPr="000F784D">
        <w:rPr>
          <w:rFonts w:ascii="Times New Roman" w:eastAsia="Times New Roman" w:hAnsi="Times New Roman" w:cs="Times New Roman"/>
          <w:color w:val="444444"/>
          <w:sz w:val="26"/>
          <w:szCs w:val="26"/>
          <w:lang w:eastAsia="ru-RU"/>
        </w:rPr>
        <w:t>определе</w:t>
      </w:r>
      <w:proofErr w:type="spellEnd"/>
      <w:r w:rsidRPr="000F784D">
        <w:rPr>
          <w:rFonts w:ascii="Times New Roman" w:eastAsia="Times New Roman" w:hAnsi="Times New Roman" w:cs="Times New Roman"/>
          <w:color w:val="444444"/>
          <w:sz w:val="26"/>
          <w:szCs w:val="26"/>
          <w:lang w:eastAsia="ru-RU"/>
        </w:rPr>
        <w:t xml:space="preserve"> же следует считать фактическую подготовку ученика по всем </w:t>
      </w:r>
      <w:proofErr w:type="spellStart"/>
      <w:proofErr w:type="gramStart"/>
      <w:r w:rsidRPr="000F784D">
        <w:rPr>
          <w:rFonts w:ascii="Times New Roman" w:eastAsia="Times New Roman" w:hAnsi="Times New Roman" w:cs="Times New Roman"/>
          <w:color w:val="444444"/>
          <w:sz w:val="26"/>
          <w:szCs w:val="26"/>
          <w:lang w:eastAsia="ru-RU"/>
        </w:rPr>
        <w:t>показате</w:t>
      </w:r>
      <w:proofErr w:type="spellEnd"/>
      <w:r w:rsidRPr="000F784D">
        <w:rPr>
          <w:rFonts w:ascii="Times New Roman" w:eastAsia="Times New Roman" w:hAnsi="Times New Roman" w:cs="Times New Roman"/>
          <w:color w:val="444444"/>
          <w:sz w:val="26"/>
          <w:szCs w:val="26"/>
          <w:lang w:eastAsia="ru-RU"/>
        </w:rPr>
        <w:t xml:space="preserve"> </w:t>
      </w:r>
      <w:proofErr w:type="spellStart"/>
      <w:r w:rsidRPr="000F784D">
        <w:rPr>
          <w:rFonts w:ascii="Times New Roman" w:eastAsia="Times New Roman" w:hAnsi="Times New Roman" w:cs="Times New Roman"/>
          <w:color w:val="444444"/>
          <w:sz w:val="26"/>
          <w:szCs w:val="26"/>
          <w:lang w:eastAsia="ru-RU"/>
        </w:rPr>
        <w:t>лям</w:t>
      </w:r>
      <w:proofErr w:type="spellEnd"/>
      <w:proofErr w:type="gramEnd"/>
      <w:r w:rsidRPr="000F784D">
        <w:rPr>
          <w:rFonts w:ascii="Times New Roman" w:eastAsia="Times New Roman" w:hAnsi="Times New Roman" w:cs="Times New Roman"/>
          <w:color w:val="444444"/>
          <w:sz w:val="26"/>
          <w:szCs w:val="26"/>
          <w:lang w:eastAsia="ru-RU"/>
        </w:rPr>
        <w:t xml:space="preserve"> ко времени выведения этой отметки. Однако для того, чтобы </w:t>
      </w:r>
      <w:proofErr w:type="spellStart"/>
      <w:proofErr w:type="gramStart"/>
      <w:r w:rsidRPr="000F784D">
        <w:rPr>
          <w:rFonts w:ascii="Times New Roman" w:eastAsia="Times New Roman" w:hAnsi="Times New Roman" w:cs="Times New Roman"/>
          <w:color w:val="444444"/>
          <w:sz w:val="26"/>
          <w:szCs w:val="26"/>
          <w:lang w:eastAsia="ru-RU"/>
        </w:rPr>
        <w:t>стиму</w:t>
      </w:r>
      <w:proofErr w:type="spellEnd"/>
      <w:r w:rsidRPr="000F784D">
        <w:rPr>
          <w:rFonts w:ascii="Times New Roman" w:eastAsia="Times New Roman" w:hAnsi="Times New Roman" w:cs="Times New Roman"/>
          <w:color w:val="444444"/>
          <w:sz w:val="26"/>
          <w:szCs w:val="26"/>
          <w:lang w:eastAsia="ru-RU"/>
        </w:rPr>
        <w:t xml:space="preserve"> </w:t>
      </w:r>
      <w:proofErr w:type="spellStart"/>
      <w:r w:rsidRPr="000F784D">
        <w:rPr>
          <w:rFonts w:ascii="Times New Roman" w:eastAsia="Times New Roman" w:hAnsi="Times New Roman" w:cs="Times New Roman"/>
          <w:color w:val="444444"/>
          <w:sz w:val="26"/>
          <w:szCs w:val="26"/>
          <w:lang w:eastAsia="ru-RU"/>
        </w:rPr>
        <w:t>лировать</w:t>
      </w:r>
      <w:proofErr w:type="spellEnd"/>
      <w:proofErr w:type="gramEnd"/>
      <w:r w:rsidRPr="000F784D">
        <w:rPr>
          <w:rFonts w:ascii="Times New Roman" w:eastAsia="Times New Roman" w:hAnsi="Times New Roman" w:cs="Times New Roman"/>
          <w:color w:val="444444"/>
          <w:sz w:val="26"/>
          <w:szCs w:val="26"/>
          <w:lang w:eastAsia="ru-RU"/>
        </w:rPr>
        <w:t xml:space="preserve"> серьезное отношение учащихся к занятиям на протяжении всего учебного года, при выведении итоговых отметок необходимо учитывать результаты их текущей успеваемости.</w:t>
      </w:r>
    </w:p>
    <w:p w:rsidR="00541125" w:rsidRPr="000F784D" w:rsidRDefault="00541125" w:rsidP="000F784D">
      <w:pPr>
        <w:shd w:val="clear" w:color="auto" w:fill="FFFFFF"/>
        <w:spacing w:after="0" w:line="240" w:lineRule="auto"/>
        <w:rPr>
          <w:rFonts w:ascii="Times New Roman" w:eastAsia="Times New Roman" w:hAnsi="Times New Roman" w:cs="Times New Roman"/>
          <w:color w:val="444444"/>
          <w:sz w:val="26"/>
          <w:szCs w:val="26"/>
          <w:lang w:eastAsia="ru-RU"/>
        </w:rPr>
      </w:pPr>
      <w:r w:rsidRPr="000F784D">
        <w:rPr>
          <w:rFonts w:ascii="Times New Roman" w:eastAsia="Times New Roman" w:hAnsi="Times New Roman" w:cs="Times New Roman"/>
          <w:color w:val="444444"/>
          <w:sz w:val="26"/>
          <w:szCs w:val="26"/>
          <w:lang w:eastAsia="ru-RU"/>
        </w:rPr>
        <w:t xml:space="preserve">При выведении итоговой отметки преимущественное значение </w:t>
      </w:r>
      <w:proofErr w:type="gramStart"/>
      <w:r w:rsidRPr="000F784D">
        <w:rPr>
          <w:rFonts w:ascii="Times New Roman" w:eastAsia="Times New Roman" w:hAnsi="Times New Roman" w:cs="Times New Roman"/>
          <w:color w:val="444444"/>
          <w:sz w:val="26"/>
          <w:szCs w:val="26"/>
          <w:lang w:eastAsia="ru-RU"/>
        </w:rPr>
        <w:t>при</w:t>
      </w:r>
      <w:proofErr w:type="gramEnd"/>
      <w:r w:rsidRPr="000F784D">
        <w:rPr>
          <w:rFonts w:ascii="Times New Roman" w:eastAsia="Times New Roman" w:hAnsi="Times New Roman" w:cs="Times New Roman"/>
          <w:color w:val="444444"/>
          <w:sz w:val="26"/>
          <w:szCs w:val="26"/>
          <w:lang w:eastAsia="ru-RU"/>
        </w:rPr>
        <w:t xml:space="preserve"> дается отметкам, отражающим степень владения навыками (орфографическими, пунктуационными, речевыми). Поэтому итоговая от метка за грамотность не может быть положительной, если на протяжении четверти (года) большинство контрольных диктантов, сочинений, </w:t>
      </w:r>
      <w:proofErr w:type="spellStart"/>
      <w:r w:rsidRPr="000F784D">
        <w:rPr>
          <w:rFonts w:ascii="Times New Roman" w:eastAsia="Times New Roman" w:hAnsi="Times New Roman" w:cs="Times New Roman"/>
          <w:color w:val="444444"/>
          <w:sz w:val="26"/>
          <w:szCs w:val="26"/>
          <w:lang w:eastAsia="ru-RU"/>
        </w:rPr>
        <w:t>изложе</w:t>
      </w:r>
      <w:proofErr w:type="spellEnd"/>
      <w:r w:rsidRPr="000F784D">
        <w:rPr>
          <w:rFonts w:ascii="Times New Roman" w:eastAsia="Times New Roman" w:hAnsi="Times New Roman" w:cs="Times New Roman"/>
          <w:color w:val="444444"/>
          <w:sz w:val="26"/>
          <w:szCs w:val="26"/>
          <w:lang w:eastAsia="ru-RU"/>
        </w:rPr>
        <w:t xml:space="preserve"> </w:t>
      </w:r>
      <w:proofErr w:type="spellStart"/>
      <w:r w:rsidRPr="000F784D">
        <w:rPr>
          <w:rFonts w:ascii="Times New Roman" w:eastAsia="Times New Roman" w:hAnsi="Times New Roman" w:cs="Times New Roman"/>
          <w:color w:val="444444"/>
          <w:sz w:val="26"/>
          <w:szCs w:val="26"/>
          <w:lang w:eastAsia="ru-RU"/>
        </w:rPr>
        <w:t>ний</w:t>
      </w:r>
      <w:proofErr w:type="spellEnd"/>
      <w:r w:rsidRPr="000F784D">
        <w:rPr>
          <w:rFonts w:ascii="Times New Roman" w:eastAsia="Times New Roman" w:hAnsi="Times New Roman" w:cs="Times New Roman"/>
          <w:color w:val="444444"/>
          <w:sz w:val="26"/>
          <w:szCs w:val="26"/>
          <w:lang w:eastAsia="ru-RU"/>
        </w:rPr>
        <w:t xml:space="preserve"> за орфографическую, пунктуационную, речевую грамотность </w:t>
      </w:r>
      <w:proofErr w:type="gramStart"/>
      <w:r w:rsidRPr="000F784D">
        <w:rPr>
          <w:rFonts w:ascii="Times New Roman" w:eastAsia="Times New Roman" w:hAnsi="Times New Roman" w:cs="Times New Roman"/>
          <w:color w:val="444444"/>
          <w:sz w:val="26"/>
          <w:szCs w:val="26"/>
          <w:lang w:eastAsia="ru-RU"/>
        </w:rPr>
        <w:t>оцени</w:t>
      </w:r>
      <w:proofErr w:type="gramEnd"/>
      <w:r w:rsidRPr="000F784D">
        <w:rPr>
          <w:rFonts w:ascii="Times New Roman" w:eastAsia="Times New Roman" w:hAnsi="Times New Roman" w:cs="Times New Roman"/>
          <w:color w:val="444444"/>
          <w:sz w:val="26"/>
          <w:szCs w:val="26"/>
          <w:lang w:eastAsia="ru-RU"/>
        </w:rPr>
        <w:t xml:space="preserve"> вались баллом «2» и «1» с учетом работы над ошибками.</w:t>
      </w:r>
    </w:p>
    <w:p w:rsidR="00F21E80" w:rsidRPr="000F784D" w:rsidRDefault="00F21E80" w:rsidP="000F784D">
      <w:pPr>
        <w:spacing w:after="0" w:line="240" w:lineRule="auto"/>
        <w:rPr>
          <w:rFonts w:ascii="Times New Roman" w:hAnsi="Times New Roman" w:cs="Times New Roman"/>
          <w:sz w:val="26"/>
          <w:szCs w:val="26"/>
        </w:rPr>
      </w:pPr>
    </w:p>
    <w:sectPr w:rsidR="00F21E80" w:rsidRPr="000F78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3AA"/>
    <w:multiLevelType w:val="multilevel"/>
    <w:tmpl w:val="A0FC6A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F509E3"/>
    <w:multiLevelType w:val="multilevel"/>
    <w:tmpl w:val="E2EC095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6E4606"/>
    <w:multiLevelType w:val="multilevel"/>
    <w:tmpl w:val="4D146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1C3608"/>
    <w:multiLevelType w:val="multilevel"/>
    <w:tmpl w:val="F8989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565AD8"/>
    <w:multiLevelType w:val="multilevel"/>
    <w:tmpl w:val="B2F4E1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4E36D0"/>
    <w:multiLevelType w:val="multilevel"/>
    <w:tmpl w:val="EC946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75426A"/>
    <w:multiLevelType w:val="multilevel"/>
    <w:tmpl w:val="18F82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5"/>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E6D"/>
    <w:rsid w:val="000F784D"/>
    <w:rsid w:val="00541125"/>
    <w:rsid w:val="00951E6D"/>
    <w:rsid w:val="00F21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828968">
      <w:bodyDiv w:val="1"/>
      <w:marLeft w:val="0"/>
      <w:marRight w:val="0"/>
      <w:marTop w:val="0"/>
      <w:marBottom w:val="0"/>
      <w:divBdr>
        <w:top w:val="none" w:sz="0" w:space="0" w:color="auto"/>
        <w:left w:val="none" w:sz="0" w:space="0" w:color="auto"/>
        <w:bottom w:val="none" w:sz="0" w:space="0" w:color="auto"/>
        <w:right w:val="none" w:sz="0" w:space="0" w:color="auto"/>
      </w:divBdr>
      <w:divsChild>
        <w:div w:id="2103136321">
          <w:marLeft w:val="0"/>
          <w:marRight w:val="0"/>
          <w:marTop w:val="0"/>
          <w:marBottom w:val="0"/>
          <w:divBdr>
            <w:top w:val="none" w:sz="0" w:space="0" w:color="auto"/>
            <w:left w:val="none" w:sz="0" w:space="0" w:color="auto"/>
            <w:bottom w:val="none" w:sz="0" w:space="0" w:color="auto"/>
            <w:right w:val="none" w:sz="0" w:space="0" w:color="auto"/>
          </w:divBdr>
          <w:divsChild>
            <w:div w:id="1391732175">
              <w:marLeft w:val="0"/>
              <w:marRight w:val="0"/>
              <w:marTop w:val="0"/>
              <w:marBottom w:val="0"/>
              <w:divBdr>
                <w:top w:val="none" w:sz="0" w:space="0" w:color="auto"/>
                <w:left w:val="none" w:sz="0" w:space="0" w:color="auto"/>
                <w:bottom w:val="none" w:sz="0" w:space="0" w:color="auto"/>
                <w:right w:val="none" w:sz="0" w:space="0" w:color="auto"/>
              </w:divBdr>
              <w:divsChild>
                <w:div w:id="1526208849">
                  <w:marLeft w:val="0"/>
                  <w:marRight w:val="0"/>
                  <w:marTop w:val="0"/>
                  <w:marBottom w:val="0"/>
                  <w:divBdr>
                    <w:top w:val="none" w:sz="0" w:space="0" w:color="auto"/>
                    <w:left w:val="none" w:sz="0" w:space="0" w:color="auto"/>
                    <w:bottom w:val="none" w:sz="0" w:space="0" w:color="auto"/>
                    <w:right w:val="none" w:sz="0" w:space="0" w:color="auto"/>
                  </w:divBdr>
                  <w:divsChild>
                    <w:div w:id="2099329127">
                      <w:marLeft w:val="0"/>
                      <w:marRight w:val="0"/>
                      <w:marTop w:val="0"/>
                      <w:marBottom w:val="0"/>
                      <w:divBdr>
                        <w:top w:val="none" w:sz="0" w:space="0" w:color="auto"/>
                        <w:left w:val="none" w:sz="0" w:space="0" w:color="auto"/>
                        <w:bottom w:val="none" w:sz="0" w:space="0" w:color="auto"/>
                        <w:right w:val="none" w:sz="0" w:space="0" w:color="auto"/>
                      </w:divBdr>
                      <w:divsChild>
                        <w:div w:id="148441842">
                          <w:marLeft w:val="0"/>
                          <w:marRight w:val="0"/>
                          <w:marTop w:val="0"/>
                          <w:marBottom w:val="0"/>
                          <w:divBdr>
                            <w:top w:val="none" w:sz="0" w:space="0" w:color="auto"/>
                            <w:left w:val="none" w:sz="0" w:space="0" w:color="auto"/>
                            <w:bottom w:val="none" w:sz="0" w:space="0" w:color="auto"/>
                            <w:right w:val="none" w:sz="0" w:space="0" w:color="auto"/>
                          </w:divBdr>
                          <w:divsChild>
                            <w:div w:id="715084853">
                              <w:marLeft w:val="0"/>
                              <w:marRight w:val="0"/>
                              <w:marTop w:val="0"/>
                              <w:marBottom w:val="0"/>
                              <w:divBdr>
                                <w:top w:val="none" w:sz="0" w:space="0" w:color="auto"/>
                                <w:left w:val="none" w:sz="0" w:space="0" w:color="auto"/>
                                <w:bottom w:val="none" w:sz="0" w:space="0" w:color="auto"/>
                                <w:right w:val="none" w:sz="0" w:space="0" w:color="auto"/>
                              </w:divBdr>
                              <w:divsChild>
                                <w:div w:id="244193513">
                                  <w:marLeft w:val="0"/>
                                  <w:marRight w:val="0"/>
                                  <w:marTop w:val="0"/>
                                  <w:marBottom w:val="0"/>
                                  <w:divBdr>
                                    <w:top w:val="none" w:sz="0" w:space="0" w:color="auto"/>
                                    <w:left w:val="none" w:sz="0" w:space="0" w:color="auto"/>
                                    <w:bottom w:val="none" w:sz="0" w:space="0" w:color="auto"/>
                                    <w:right w:val="none" w:sz="0" w:space="0" w:color="auto"/>
                                  </w:divBdr>
                                  <w:divsChild>
                                    <w:div w:id="1797678978">
                                      <w:marLeft w:val="0"/>
                                      <w:marRight w:val="0"/>
                                      <w:marTop w:val="0"/>
                                      <w:marBottom w:val="0"/>
                                      <w:divBdr>
                                        <w:top w:val="none" w:sz="0" w:space="0" w:color="auto"/>
                                        <w:left w:val="none" w:sz="0" w:space="0" w:color="auto"/>
                                        <w:bottom w:val="none" w:sz="0" w:space="0" w:color="auto"/>
                                        <w:right w:val="none" w:sz="0" w:space="0" w:color="auto"/>
                                      </w:divBdr>
                                      <w:divsChild>
                                        <w:div w:id="1413163898">
                                          <w:marLeft w:val="0"/>
                                          <w:marRight w:val="0"/>
                                          <w:marTop w:val="0"/>
                                          <w:marBottom w:val="0"/>
                                          <w:divBdr>
                                            <w:top w:val="none" w:sz="0" w:space="0" w:color="auto"/>
                                            <w:left w:val="none" w:sz="0" w:space="0" w:color="auto"/>
                                            <w:bottom w:val="none" w:sz="0" w:space="0" w:color="auto"/>
                                            <w:right w:val="none" w:sz="0" w:space="0" w:color="auto"/>
                                          </w:divBdr>
                                          <w:divsChild>
                                            <w:div w:id="182789221">
                                              <w:marLeft w:val="0"/>
                                              <w:marRight w:val="0"/>
                                              <w:marTop w:val="0"/>
                                              <w:marBottom w:val="0"/>
                                              <w:divBdr>
                                                <w:top w:val="none" w:sz="0" w:space="0" w:color="auto"/>
                                                <w:left w:val="none" w:sz="0" w:space="0" w:color="auto"/>
                                                <w:bottom w:val="none" w:sz="0" w:space="0" w:color="auto"/>
                                                <w:right w:val="none" w:sz="0" w:space="0" w:color="auto"/>
                                              </w:divBdr>
                                              <w:divsChild>
                                                <w:div w:id="612590025">
                                                  <w:marLeft w:val="0"/>
                                                  <w:marRight w:val="0"/>
                                                  <w:marTop w:val="0"/>
                                                  <w:marBottom w:val="0"/>
                                                  <w:divBdr>
                                                    <w:top w:val="none" w:sz="0" w:space="0" w:color="auto"/>
                                                    <w:left w:val="none" w:sz="0" w:space="0" w:color="auto"/>
                                                    <w:bottom w:val="none" w:sz="0" w:space="0" w:color="auto"/>
                                                    <w:right w:val="none" w:sz="0" w:space="0" w:color="auto"/>
                                                  </w:divBdr>
                                                  <w:divsChild>
                                                    <w:div w:id="1043753655">
                                                      <w:marLeft w:val="0"/>
                                                      <w:marRight w:val="0"/>
                                                      <w:marTop w:val="0"/>
                                                      <w:marBottom w:val="0"/>
                                                      <w:divBdr>
                                                        <w:top w:val="none" w:sz="0" w:space="0" w:color="auto"/>
                                                        <w:left w:val="none" w:sz="0" w:space="0" w:color="auto"/>
                                                        <w:bottom w:val="none" w:sz="0" w:space="0" w:color="auto"/>
                                                        <w:right w:val="none" w:sz="0" w:space="0" w:color="auto"/>
                                                      </w:divBdr>
                                                      <w:divsChild>
                                                        <w:div w:id="252278994">
                                                          <w:marLeft w:val="0"/>
                                                          <w:marRight w:val="0"/>
                                                          <w:marTop w:val="0"/>
                                                          <w:marBottom w:val="0"/>
                                                          <w:divBdr>
                                                            <w:top w:val="none" w:sz="0" w:space="0" w:color="auto"/>
                                                            <w:left w:val="none" w:sz="0" w:space="0" w:color="auto"/>
                                                            <w:bottom w:val="none" w:sz="0" w:space="0" w:color="auto"/>
                                                            <w:right w:val="none" w:sz="0" w:space="0" w:color="auto"/>
                                                          </w:divBdr>
                                                          <w:divsChild>
                                                            <w:div w:id="951596133">
                                                              <w:marLeft w:val="0"/>
                                                              <w:marRight w:val="0"/>
                                                              <w:marTop w:val="0"/>
                                                              <w:marBottom w:val="0"/>
                                                              <w:divBdr>
                                                                <w:top w:val="none" w:sz="0" w:space="0" w:color="auto"/>
                                                                <w:left w:val="none" w:sz="0" w:space="0" w:color="auto"/>
                                                                <w:bottom w:val="none" w:sz="0" w:space="0" w:color="auto"/>
                                                                <w:right w:val="none" w:sz="0" w:space="0" w:color="auto"/>
                                                              </w:divBdr>
                                                              <w:divsChild>
                                                                <w:div w:id="1030229368">
                                                                  <w:marLeft w:val="0"/>
                                                                  <w:marRight w:val="0"/>
                                                                  <w:marTop w:val="0"/>
                                                                  <w:marBottom w:val="0"/>
                                                                  <w:divBdr>
                                                                    <w:top w:val="none" w:sz="0" w:space="0" w:color="auto"/>
                                                                    <w:left w:val="none" w:sz="0" w:space="0" w:color="auto"/>
                                                                    <w:bottom w:val="none" w:sz="0" w:space="0" w:color="auto"/>
                                                                    <w:right w:val="none" w:sz="0" w:space="0" w:color="auto"/>
                                                                  </w:divBdr>
                                                                  <w:divsChild>
                                                                    <w:div w:id="1495560195">
                                                                      <w:marLeft w:val="0"/>
                                                                      <w:marRight w:val="0"/>
                                                                      <w:marTop w:val="0"/>
                                                                      <w:marBottom w:val="0"/>
                                                                      <w:divBdr>
                                                                        <w:top w:val="none" w:sz="0" w:space="0" w:color="auto"/>
                                                                        <w:left w:val="none" w:sz="0" w:space="0" w:color="auto"/>
                                                                        <w:bottom w:val="none" w:sz="0" w:space="0" w:color="auto"/>
                                                                        <w:right w:val="none" w:sz="0" w:space="0" w:color="auto"/>
                                                                      </w:divBdr>
                                                                      <w:divsChild>
                                                                        <w:div w:id="1503549939">
                                                                          <w:marLeft w:val="0"/>
                                                                          <w:marRight w:val="0"/>
                                                                          <w:marTop w:val="0"/>
                                                                          <w:marBottom w:val="360"/>
                                                                          <w:divBdr>
                                                                            <w:top w:val="none" w:sz="0" w:space="0" w:color="auto"/>
                                                                            <w:left w:val="none" w:sz="0" w:space="0" w:color="auto"/>
                                                                            <w:bottom w:val="none" w:sz="0" w:space="0" w:color="auto"/>
                                                                            <w:right w:val="none" w:sz="0" w:space="0" w:color="auto"/>
                                                                          </w:divBdr>
                                                                          <w:divsChild>
                                                                            <w:div w:id="13568971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3539</Words>
  <Characters>20175</Characters>
  <Application>Microsoft Office Word</Application>
  <DocSecurity>0</DocSecurity>
  <Lines>168</Lines>
  <Paragraphs>47</Paragraphs>
  <ScaleCrop>false</ScaleCrop>
  <Company/>
  <LinksUpToDate>false</LinksUpToDate>
  <CharactersWithSpaces>23667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5</cp:revision>
  <dcterms:created xsi:type="dcterms:W3CDTF">2012-08-19T16:44:00Z</dcterms:created>
  <dcterms:modified xsi:type="dcterms:W3CDTF">2012-11-27T15:32:00Z</dcterms:modified>
</cp:coreProperties>
</file>