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FE" w:rsidRPr="001E6B0A" w:rsidRDefault="003419FE" w:rsidP="003419F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6B0A">
        <w:rPr>
          <w:rFonts w:ascii="Times New Roman" w:hAnsi="Times New Roman" w:cs="Times New Roman"/>
          <w:b/>
          <w:sz w:val="26"/>
          <w:szCs w:val="26"/>
        </w:rPr>
        <w:t xml:space="preserve">Тема урока. </w:t>
      </w:r>
      <w:r w:rsidRPr="001E6B0A">
        <w:rPr>
          <w:rFonts w:ascii="Times New Roman" w:hAnsi="Times New Roman" w:cs="Times New Roman"/>
          <w:sz w:val="26"/>
          <w:szCs w:val="26"/>
        </w:rPr>
        <w:t xml:space="preserve">Письмо букв </w:t>
      </w:r>
      <w:proofErr w:type="gram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gramEnd"/>
      <w:r w:rsidRPr="001E6B0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spellEnd"/>
      <w:r w:rsidRPr="001E6B0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6B0A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1E6B0A">
        <w:rPr>
          <w:rFonts w:ascii="Times New Roman" w:hAnsi="Times New Roman" w:cs="Times New Roman"/>
          <w:sz w:val="26"/>
          <w:szCs w:val="26"/>
        </w:rPr>
        <w:t xml:space="preserve">путём наблюдения, сравнения, анализа  познакомить детей с буквами </w:t>
      </w:r>
      <w:proofErr w:type="gram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gramEnd"/>
      <w:r w:rsidRPr="001E6B0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spellEnd"/>
      <w:r w:rsidRPr="001E6B0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419FE" w:rsidRPr="001E6B0A" w:rsidRDefault="003419FE" w:rsidP="003419FE">
      <w:pPr>
        <w:spacing w:after="0"/>
        <w:ind w:left="960" w:hanging="960"/>
        <w:rPr>
          <w:rFonts w:ascii="Times New Roman" w:hAnsi="Times New Roman" w:cs="Times New Roman"/>
          <w:b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 xml:space="preserve">  и научить писать эти буквы.</w:t>
      </w:r>
      <w:r w:rsidRPr="001E6B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19FE" w:rsidRPr="001E6B0A" w:rsidRDefault="003419FE" w:rsidP="003419FE">
      <w:pPr>
        <w:spacing w:after="0"/>
        <w:ind w:left="960" w:hanging="960"/>
        <w:rPr>
          <w:rFonts w:ascii="Times New Roman" w:hAnsi="Times New Roman" w:cs="Times New Roman"/>
          <w:b/>
          <w:sz w:val="26"/>
          <w:szCs w:val="26"/>
        </w:rPr>
      </w:pP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6B0A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 w:rsidRPr="001E6B0A">
        <w:rPr>
          <w:rFonts w:ascii="Times New Roman" w:hAnsi="Times New Roman" w:cs="Times New Roman"/>
          <w:sz w:val="26"/>
          <w:szCs w:val="26"/>
        </w:rPr>
        <w:t xml:space="preserve">1)  знакомство с буквами </w:t>
      </w:r>
      <w:proofErr w:type="gram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gramEnd"/>
      <w:r w:rsidRPr="001E6B0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spellEnd"/>
      <w:r w:rsidRPr="001E6B0A">
        <w:rPr>
          <w:rFonts w:ascii="Times New Roman" w:hAnsi="Times New Roman" w:cs="Times New Roman"/>
          <w:sz w:val="26"/>
          <w:szCs w:val="26"/>
        </w:rPr>
        <w:t xml:space="preserve">, формирование умения писать буквы </w:t>
      </w:r>
      <w:r w:rsidRPr="001E6B0A">
        <w:rPr>
          <w:rFonts w:ascii="Times New Roman" w:hAnsi="Times New Roman" w:cs="Times New Roman"/>
          <w:i/>
          <w:sz w:val="26"/>
          <w:szCs w:val="26"/>
        </w:rPr>
        <w:t xml:space="preserve">Р, </w:t>
      </w:r>
      <w:proofErr w:type="spell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spellEnd"/>
    </w:p>
    <w:p w:rsidR="003419FE" w:rsidRPr="001E6B0A" w:rsidRDefault="003419FE" w:rsidP="003419FE">
      <w:pPr>
        <w:spacing w:after="0"/>
        <w:rPr>
          <w:rFonts w:ascii="Times New Roman" w:hAnsi="Times New Roman" w:cs="Times New Roman"/>
        </w:rPr>
      </w:pPr>
      <w:r w:rsidRPr="001E6B0A">
        <w:rPr>
          <w:rFonts w:ascii="Times New Roman" w:hAnsi="Times New Roman" w:cs="Times New Roman"/>
          <w:sz w:val="26"/>
          <w:szCs w:val="26"/>
        </w:rPr>
        <w:t xml:space="preserve">               2) развивать логическое мышление, пространственное воображение, внимание, память, фантазию; совершенствовать уровень развития речи, навыков общения со сверстниками</w:t>
      </w:r>
      <w:r w:rsidRPr="001E6B0A">
        <w:rPr>
          <w:rFonts w:ascii="Times New Roman" w:hAnsi="Times New Roman" w:cs="Times New Roman"/>
        </w:rPr>
        <w:t xml:space="preserve">; </w:t>
      </w:r>
    </w:p>
    <w:p w:rsidR="003419FE" w:rsidRPr="001E6B0A" w:rsidRDefault="003419FE" w:rsidP="003419FE">
      <w:pPr>
        <w:spacing w:after="0"/>
        <w:ind w:left="840" w:hanging="84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 xml:space="preserve">               3) воспитывать чувство взаимовыручки, товарищества, внимательного </w:t>
      </w:r>
    </w:p>
    <w:p w:rsidR="003419FE" w:rsidRPr="001E6B0A" w:rsidRDefault="003419FE" w:rsidP="003419FE">
      <w:pPr>
        <w:spacing w:after="0"/>
        <w:ind w:left="840" w:hanging="84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>отношения друг к другу при работе на уроке.</w:t>
      </w:r>
    </w:p>
    <w:p w:rsidR="003419FE" w:rsidRPr="001E6B0A" w:rsidRDefault="003419FE" w:rsidP="003419FE">
      <w:pPr>
        <w:spacing w:after="0"/>
        <w:ind w:left="840" w:hanging="840"/>
        <w:rPr>
          <w:rFonts w:ascii="Times New Roman" w:hAnsi="Times New Roman" w:cs="Times New Roman"/>
          <w:sz w:val="26"/>
          <w:szCs w:val="26"/>
        </w:rPr>
      </w:pPr>
    </w:p>
    <w:p w:rsidR="003419FE" w:rsidRPr="001E6B0A" w:rsidRDefault="00B3335D" w:rsidP="003419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b/>
          <w:sz w:val="26"/>
          <w:szCs w:val="26"/>
        </w:rPr>
        <w:t>УУД</w:t>
      </w:r>
      <w:r w:rsidR="003419FE" w:rsidRPr="001E6B0A">
        <w:rPr>
          <w:rFonts w:ascii="Times New Roman" w:hAnsi="Times New Roman" w:cs="Times New Roman"/>
          <w:b/>
          <w:sz w:val="26"/>
          <w:szCs w:val="26"/>
        </w:rPr>
        <w:t>:</w:t>
      </w:r>
      <w:r w:rsidR="003419FE" w:rsidRPr="001E6B0A">
        <w:rPr>
          <w:rFonts w:ascii="Times New Roman" w:hAnsi="Times New Roman" w:cs="Times New Roman"/>
          <w:sz w:val="26"/>
          <w:szCs w:val="26"/>
        </w:rPr>
        <w:t xml:space="preserve"> познавательные, коммуникативные, регулятивные, личностные.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B60F7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E6B0A">
        <w:rPr>
          <w:rFonts w:ascii="Times New Roman" w:hAnsi="Times New Roman" w:cs="Times New Roman"/>
          <w:b/>
          <w:sz w:val="26"/>
          <w:szCs w:val="26"/>
        </w:rPr>
        <w:t>Материалы и оборудование:</w:t>
      </w:r>
      <w:r w:rsidRPr="001E6B0A">
        <w:rPr>
          <w:rFonts w:ascii="Times New Roman" w:hAnsi="Times New Roman" w:cs="Times New Roman"/>
          <w:sz w:val="26"/>
          <w:szCs w:val="26"/>
        </w:rPr>
        <w:t xml:space="preserve"> компьютер, проектор, пропись, букварь, карандаши, образец написания букв, предметные картинки по теме</w:t>
      </w:r>
      <w:r w:rsidR="002B60F7" w:rsidRPr="001E6B0A">
        <w:rPr>
          <w:rFonts w:ascii="Times New Roman" w:hAnsi="Times New Roman" w:cs="Times New Roman"/>
          <w:sz w:val="26"/>
          <w:szCs w:val="26"/>
        </w:rPr>
        <w:t>, карточки-схемы для записи предложения, полоски бумаги для закрывания предложения (на каждого ученика)</w:t>
      </w:r>
      <w:proofErr w:type="gramEnd"/>
    </w:p>
    <w:p w:rsidR="002B60F7" w:rsidRPr="001E6B0A" w:rsidRDefault="002B60F7" w:rsidP="003419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b/>
          <w:sz w:val="26"/>
          <w:szCs w:val="26"/>
        </w:rPr>
        <w:t>Ведущий вид деятельности</w:t>
      </w:r>
      <w:r w:rsidRPr="001E6B0A">
        <w:rPr>
          <w:rFonts w:ascii="Times New Roman" w:hAnsi="Times New Roman" w:cs="Times New Roman"/>
          <w:sz w:val="26"/>
          <w:szCs w:val="26"/>
        </w:rPr>
        <w:t>: продуктивный, творческий, проблемный.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b/>
          <w:bCs/>
          <w:sz w:val="26"/>
          <w:szCs w:val="26"/>
        </w:rPr>
        <w:t xml:space="preserve">Методы работы: </w:t>
      </w:r>
      <w:r w:rsidRPr="001E6B0A">
        <w:rPr>
          <w:rFonts w:ascii="Times New Roman" w:hAnsi="Times New Roman" w:cs="Times New Roman"/>
          <w:sz w:val="26"/>
          <w:szCs w:val="26"/>
        </w:rPr>
        <w:t>объяснительно – иллюстративные, частично – поисковые, словесные, наглядные, практические.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b/>
          <w:sz w:val="26"/>
          <w:szCs w:val="26"/>
        </w:rPr>
        <w:t>Функция учителя</w:t>
      </w:r>
      <w:r w:rsidRPr="001E6B0A">
        <w:rPr>
          <w:rFonts w:ascii="Times New Roman" w:hAnsi="Times New Roman" w:cs="Times New Roman"/>
          <w:sz w:val="26"/>
          <w:szCs w:val="26"/>
        </w:rPr>
        <w:t>:  организатор сотрудничества, консультант - управляющий поисковой работой.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1E6B0A">
        <w:rPr>
          <w:rFonts w:ascii="Times New Roman" w:hAnsi="Times New Roman" w:cs="Times New Roman"/>
          <w:b/>
          <w:bCs/>
          <w:sz w:val="26"/>
          <w:szCs w:val="26"/>
        </w:rPr>
        <w:t>Педагогические  технологии: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>- личностно – ориентированного обучения;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>- объяснительно – иллюстративного обучения;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>- педагогика сотрудничества (учебный диалог, учебная дискуссия);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>-ИКТ - технология (презентация).</w:t>
      </w: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419FE" w:rsidRPr="001E6B0A" w:rsidRDefault="003419FE" w:rsidP="003419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E6B0A">
        <w:rPr>
          <w:rFonts w:ascii="Times New Roman" w:hAnsi="Times New Roman" w:cs="Times New Roman"/>
          <w:b/>
          <w:sz w:val="26"/>
          <w:szCs w:val="26"/>
        </w:rPr>
        <w:t>Ожидаемый результат:</w:t>
      </w:r>
    </w:p>
    <w:p w:rsidR="003419FE" w:rsidRPr="001E6B0A" w:rsidRDefault="003419FE" w:rsidP="003419F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 xml:space="preserve">умение  писать буквы </w:t>
      </w:r>
      <w:proofErr w:type="gram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gramEnd"/>
      <w:r w:rsidRPr="001E6B0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E6B0A">
        <w:rPr>
          <w:rFonts w:ascii="Times New Roman" w:hAnsi="Times New Roman" w:cs="Times New Roman"/>
          <w:i/>
          <w:sz w:val="26"/>
          <w:szCs w:val="26"/>
        </w:rPr>
        <w:t>р</w:t>
      </w:r>
      <w:proofErr w:type="spellEnd"/>
      <w:r w:rsidRPr="001E6B0A">
        <w:rPr>
          <w:rFonts w:ascii="Times New Roman" w:hAnsi="Times New Roman" w:cs="Times New Roman"/>
          <w:i/>
          <w:sz w:val="26"/>
          <w:szCs w:val="26"/>
        </w:rPr>
        <w:t>;</w:t>
      </w:r>
    </w:p>
    <w:p w:rsidR="003419FE" w:rsidRPr="001E6B0A" w:rsidRDefault="003419FE" w:rsidP="003419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>повышение активности учащихся  на уроках;</w:t>
      </w:r>
    </w:p>
    <w:p w:rsidR="003419FE" w:rsidRPr="001E6B0A" w:rsidRDefault="003419FE" w:rsidP="003419F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6B0A">
        <w:rPr>
          <w:rFonts w:ascii="Times New Roman" w:hAnsi="Times New Roman" w:cs="Times New Roman"/>
          <w:sz w:val="26"/>
          <w:szCs w:val="26"/>
        </w:rPr>
        <w:t>улучшение результатов обучения;</w:t>
      </w:r>
    </w:p>
    <w:p w:rsidR="003419FE" w:rsidRPr="001E6B0A" w:rsidRDefault="003419FE" w:rsidP="003419FE">
      <w:pPr>
        <w:pStyle w:val="2"/>
        <w:widowControl w:val="0"/>
        <w:numPr>
          <w:ilvl w:val="0"/>
          <w:numId w:val="7"/>
        </w:numPr>
        <w:ind w:right="993"/>
        <w:rPr>
          <w:rFonts w:ascii="Times New Roman" w:hAnsi="Times New Roman"/>
          <w:b w:val="0"/>
          <w:color w:val="auto"/>
          <w:sz w:val="28"/>
          <w:szCs w:val="28"/>
        </w:rPr>
      </w:pPr>
      <w:r w:rsidRPr="001E6B0A">
        <w:rPr>
          <w:rFonts w:ascii="Times New Roman" w:hAnsi="Times New Roman"/>
          <w:b w:val="0"/>
          <w:color w:val="auto"/>
          <w:sz w:val="28"/>
          <w:szCs w:val="28"/>
        </w:rPr>
        <w:t>использование учащимися приобретённых знаний и  умений в практической деятельности и повседневной жизни;</w:t>
      </w:r>
    </w:p>
    <w:p w:rsidR="003419FE" w:rsidRPr="001E6B0A" w:rsidRDefault="003419FE" w:rsidP="003419F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B0A">
        <w:rPr>
          <w:rFonts w:ascii="Times New Roman" w:hAnsi="Times New Roman" w:cs="Times New Roman"/>
          <w:sz w:val="28"/>
          <w:szCs w:val="28"/>
        </w:rPr>
        <w:t>обогащение словарного запаса</w:t>
      </w:r>
    </w:p>
    <w:p w:rsidR="003419FE" w:rsidRDefault="003419FE" w:rsidP="003419FE"/>
    <w:p w:rsidR="002B60F7" w:rsidRDefault="002B60F7" w:rsidP="002B60F7"/>
    <w:p w:rsidR="003419FE" w:rsidRPr="00450EAF" w:rsidRDefault="003419FE" w:rsidP="002B60F7">
      <w:pPr>
        <w:jc w:val="center"/>
        <w:rPr>
          <w:b/>
          <w:sz w:val="28"/>
          <w:szCs w:val="28"/>
        </w:rPr>
      </w:pPr>
      <w:r w:rsidRPr="00450EAF">
        <w:rPr>
          <w:b/>
          <w:sz w:val="28"/>
          <w:szCs w:val="28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4050"/>
        <w:gridCol w:w="3362"/>
      </w:tblGrid>
      <w:tr w:rsidR="003419FE" w:rsidRPr="00450EAF" w:rsidTr="003419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t>Этап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t>Формирование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t>УУД</w:t>
            </w:r>
          </w:p>
        </w:tc>
      </w:tr>
      <w:tr w:rsidR="003419FE" w:rsidRPr="00450EAF" w:rsidTr="003419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val="en-US" w:eastAsia="en-US"/>
              </w:rPr>
              <w:t>I</w:t>
            </w:r>
            <w:r w:rsidRPr="00450EAF">
              <w:rPr>
                <w:bCs/>
                <w:iCs/>
                <w:lang w:eastAsia="en-US"/>
              </w:rPr>
              <w:t>.Организационный момент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– 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успехов в учении.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Мы умные, мы дружные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Мы - внимательные, м</w:t>
            </w:r>
            <w:proofErr w:type="gramStart"/>
            <w:r w:rsidRPr="00450EAF">
              <w:rPr>
                <w:bCs/>
                <w:iCs/>
                <w:lang w:eastAsia="en-US"/>
              </w:rPr>
              <w:t>ы-</w:t>
            </w:r>
            <w:proofErr w:type="gramEnd"/>
            <w:r w:rsidRPr="00450EAF">
              <w:rPr>
                <w:bCs/>
                <w:iCs/>
                <w:lang w:eastAsia="en-US"/>
              </w:rPr>
              <w:t xml:space="preserve"> старательные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Мы в первом классе учимся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Всё у нас получится!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t xml:space="preserve">Регулятивные действия. </w:t>
            </w:r>
            <w:r w:rsidRPr="00450EAF">
              <w:rPr>
                <w:bCs/>
                <w:iCs/>
                <w:lang w:eastAsia="en-US"/>
              </w:rPr>
              <w:t>Обеспечение учащимся организации их учебной деятельности.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Эмоционально-положительный настрой на урок, создание ситуации успеха, доверия.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3419FE" w:rsidRPr="00450EAF" w:rsidTr="003419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bCs/>
                <w:lang w:eastAsia="en-US"/>
              </w:rPr>
              <w:t xml:space="preserve">II. </w:t>
            </w:r>
            <w:r w:rsidRPr="00450EAF">
              <w:rPr>
                <w:lang w:eastAsia="en-US"/>
              </w:rPr>
              <w:t>Актуализация опорных знаний.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-На какие 2 группы делятся все звуки? (Г</w:t>
            </w:r>
            <w:r w:rsidRPr="00450EAF">
              <w:rPr>
                <w:i/>
                <w:lang w:eastAsia="en-US"/>
              </w:rPr>
              <w:t>ласные и согласные</w:t>
            </w:r>
            <w:r w:rsidRPr="00450EAF">
              <w:rPr>
                <w:lang w:eastAsia="en-US"/>
              </w:rPr>
              <w:t>).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-Что вы можете сказать про гласные звуки, какие они бывают? (</w:t>
            </w:r>
            <w:r w:rsidRPr="00450EAF">
              <w:rPr>
                <w:i/>
                <w:lang w:eastAsia="en-US"/>
              </w:rPr>
              <w:t>Ударные и безударные</w:t>
            </w:r>
            <w:r w:rsidRPr="00450EAF">
              <w:rPr>
                <w:lang w:eastAsia="en-US"/>
              </w:rPr>
              <w:t>).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-Что вы можете рассказать про согласные звуки, какие бывают согласные звуки? (</w:t>
            </w:r>
            <w:r w:rsidRPr="00450EAF">
              <w:rPr>
                <w:i/>
                <w:lang w:eastAsia="en-US"/>
              </w:rPr>
              <w:t>Твёрдые, мягкие и звонкие, глухие</w:t>
            </w:r>
            <w:r w:rsidRPr="00450EAF">
              <w:rPr>
                <w:lang w:eastAsia="en-US"/>
              </w:rPr>
              <w:t>).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Познавательные УУД</w:t>
            </w:r>
          </w:p>
        </w:tc>
      </w:tr>
      <w:tr w:rsidR="003419FE" w:rsidRPr="00450EAF" w:rsidTr="003419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II</w:t>
            </w:r>
            <w:r w:rsidRPr="00450EAF">
              <w:rPr>
                <w:bCs/>
                <w:lang w:val="en-US" w:eastAsia="en-US"/>
              </w:rPr>
              <w:t>I</w:t>
            </w:r>
            <w:r w:rsidRPr="00450EAF">
              <w:rPr>
                <w:bCs/>
                <w:lang w:eastAsia="en-US"/>
              </w:rPr>
              <w:t>. Постановка учебной задачи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val="en-US" w:eastAsia="en-US"/>
              </w:rPr>
              <w:t>IV</w:t>
            </w:r>
            <w:r w:rsidRPr="00450EAF">
              <w:rPr>
                <w:bCs/>
                <w:lang w:eastAsia="en-US"/>
              </w:rPr>
              <w:t xml:space="preserve"> Работа над новым материалом.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lastRenderedPageBreak/>
              <w:t>-О какой букве идёт речь в загадке?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 xml:space="preserve">  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lastRenderedPageBreak/>
              <w:t>Кто догадался, какая тема нашего урока?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bCs/>
                <w:i/>
                <w:iCs/>
                <w:lang w:eastAsia="en-US"/>
              </w:rPr>
            </w:pPr>
            <w:r w:rsidRPr="00450EAF">
              <w:rPr>
                <w:bCs/>
                <w:lang w:eastAsia="en-US"/>
              </w:rPr>
              <w:t>(</w:t>
            </w:r>
            <w:r w:rsidRPr="00450EAF">
              <w:rPr>
                <w:rFonts w:ascii="Times New Roman" w:hAnsi="Times New Roman" w:cs="Times New Roman"/>
                <w:i/>
                <w:sz w:val="24"/>
                <w:szCs w:val="24"/>
              </w:rPr>
              <w:t>Письмо букв</w:t>
            </w:r>
            <w:r w:rsidRPr="00450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proofErr w:type="gramEnd"/>
            <w:r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proofErr w:type="spellEnd"/>
            <w:r w:rsidRPr="00450EAF">
              <w:rPr>
                <w:b/>
                <w:bCs/>
                <w:i/>
                <w:iCs/>
                <w:lang w:eastAsia="en-US"/>
              </w:rPr>
              <w:t>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Какую цель мы поставим себе на уроке? (</w:t>
            </w:r>
            <w:r w:rsidRPr="00450EAF">
              <w:rPr>
                <w:bCs/>
                <w:i/>
                <w:iCs/>
                <w:lang w:eastAsia="en-US"/>
              </w:rPr>
              <w:t xml:space="preserve">Познакомиться с буквой </w:t>
            </w:r>
            <w:proofErr w:type="gramStart"/>
            <w:r w:rsidR="00F72ED3" w:rsidRPr="00450EAF">
              <w:rPr>
                <w:bCs/>
                <w:i/>
                <w:iCs/>
                <w:lang w:eastAsia="en-US"/>
              </w:rPr>
              <w:t>Р</w:t>
            </w:r>
            <w:proofErr w:type="gramEnd"/>
            <w:r w:rsidR="00F72ED3" w:rsidRPr="00450EAF">
              <w:rPr>
                <w:bCs/>
                <w:i/>
                <w:iCs/>
                <w:lang w:eastAsia="en-US"/>
              </w:rPr>
              <w:t xml:space="preserve">, </w:t>
            </w:r>
            <w:r w:rsidRPr="00450EAF">
              <w:rPr>
                <w:bCs/>
                <w:i/>
                <w:iCs/>
                <w:lang w:eastAsia="en-US"/>
              </w:rPr>
              <w:t xml:space="preserve">  научиться читать слоги и слова с буквой </w:t>
            </w:r>
            <w:r w:rsidR="00F72ED3" w:rsidRPr="00450EAF">
              <w:rPr>
                <w:bCs/>
                <w:i/>
                <w:iCs/>
                <w:lang w:eastAsia="en-US"/>
              </w:rPr>
              <w:t>Р</w:t>
            </w:r>
            <w:r w:rsidRPr="00450EAF">
              <w:rPr>
                <w:bCs/>
                <w:i/>
                <w:iCs/>
                <w:lang w:eastAsia="en-US"/>
              </w:rPr>
              <w:t>, научиться писать букв</w:t>
            </w:r>
            <w:r w:rsidR="00F72ED3" w:rsidRPr="00450EAF">
              <w:rPr>
                <w:bCs/>
                <w:i/>
                <w:iCs/>
                <w:lang w:eastAsia="en-US"/>
              </w:rPr>
              <w:t xml:space="preserve">ы </w:t>
            </w:r>
            <w:r w:rsidR="00F72ED3"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Р, </w:t>
            </w:r>
            <w:proofErr w:type="spellStart"/>
            <w:r w:rsidR="00F72ED3"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proofErr w:type="spellEnd"/>
            <w:r w:rsidRPr="00450EAF">
              <w:rPr>
                <w:bCs/>
                <w:i/>
                <w:iCs/>
                <w:lang w:eastAsia="en-US"/>
              </w:rPr>
              <w:t>)</w:t>
            </w:r>
          </w:p>
          <w:p w:rsidR="00F72ED3" w:rsidRPr="00450EAF" w:rsidRDefault="003419FE" w:rsidP="00F72ED3">
            <w:pPr>
              <w:autoSpaceDE w:val="0"/>
              <w:autoSpaceDN w:val="0"/>
              <w:adjustRightInd w:val="0"/>
              <w:spacing w:line="360" w:lineRule="auto"/>
              <w:ind w:firstLine="360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 xml:space="preserve">-Кто выйдет и покажет на плакате букву </w:t>
            </w:r>
            <w:proofErr w:type="gramStart"/>
            <w:r w:rsidR="00F72ED3" w:rsidRPr="00450EAF">
              <w:rPr>
                <w:bCs/>
                <w:iCs/>
                <w:lang w:eastAsia="en-US"/>
              </w:rPr>
              <w:t>Р</w:t>
            </w:r>
            <w:proofErr w:type="gramEnd"/>
            <w:r w:rsidRPr="00450EAF">
              <w:rPr>
                <w:bCs/>
                <w:iCs/>
                <w:lang w:eastAsia="en-US"/>
              </w:rPr>
              <w:t>?</w:t>
            </w:r>
          </w:p>
          <w:p w:rsidR="003419FE" w:rsidRPr="00450EAF" w:rsidRDefault="003419FE" w:rsidP="00F72ED3">
            <w:pPr>
              <w:autoSpaceDE w:val="0"/>
              <w:autoSpaceDN w:val="0"/>
              <w:adjustRightInd w:val="0"/>
              <w:spacing w:line="360" w:lineRule="auto"/>
              <w:ind w:firstLine="360"/>
              <w:jc w:val="center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Слайд 1.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-Рассмотрите рисунок, найдите слова,  при  произношении которых вы слышите звуки  [</w:t>
            </w:r>
            <w:proofErr w:type="spellStart"/>
            <w:proofErr w:type="gramStart"/>
            <w:r w:rsidR="00F72ED3" w:rsidRPr="00450EAF">
              <w:rPr>
                <w:lang w:eastAsia="en-US"/>
              </w:rPr>
              <w:t>р</w:t>
            </w:r>
            <w:proofErr w:type="spellEnd"/>
            <w:proofErr w:type="gramEnd"/>
            <w:r w:rsidRPr="00450EAF">
              <w:rPr>
                <w:lang w:eastAsia="en-US"/>
              </w:rPr>
              <w:t>], [</w:t>
            </w:r>
            <w:proofErr w:type="spellStart"/>
            <w:r w:rsidR="00F72ED3" w:rsidRPr="00450EAF">
              <w:rPr>
                <w:lang w:eastAsia="en-US"/>
              </w:rPr>
              <w:t>р</w:t>
            </w:r>
            <w:proofErr w:type="spellEnd"/>
            <w:r w:rsidRPr="00450EAF">
              <w:rPr>
                <w:lang w:eastAsia="en-US"/>
              </w:rPr>
              <w:t>’].</w:t>
            </w:r>
          </w:p>
          <w:p w:rsidR="003419FE" w:rsidRPr="00450EAF" w:rsidRDefault="003419FE" w:rsidP="00F72E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50EAF">
              <w:rPr>
                <w:lang w:eastAsia="en-US"/>
              </w:rPr>
              <w:t>Слайд 2.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 xml:space="preserve">(Дети выходят к экрану, указывают на слово, открывается название слова с буквой </w:t>
            </w:r>
            <w:r w:rsidR="00F72ED3" w:rsidRPr="00450EAF">
              <w:rPr>
                <w:lang w:eastAsia="en-US"/>
              </w:rPr>
              <w:t>Р</w:t>
            </w:r>
            <w:r w:rsidRPr="00450EAF">
              <w:rPr>
                <w:lang w:eastAsia="en-US"/>
              </w:rPr>
              <w:t>).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- Прочитайте все открывшиеся слова. (</w:t>
            </w:r>
            <w:r w:rsidRPr="00450EAF">
              <w:rPr>
                <w:i/>
                <w:lang w:eastAsia="en-US"/>
              </w:rPr>
              <w:t>Читают дети, умеющие читать</w:t>
            </w:r>
            <w:r w:rsidRPr="00450EAF">
              <w:rPr>
                <w:lang w:eastAsia="en-US"/>
              </w:rPr>
              <w:t xml:space="preserve">) 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(</w:t>
            </w:r>
            <w:r w:rsidR="00F72ED3" w:rsidRPr="00450EAF">
              <w:rPr>
                <w:i/>
                <w:lang w:eastAsia="en-US"/>
              </w:rPr>
              <w:t>Р</w:t>
            </w:r>
            <w:r w:rsidRPr="00450EAF">
              <w:rPr>
                <w:i/>
                <w:lang w:eastAsia="en-US"/>
              </w:rPr>
              <w:t>ак,</w:t>
            </w:r>
            <w:r w:rsidR="00F72ED3" w:rsidRPr="00450EAF">
              <w:rPr>
                <w:i/>
                <w:lang w:eastAsia="en-US"/>
              </w:rPr>
              <w:t xml:space="preserve"> р</w:t>
            </w:r>
            <w:r w:rsidRPr="00450EAF">
              <w:rPr>
                <w:i/>
                <w:lang w:eastAsia="en-US"/>
              </w:rPr>
              <w:t xml:space="preserve">ама, </w:t>
            </w:r>
            <w:r w:rsidR="00F72ED3" w:rsidRPr="00450EAF">
              <w:rPr>
                <w:i/>
                <w:lang w:eastAsia="en-US"/>
              </w:rPr>
              <w:t xml:space="preserve">река, рука, </w:t>
            </w:r>
            <w:r w:rsidR="000A24F4" w:rsidRPr="00450EAF">
              <w:rPr>
                <w:i/>
                <w:lang w:eastAsia="en-US"/>
              </w:rPr>
              <w:t>рыба, радуга, ракета, родина</w:t>
            </w:r>
            <w:r w:rsidRPr="00450EAF">
              <w:rPr>
                <w:i/>
                <w:lang w:eastAsia="en-US"/>
              </w:rPr>
              <w:t>)</w:t>
            </w:r>
          </w:p>
          <w:p w:rsidR="000A24F4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-Какие первые звуки вы слышите при произношении всех слов? (</w:t>
            </w:r>
            <w:r w:rsidRPr="00450EAF">
              <w:rPr>
                <w:i/>
                <w:lang w:eastAsia="en-US"/>
              </w:rPr>
              <w:t xml:space="preserve">Звуки </w:t>
            </w:r>
            <w:r w:rsidRPr="00450EAF">
              <w:rPr>
                <w:lang w:eastAsia="en-US"/>
              </w:rPr>
              <w:t xml:space="preserve"> </w:t>
            </w:r>
            <w:r w:rsidR="000A24F4" w:rsidRPr="00450EAF">
              <w:rPr>
                <w:lang w:eastAsia="en-US"/>
              </w:rPr>
              <w:t>[</w:t>
            </w:r>
            <w:proofErr w:type="spellStart"/>
            <w:proofErr w:type="gramStart"/>
            <w:r w:rsidR="000A24F4" w:rsidRPr="00450EAF">
              <w:rPr>
                <w:lang w:eastAsia="en-US"/>
              </w:rPr>
              <w:t>р</w:t>
            </w:r>
            <w:proofErr w:type="spellEnd"/>
            <w:proofErr w:type="gramEnd"/>
            <w:r w:rsidR="000A24F4" w:rsidRPr="00450EAF">
              <w:rPr>
                <w:lang w:eastAsia="en-US"/>
              </w:rPr>
              <w:t>], [</w:t>
            </w:r>
            <w:proofErr w:type="spellStart"/>
            <w:r w:rsidR="000A24F4" w:rsidRPr="00450EAF">
              <w:rPr>
                <w:lang w:eastAsia="en-US"/>
              </w:rPr>
              <w:t>р</w:t>
            </w:r>
            <w:proofErr w:type="spellEnd"/>
            <w:r w:rsidR="000A24F4" w:rsidRPr="00450EAF">
              <w:rPr>
                <w:lang w:eastAsia="en-US"/>
              </w:rPr>
              <w:t>’])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 xml:space="preserve">– Назовите букву, которой можно обозначить звуки </w:t>
            </w:r>
            <w:r w:rsidR="000A24F4" w:rsidRPr="00450EAF">
              <w:rPr>
                <w:lang w:eastAsia="en-US"/>
              </w:rPr>
              <w:t>[</w:t>
            </w:r>
            <w:proofErr w:type="spellStart"/>
            <w:proofErr w:type="gramStart"/>
            <w:r w:rsidR="000A24F4" w:rsidRPr="00450EAF">
              <w:rPr>
                <w:lang w:eastAsia="en-US"/>
              </w:rPr>
              <w:t>р</w:t>
            </w:r>
            <w:proofErr w:type="spellEnd"/>
            <w:proofErr w:type="gramEnd"/>
            <w:r w:rsidR="000A24F4" w:rsidRPr="00450EAF">
              <w:rPr>
                <w:lang w:eastAsia="en-US"/>
              </w:rPr>
              <w:t>], [</w:t>
            </w:r>
            <w:proofErr w:type="spellStart"/>
            <w:r w:rsidR="000A24F4" w:rsidRPr="00450EAF">
              <w:rPr>
                <w:lang w:eastAsia="en-US"/>
              </w:rPr>
              <w:t>р</w:t>
            </w:r>
            <w:proofErr w:type="spellEnd"/>
            <w:r w:rsidR="000A24F4" w:rsidRPr="00450EAF">
              <w:rPr>
                <w:lang w:eastAsia="en-US"/>
              </w:rPr>
              <w:t>’].</w:t>
            </w:r>
          </w:p>
          <w:p w:rsidR="003419FE" w:rsidRPr="00450EAF" w:rsidRDefault="003419FE" w:rsidP="00B3335D">
            <w:pPr>
              <w:autoSpaceDE w:val="0"/>
              <w:autoSpaceDN w:val="0"/>
              <w:adjustRightInd w:val="0"/>
              <w:spacing w:line="360" w:lineRule="auto"/>
              <w:ind w:firstLine="360"/>
              <w:jc w:val="center"/>
              <w:rPr>
                <w:lang w:eastAsia="en-US"/>
              </w:rPr>
            </w:pPr>
            <w:r w:rsidRPr="00450EAF">
              <w:rPr>
                <w:lang w:eastAsia="en-US"/>
              </w:rPr>
              <w:t>Слайд 3.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i/>
                <w:iCs/>
                <w:lang w:eastAsia="en-US"/>
              </w:rPr>
            </w:pPr>
            <w:r w:rsidRPr="00450EAF">
              <w:rPr>
                <w:lang w:eastAsia="en-US"/>
              </w:rPr>
              <w:t xml:space="preserve">–Проведем небольшую исследовательскую работу. Что же это </w:t>
            </w:r>
            <w:r w:rsidRPr="00450EAF">
              <w:rPr>
                <w:lang w:eastAsia="en-US"/>
              </w:rPr>
              <w:lastRenderedPageBreak/>
              <w:t xml:space="preserve">за звук? </w:t>
            </w:r>
            <w:r w:rsidRPr="00450EAF">
              <w:rPr>
                <w:i/>
                <w:iCs/>
                <w:lang w:eastAsia="en-US"/>
              </w:rPr>
              <w:t>(Согласный; при произнесении этого звука  воздух встречает преграду.)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i/>
                <w:iCs/>
                <w:lang w:eastAsia="en-US"/>
              </w:rPr>
            </w:pPr>
            <w:r w:rsidRPr="00450EAF">
              <w:rPr>
                <w:lang w:eastAsia="en-US"/>
              </w:rPr>
              <w:t xml:space="preserve">– Произнесите слова, выделяя эти звуки интонационно. Что вы заметили? </w:t>
            </w:r>
            <w:r w:rsidRPr="00450EAF">
              <w:rPr>
                <w:i/>
                <w:iCs/>
                <w:lang w:eastAsia="en-US"/>
              </w:rPr>
              <w:t>(Звуки произносятся твердо и мягко.)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i/>
                <w:iCs/>
                <w:lang w:eastAsia="en-US"/>
              </w:rPr>
            </w:pPr>
            <w:r w:rsidRPr="00450EAF">
              <w:rPr>
                <w:lang w:eastAsia="en-US"/>
              </w:rPr>
              <w:t xml:space="preserve">– Что еще устанавливаем у согласных звуков? </w:t>
            </w:r>
            <w:r w:rsidRPr="00450EAF">
              <w:rPr>
                <w:i/>
                <w:iCs/>
                <w:lang w:eastAsia="en-US"/>
              </w:rPr>
              <w:t>(Звонкий или глухой звук.)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– Узнаем, какие это звуки. Кладем пальчики на горлышко: если чувствуем дрожь, значит, звук звонкий.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i/>
                <w:iCs/>
                <w:lang w:eastAsia="en-US"/>
              </w:rPr>
            </w:pPr>
            <w:r w:rsidRPr="00450EAF">
              <w:rPr>
                <w:lang w:eastAsia="en-US"/>
              </w:rPr>
              <w:t xml:space="preserve">– Какой же это звук? </w:t>
            </w:r>
            <w:r w:rsidRPr="00450EAF">
              <w:rPr>
                <w:i/>
                <w:iCs/>
                <w:lang w:eastAsia="en-US"/>
              </w:rPr>
              <w:t>(Звонкий.)</w:t>
            </w:r>
          </w:p>
          <w:p w:rsidR="003419FE" w:rsidRPr="00450EAF" w:rsidRDefault="003419FE" w:rsidP="00B333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50EAF">
              <w:rPr>
                <w:lang w:eastAsia="en-US"/>
              </w:rPr>
              <w:t>Слайд 4.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iCs/>
                <w:lang w:eastAsia="en-US"/>
              </w:rPr>
            </w:pPr>
            <w:r w:rsidRPr="00450EAF">
              <w:rPr>
                <w:iCs/>
                <w:lang w:eastAsia="en-US"/>
              </w:rPr>
              <w:t xml:space="preserve">Чтение слогов, слов  с буквой </w:t>
            </w:r>
            <w:proofErr w:type="gramStart"/>
            <w:r w:rsidR="000A24F4" w:rsidRPr="00450EAF">
              <w:rPr>
                <w:iCs/>
                <w:lang w:eastAsia="en-US"/>
              </w:rPr>
              <w:t>Р</w:t>
            </w:r>
            <w:proofErr w:type="gramEnd"/>
            <w:r w:rsidR="000A24F4" w:rsidRPr="00450EAF">
              <w:rPr>
                <w:iCs/>
                <w:lang w:eastAsia="en-US"/>
              </w:rPr>
              <w:t xml:space="preserve"> по слоговой таблице</w:t>
            </w:r>
            <w:r w:rsidRPr="00450EAF">
              <w:rPr>
                <w:lang w:eastAsia="en-US"/>
              </w:rPr>
              <w:t xml:space="preserve">               </w:t>
            </w:r>
          </w:p>
          <w:p w:rsidR="003419FE" w:rsidRPr="00450EAF" w:rsidRDefault="003419FE" w:rsidP="00B333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Cs/>
                <w:lang w:eastAsia="en-US"/>
              </w:rPr>
            </w:pPr>
            <w:r w:rsidRPr="00450EAF">
              <w:rPr>
                <w:iCs/>
                <w:lang w:eastAsia="en-US"/>
              </w:rPr>
              <w:t>Слайд 5.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 xml:space="preserve">Чтение предложения читающими детьми.     </w:t>
            </w:r>
          </w:p>
          <w:p w:rsidR="003419FE" w:rsidRPr="00450EAF" w:rsidRDefault="003419FE" w:rsidP="00B333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lang w:eastAsia="en-US"/>
              </w:rPr>
            </w:pPr>
            <w:r w:rsidRPr="00450EAF">
              <w:rPr>
                <w:lang w:eastAsia="en-US"/>
              </w:rPr>
              <w:t>Слайд 6.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lastRenderedPageBreak/>
              <w:t>Познавательные УУД.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Самостоятельное формулирование познавательной цели.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t>Познавательные УУД.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Анализ объектов с целью выделения признаков, характеризующих данный звук.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t xml:space="preserve">Коммуникативные  УУД. 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 xml:space="preserve">Сотрудничество с учителем и </w:t>
            </w:r>
            <w:r w:rsidRPr="00450EAF">
              <w:rPr>
                <w:bCs/>
                <w:iCs/>
                <w:lang w:eastAsia="en-US"/>
              </w:rPr>
              <w:lastRenderedPageBreak/>
              <w:t>детьми, высказывание своего мнения, обсуждение.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t xml:space="preserve">Познавательные УУД. 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Смысловое чтение.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3419FE" w:rsidRPr="00450EAF" w:rsidTr="003419FE">
        <w:trPr>
          <w:trHeight w:val="15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proofErr w:type="spellStart"/>
            <w:r w:rsidRPr="00450EAF">
              <w:rPr>
                <w:lang w:eastAsia="en-US"/>
              </w:rPr>
              <w:lastRenderedPageBreak/>
              <w:t>Физминутка</w:t>
            </w:r>
            <w:proofErr w:type="spellEnd"/>
            <w:r w:rsidRPr="00450EAF">
              <w:rPr>
                <w:lang w:eastAsia="en-US"/>
              </w:rPr>
              <w:t xml:space="preserve"> под музыку.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Дети утром рано встали,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За грибами в лес пошли.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(Ходьба на месте.)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Приседали, приседали,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Белый гриб в траве нашли.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(Приседания.)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На пеньке растут опята,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Наклонитесь к ним, ребята,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Наклоняйся, раз-два-три,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И в лукошко набери!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(Наклоны.)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Вон на дереве орех.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Кто подпрыгнет выше всех?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(Прыжки.)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Если хочешь дотянуться,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Надо сильно потянуться.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(Потягивания — руки вверх.)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Три часа в лесу бродили,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bCs/>
                <w:lang w:eastAsia="en-US"/>
              </w:rPr>
            </w:pPr>
            <w:r w:rsidRPr="00450EAF">
              <w:rPr>
                <w:bCs/>
                <w:lang w:eastAsia="en-US"/>
              </w:rPr>
              <w:t>Все тропинки исходили.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3419FE" w:rsidRPr="00450EAF" w:rsidTr="00A53A54">
        <w:trPr>
          <w:trHeight w:val="6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val="en-US" w:eastAsia="en-US"/>
              </w:rPr>
              <w:t>IV</w:t>
            </w:r>
            <w:r w:rsidRPr="00450EAF">
              <w:rPr>
                <w:bCs/>
                <w:iCs/>
                <w:lang w:eastAsia="en-US"/>
              </w:rPr>
              <w:t>. Закрепление.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450EAF">
              <w:rPr>
                <w:bCs/>
                <w:iCs/>
                <w:lang w:eastAsia="en-US"/>
              </w:rPr>
              <w:t>Итог урока. Рефлексия.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 w:rsidP="003419F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  <w:r w:rsidRPr="00450EAF">
              <w:rPr>
                <w:b/>
                <w:lang w:eastAsia="en-US"/>
              </w:rPr>
              <w:lastRenderedPageBreak/>
              <w:t>Работа по прописям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1 Выделение первого звука из слов «</w:t>
            </w:r>
            <w:r w:rsidR="000A24F4" w:rsidRPr="00450EAF">
              <w:rPr>
                <w:lang w:eastAsia="en-US"/>
              </w:rPr>
              <w:t>рак</w:t>
            </w:r>
            <w:r w:rsidRPr="00450EAF">
              <w:rPr>
                <w:lang w:eastAsia="en-US"/>
              </w:rPr>
              <w:t>», «</w:t>
            </w:r>
            <w:r w:rsidR="000A24F4" w:rsidRPr="00450EAF">
              <w:rPr>
                <w:lang w:eastAsia="en-US"/>
              </w:rPr>
              <w:t>рек</w:t>
            </w:r>
            <w:r w:rsidRPr="00450EAF">
              <w:rPr>
                <w:lang w:eastAsia="en-US"/>
              </w:rPr>
              <w:t>а»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rPr>
                <w:rFonts w:cs="PragmaticaC"/>
                <w:bCs/>
                <w:iCs/>
                <w:lang w:eastAsia="en-US"/>
              </w:rPr>
            </w:pPr>
            <w:r w:rsidRPr="00450EAF">
              <w:rPr>
                <w:rFonts w:cs="PragmaticaC-Bold"/>
                <w:bCs/>
                <w:iCs/>
                <w:lang w:eastAsia="en-US"/>
              </w:rPr>
              <w:t xml:space="preserve">2. </w:t>
            </w:r>
            <w:r w:rsidRPr="00450EAF">
              <w:rPr>
                <w:rFonts w:cs="PragmaticaC"/>
                <w:bCs/>
                <w:iCs/>
                <w:lang w:eastAsia="en-US"/>
              </w:rPr>
              <w:t>Анализ образца буквы в правом углу на чётной странице</w:t>
            </w:r>
            <w:r w:rsidRPr="00450EAF">
              <w:rPr>
                <w:lang w:eastAsia="en-US"/>
              </w:rPr>
              <w:t xml:space="preserve"> </w:t>
            </w:r>
            <w:r w:rsidRPr="00450EAF">
              <w:rPr>
                <w:rFonts w:cs="PragmaticaC"/>
                <w:bCs/>
                <w:iCs/>
                <w:lang w:eastAsia="en-US"/>
              </w:rPr>
              <w:t xml:space="preserve">прописи, вычленение элементов, из которых состоит буква, сравнение выделенных элементов с </w:t>
            </w:r>
            <w:proofErr w:type="gramStart"/>
            <w:r w:rsidRPr="00450EAF">
              <w:rPr>
                <w:rFonts w:cs="PragmaticaC"/>
                <w:bCs/>
                <w:iCs/>
                <w:lang w:eastAsia="en-US"/>
              </w:rPr>
              <w:t>указанными</w:t>
            </w:r>
            <w:proofErr w:type="gramEnd"/>
            <w:r w:rsidRPr="00450EAF">
              <w:rPr>
                <w:rFonts w:cs="PragmaticaC"/>
                <w:bCs/>
                <w:iCs/>
                <w:lang w:eastAsia="en-US"/>
              </w:rPr>
              <w:t xml:space="preserve"> рядом на верхней строке и их обведение по серому цвету.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rPr>
                <w:rFonts w:cs="PragmaticaC"/>
                <w:bCs/>
                <w:iCs/>
                <w:lang w:eastAsia="en-US"/>
              </w:rPr>
            </w:pPr>
            <w:r w:rsidRPr="00450EAF">
              <w:rPr>
                <w:rFonts w:cs="PragmaticaC-Bold"/>
                <w:bCs/>
                <w:iCs/>
                <w:lang w:eastAsia="en-US"/>
              </w:rPr>
              <w:t xml:space="preserve">3. </w:t>
            </w:r>
            <w:r w:rsidRPr="00450EAF">
              <w:rPr>
                <w:rFonts w:cs="PragmaticaC"/>
                <w:bCs/>
                <w:iCs/>
                <w:lang w:eastAsia="en-US"/>
              </w:rPr>
              <w:t>Выявление начала письма буквы с помощью голубой стрелки на строках под картинкой; после показа образца учителем  на доске письмо буквы в воздухе и обведение её по серому цвету на поле картинки (чётная страница).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rPr>
                <w:rFonts w:cs="PragmaticaC"/>
                <w:bCs/>
                <w:iCs/>
                <w:lang w:eastAsia="en-US"/>
              </w:rPr>
            </w:pPr>
            <w:r w:rsidRPr="00450EAF">
              <w:rPr>
                <w:rFonts w:cs="PragmaticaC-Bold"/>
                <w:bCs/>
                <w:iCs/>
                <w:lang w:eastAsia="en-US"/>
              </w:rPr>
              <w:t xml:space="preserve">4. </w:t>
            </w:r>
            <w:r w:rsidRPr="00450EAF">
              <w:rPr>
                <w:rFonts w:cs="PragmaticaC"/>
                <w:bCs/>
                <w:iCs/>
                <w:lang w:eastAsia="en-US"/>
              </w:rPr>
              <w:t>Тренировка в написании изученной буквы (обведение по серому шрифту, по штрихам, самостоятельное письмо буквы) и обозначение выделенного звука под звуковой схемой в начале страницы; запись буквы сопровождается подробным комментированием, ведётся под счёт.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rPr>
                <w:rFonts w:cs="PragmaticaC"/>
                <w:bCs/>
                <w:iCs/>
                <w:lang w:eastAsia="en-US"/>
              </w:rPr>
            </w:pPr>
            <w:r w:rsidRPr="00450EAF">
              <w:rPr>
                <w:rFonts w:cs="PragmaticaC-Bold"/>
                <w:bCs/>
                <w:iCs/>
                <w:lang w:eastAsia="en-US"/>
              </w:rPr>
              <w:t xml:space="preserve">5. </w:t>
            </w:r>
            <w:r w:rsidRPr="00450EAF">
              <w:rPr>
                <w:rFonts w:cs="PragmaticaC"/>
                <w:bCs/>
                <w:iCs/>
                <w:lang w:eastAsia="en-US"/>
              </w:rPr>
              <w:t>Рассматривание соединений новой буквы с последующими элементами (буквами), выбор того или иного элемента (буквы) в зависимости от вида соединения, вписывание нужного элемент</w:t>
            </w:r>
            <w:proofErr w:type="gramStart"/>
            <w:r w:rsidRPr="00450EAF">
              <w:rPr>
                <w:rFonts w:cs="PragmaticaC"/>
                <w:bCs/>
                <w:iCs/>
                <w:lang w:eastAsia="en-US"/>
              </w:rPr>
              <w:t>а(</w:t>
            </w:r>
            <w:proofErr w:type="gramEnd"/>
            <w:r w:rsidRPr="00450EAF">
              <w:rPr>
                <w:rFonts w:cs="PragmaticaC"/>
                <w:bCs/>
                <w:iCs/>
                <w:lang w:eastAsia="en-US"/>
              </w:rPr>
              <w:t>буквы) после изученной и обведение по серому цвету соединений новой буквы с элементами (буквами).</w:t>
            </w:r>
          </w:p>
          <w:p w:rsidR="000A24F4" w:rsidRPr="00450EAF" w:rsidRDefault="000A24F4" w:rsidP="000A24F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450EAF">
              <w:rPr>
                <w:b/>
                <w:sz w:val="24"/>
                <w:szCs w:val="24"/>
                <w:lang w:eastAsia="en-US"/>
              </w:rPr>
              <w:lastRenderedPageBreak/>
              <w:t>6.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–Кто догадался, какое слово записано схемой в прописи? 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Схемой в прописи записано слово </w:t>
            </w:r>
            <w:r w:rsidRPr="00450EAF">
              <w:rPr>
                <w:rFonts w:cs="PragmaticaC-Oblique"/>
                <w:bCs/>
                <w:i/>
                <w:iCs/>
                <w:sz w:val="24"/>
                <w:szCs w:val="24"/>
              </w:rPr>
              <w:t>рыбы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).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Письмо  под диктовку слов: 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рак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,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пруд</w:t>
            </w:r>
          </w:p>
          <w:p w:rsidR="000A24F4" w:rsidRPr="00450EAF" w:rsidRDefault="000A24F4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b/>
                <w:sz w:val="24"/>
                <w:szCs w:val="24"/>
                <w:lang w:eastAsia="en-US"/>
              </w:rPr>
              <w:t>7.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Мотив</w:t>
            </w:r>
            <w:r w:rsidR="00E66211" w:rsidRPr="00450EAF">
              <w:rPr>
                <w:rFonts w:cs="PragmaticaC"/>
                <w:bCs/>
                <w:iCs/>
                <w:sz w:val="24"/>
                <w:szCs w:val="24"/>
              </w:rPr>
              <w:t>ация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изучени</w:t>
            </w:r>
            <w:r w:rsidR="00E66211" w:rsidRPr="00450EAF">
              <w:rPr>
                <w:rFonts w:cs="PragmaticaC"/>
                <w:bCs/>
                <w:iCs/>
                <w:sz w:val="24"/>
                <w:szCs w:val="24"/>
              </w:rPr>
              <w:t>я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прописной буквы, работая с</w:t>
            </w:r>
            <w:r w:rsidR="00E66211" w:rsidRPr="00450EAF">
              <w:rPr>
                <w:rFonts w:cs="PragmaticaC"/>
                <w:bCs/>
                <w:iCs/>
                <w:sz w:val="24"/>
                <w:szCs w:val="24"/>
              </w:rPr>
              <w:t xml:space="preserve">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предложением, составленным по картинке в прописи: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Рак в реке!</w:t>
            </w:r>
            <w:r w:rsidR="00E66211" w:rsidRPr="00450EAF">
              <w:rPr>
                <w:rFonts w:cs="PragmaticaC-Oblique"/>
                <w:bCs/>
                <w:iCs/>
                <w:sz w:val="24"/>
                <w:szCs w:val="24"/>
              </w:rPr>
              <w:t xml:space="preserve"> </w:t>
            </w:r>
            <w:r w:rsidR="00E66211" w:rsidRPr="00450EAF">
              <w:rPr>
                <w:rFonts w:cs="PragmaticaC"/>
                <w:bCs/>
                <w:iCs/>
                <w:sz w:val="24"/>
                <w:szCs w:val="24"/>
              </w:rPr>
              <w:t>Для записи первого слова в нём нужно уметь писать прописную букву «эр».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8.</w:t>
            </w:r>
            <w:r w:rsidRPr="00450EAF">
              <w:rPr>
                <w:rFonts w:cs="PragmaticaC-Bold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50EAF">
              <w:rPr>
                <w:rFonts w:cs="PragmaticaC-Bold"/>
                <w:bCs/>
                <w:iCs/>
                <w:sz w:val="24"/>
                <w:szCs w:val="24"/>
              </w:rPr>
              <w:t>С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оотнесение схемы (с. 21) и двух предложений (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Роза увидела рака.</w:t>
            </w:r>
            <w:proofErr w:type="gramEnd"/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Рита увидела рака.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) </w:t>
            </w:r>
            <w:proofErr w:type="gramEnd"/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- Какое предложение подходит? 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подходят оба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- Я уточню: ударный гласный звук в первом слове – </w:t>
            </w:r>
            <w:proofErr w:type="spell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ро</w:t>
            </w:r>
            <w:proofErr w:type="spellEnd"/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. 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(записано первое предложение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). </w:t>
            </w:r>
          </w:p>
          <w:p w:rsidR="000A24F4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Письмо под диктовку нужного предложения.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b/>
                <w:sz w:val="24"/>
                <w:szCs w:val="24"/>
                <w:lang w:eastAsia="en-US"/>
              </w:rPr>
              <w:t>9.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Выполнение  тренировочного  упражнения  по следам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-Oblique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частичного звукового анализа слов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 xml:space="preserve">Рита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и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Роман.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 xml:space="preserve">-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впишите  в слова ударн</w:t>
            </w:r>
            <w:r w:rsidR="006C41A3" w:rsidRPr="00450EAF">
              <w:rPr>
                <w:rFonts w:cs="PragmaticaC"/>
                <w:bCs/>
                <w:iCs/>
                <w:sz w:val="24"/>
                <w:szCs w:val="24"/>
              </w:rPr>
              <w:t>ые слоги и прописную букву «эр»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, а также обве</w:t>
            </w:r>
            <w:r w:rsidR="006C41A3" w:rsidRPr="00450EAF">
              <w:rPr>
                <w:rFonts w:cs="PragmaticaC"/>
                <w:bCs/>
                <w:iCs/>
                <w:sz w:val="24"/>
                <w:szCs w:val="24"/>
              </w:rPr>
              <w:t>ди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т</w:t>
            </w:r>
            <w:r w:rsidR="006C41A3" w:rsidRPr="00450EAF">
              <w:rPr>
                <w:rFonts w:cs="PragmaticaC"/>
                <w:bCs/>
                <w:iCs/>
                <w:sz w:val="24"/>
                <w:szCs w:val="24"/>
              </w:rPr>
              <w:t xml:space="preserve">е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по</w:t>
            </w:r>
            <w:proofErr w:type="gramEnd"/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серому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цвету букву</w:t>
            </w:r>
            <w:r w:rsidR="006C41A3" w:rsidRPr="00450EAF">
              <w:rPr>
                <w:rFonts w:cs="PragmaticaC"/>
                <w:bCs/>
                <w:iCs/>
                <w:sz w:val="24"/>
                <w:szCs w:val="24"/>
              </w:rPr>
              <w:t xml:space="preserve">,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 xml:space="preserve">а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в слове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 xml:space="preserve">Рита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(буква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 xml:space="preserve">т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написана чёрным цветом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т. к.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пока не изучена).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-Bold"/>
                <w:bCs/>
                <w:iCs/>
                <w:sz w:val="24"/>
                <w:szCs w:val="24"/>
              </w:rPr>
              <w:t xml:space="preserve">14. </w:t>
            </w:r>
            <w:r w:rsidR="006C41A3" w:rsidRPr="00450EAF">
              <w:rPr>
                <w:rFonts w:cs="PragmaticaC-Bold"/>
                <w:bCs/>
                <w:iCs/>
                <w:sz w:val="24"/>
                <w:szCs w:val="24"/>
              </w:rPr>
              <w:t>С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писывани</w:t>
            </w:r>
            <w:r w:rsidR="006C41A3" w:rsidRPr="00450EAF">
              <w:rPr>
                <w:rFonts w:cs="PragmaticaC"/>
                <w:bCs/>
                <w:iCs/>
                <w:sz w:val="24"/>
                <w:szCs w:val="24"/>
              </w:rPr>
              <w:t>е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предложени</w:t>
            </w:r>
            <w:r w:rsidR="006C41A3" w:rsidRPr="00450EAF">
              <w:rPr>
                <w:rFonts w:cs="PragmaticaC"/>
                <w:bCs/>
                <w:iCs/>
                <w:sz w:val="24"/>
                <w:szCs w:val="24"/>
              </w:rPr>
              <w:t>я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: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У Романа роман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.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Прочитайте, что написано в прописи. (Предложение.)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– Понятно ли оно вам?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Обсуждаются значения слов:</w:t>
            </w:r>
            <w:proofErr w:type="gramEnd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 </w:t>
            </w:r>
            <w:r w:rsidRPr="00450EAF">
              <w:rPr>
                <w:rFonts w:cs="PragmaticaC-Oblique"/>
                <w:bCs/>
                <w:i/>
                <w:iCs/>
                <w:sz w:val="24"/>
                <w:szCs w:val="24"/>
              </w:rPr>
              <w:t xml:space="preserve">Роман </w:t>
            </w:r>
            <w:proofErr w:type="gramStart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–э</w:t>
            </w:r>
            <w:proofErr w:type="gramEnd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то имя мальчика</w:t>
            </w:r>
            <w:r w:rsidRPr="00450EAF">
              <w:rPr>
                <w:rFonts w:cs="PragmaticaC-Oblique"/>
                <w:bCs/>
                <w:i/>
                <w:iCs/>
                <w:sz w:val="24"/>
                <w:szCs w:val="24"/>
              </w:rPr>
              <w:t xml:space="preserve">, а роман 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– это художественное произведение,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книга.)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Чтобы научиться писать, нужно научиться списывать. Как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надо действовать при списывании? Вы уже списывали на предыдущих уроках слова. Сейчас мы уточним, как это делать.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Что нужно сделать в первую очередь, чтобы списать слово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lastRenderedPageBreak/>
              <w:t xml:space="preserve">или предложение?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Прочитать, понять его и повторить, чтобы</w:t>
            </w:r>
            <w:proofErr w:type="gramEnd"/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запомнить.)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– Повторите это предложение, чтобы запомнить.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Предложение</w:t>
            </w:r>
            <w:proofErr w:type="gramEnd"/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хором повторяется, а на доску рядом с цифрой 1 вывешивается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карточка, обозначающая данное действие.)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– Какие «опасные места» есть в предложении? </w:t>
            </w:r>
            <w:proofErr w:type="gramStart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(Большая буква</w:t>
            </w:r>
            <w:proofErr w:type="gramEnd"/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в начале предложения и в имени мальчика, пробелы </w:t>
            </w:r>
            <w:proofErr w:type="gramStart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между</w:t>
            </w:r>
            <w:proofErr w:type="gramEnd"/>
          </w:p>
          <w:p w:rsidR="006C41A3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словами.)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Подчеркните их в прописи, а я на доске. 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Предложение</w:t>
            </w:r>
            <w:r w:rsidR="006C41A3"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 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из прописи вынесено и на доску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Найдите ударный слог в каждом слове, укажите ударение и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поставьте точки под буквами безударных гласных звуков. 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(На доске</w:t>
            </w:r>
            <w:r w:rsidR="006C41A3"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 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около цифры 2 вывешивается вторая карточка.)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– Прочитайте слова предложения так, как они написаны.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Слова</w:t>
            </w:r>
            <w:proofErr w:type="gramEnd"/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читаются хором орфографически, а рядом с цифрой 3 появляется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третья карточка, уточняется, какое действие выполнили.)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Закройте глаза и, не глядя на запись, повторите так, как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только что говорили. </w:t>
            </w:r>
            <w:proofErr w:type="gramStart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(На доске появляется четвёртая карточка у</w:t>
            </w:r>
            <w:proofErr w:type="gramEnd"/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цифры 4.)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А теперь я каждому из вас дам полоску бумаги, вы закроете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напечатанное в прописи предложение, положив на него эту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полоску.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Запишите предложение по памяти, диктуя себе так, как оно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было написано. Отмечайте «опасные места».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На доске у цифры 5</w:t>
            </w:r>
            <w:proofErr w:type="gramEnd"/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вывешивается пятая карточка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.)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Кто записал предложение, скажите, что нужно сделать после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того, как работа выполнена? 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Проверить.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)</w:t>
            </w:r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– Верно.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На доске появляется 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lastRenderedPageBreak/>
              <w:t>цифра 6 и карточка, в которой</w:t>
            </w:r>
            <w:proofErr w:type="gramEnd"/>
          </w:p>
          <w:p w:rsidR="00E66211" w:rsidRPr="00450EAF" w:rsidRDefault="00E66211" w:rsidP="00E66211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видны дуги, обозначающие слоги.</w:t>
            </w:r>
            <w:r w:rsidR="006C41A3" w:rsidRPr="00450EAF">
              <w:rPr>
                <w:rFonts w:cs="PragmaticaC"/>
                <w:bCs/>
                <w:i/>
                <w:iCs/>
                <w:sz w:val="24"/>
                <w:szCs w:val="24"/>
              </w:rPr>
              <w:t>)</w:t>
            </w:r>
          </w:p>
          <w:p w:rsidR="006C41A3" w:rsidRPr="00450EAF" w:rsidRDefault="00E66211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6C41A3" w:rsidRPr="00450EAF">
              <w:rPr>
                <w:rFonts w:cs="PragmaticaC"/>
                <w:bCs/>
                <w:iCs/>
                <w:sz w:val="24"/>
                <w:szCs w:val="24"/>
              </w:rPr>
              <w:t>– Кто догадается, что нужно сделать, проверяя, правильно ли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записано предложение? (Выслушиваются мнения ребят.)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– Чтобы проверить, все ли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звуки</w:t>
            </w:r>
            <w:proofErr w:type="gramEnd"/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верно обозначены буквами,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сначала нужно прочитать каждое слово по слогам, в помощь себе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дугами</w:t>
            </w:r>
            <w:proofErr w:type="gramEnd"/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показывая слоги.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Выполним это действие, не открывая</w:t>
            </w:r>
            <w:proofErr w:type="gramEnd"/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предложения.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– На что ещё нужно посмотреть? 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(На «опасные места».) </w:t>
            </w:r>
            <w:proofErr w:type="gramStart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(На</w:t>
            </w:r>
            <w:proofErr w:type="gramEnd"/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доске у цифры 6 появляется новая карточка, на которой дети видят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«опасные места», отмеченные чёрточками, а также точки, которые пока используются лишь для указания на буквы </w:t>
            </w:r>
            <w:proofErr w:type="gramStart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безударных</w:t>
            </w:r>
            <w:proofErr w:type="gramEnd"/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 xml:space="preserve">гласных звуков. </w:t>
            </w:r>
            <w:proofErr w:type="gramStart"/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Скоро тот же знак станет обозначением «опасностей»  письма.)</w:t>
            </w:r>
            <w:proofErr w:type="gramEnd"/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Снимите полоску бумаги с предложения и сверьте: отмечены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ли «опасные при письме места» в вашей записи. Если нет, то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отметьте.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А ещё посмотрите на буквы безударных гласных: поставлены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ли под ними точки и те ли буквы написаны? 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(Обратите внимание</w:t>
            </w:r>
            <w:proofErr w:type="gramEnd"/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на безударный гласный звук [а] в имени</w:t>
            </w: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У</w:t>
            </w:r>
            <w:proofErr w:type="gramEnd"/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 xml:space="preserve"> Романа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, который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proofErr w:type="gramStart"/>
            <w:r w:rsidRPr="00450EAF">
              <w:rPr>
                <w:rFonts w:cs="PragmaticaC"/>
                <w:bCs/>
                <w:iCs/>
                <w:sz w:val="24"/>
                <w:szCs w:val="24"/>
              </w:rPr>
              <w:t>обозначен</w:t>
            </w:r>
            <w:proofErr w:type="gramEnd"/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 в первом слоге буквой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о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, а в последнем – </w:t>
            </w:r>
            <w:r w:rsidRPr="00450EAF">
              <w:rPr>
                <w:rFonts w:cs="PragmaticaC-Oblique"/>
                <w:bCs/>
                <w:iCs/>
                <w:sz w:val="24"/>
                <w:szCs w:val="24"/>
              </w:rPr>
              <w:t>а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.)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Посмотрите на доску и скажите, сколько действий мы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выполнили, списывая предложение?</w:t>
            </w:r>
          </w:p>
          <w:p w:rsidR="006C41A3" w:rsidRPr="00450EAF" w:rsidRDefault="006C41A3" w:rsidP="006C41A3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– А какие? (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</w:rPr>
              <w:t>По картинкам воспроизводятся действия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>.)</w:t>
            </w:r>
          </w:p>
          <w:p w:rsidR="000A24F4" w:rsidRPr="00450EAF" w:rsidRDefault="000A24F4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>– Что нового и  интересного   узнали на уроке?</w:t>
            </w: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 xml:space="preserve">-Что можете сказать про букву «эр» и </w:t>
            </w:r>
            <w:r w:rsidRPr="00450EAF">
              <w:rPr>
                <w:lang w:eastAsia="en-US"/>
              </w:rPr>
              <w:lastRenderedPageBreak/>
              <w:t>звуки [</w:t>
            </w:r>
            <w:proofErr w:type="spellStart"/>
            <w:proofErr w:type="gramStart"/>
            <w:r w:rsidRPr="00450EAF">
              <w:rPr>
                <w:lang w:eastAsia="en-US"/>
              </w:rPr>
              <w:t>р</w:t>
            </w:r>
            <w:proofErr w:type="spellEnd"/>
            <w:proofErr w:type="gramEnd"/>
            <w:r w:rsidRPr="00450EAF">
              <w:rPr>
                <w:lang w:eastAsia="en-US"/>
              </w:rPr>
              <w:t>], [</w:t>
            </w:r>
            <w:proofErr w:type="spellStart"/>
            <w:r w:rsidRPr="00450EAF">
              <w:rPr>
                <w:lang w:eastAsia="en-US"/>
              </w:rPr>
              <w:t>р</w:t>
            </w:r>
            <w:proofErr w:type="spellEnd"/>
            <w:r w:rsidRPr="00450EAF">
              <w:rPr>
                <w:lang w:eastAsia="en-US"/>
              </w:rPr>
              <w:t>’]?</w:t>
            </w: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lang w:eastAsia="en-US"/>
              </w:rPr>
            </w:pPr>
            <w:r w:rsidRPr="00450EAF">
              <w:rPr>
                <w:i/>
                <w:lang w:eastAsia="en-US"/>
              </w:rPr>
              <w:t xml:space="preserve">                      Слайд 8.</w:t>
            </w:r>
            <w:r w:rsidRPr="00450EAF">
              <w:rPr>
                <w:i/>
                <w:iCs/>
                <w:lang w:eastAsia="en-US"/>
              </w:rPr>
              <w:t xml:space="preserve"> </w:t>
            </w: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lang w:eastAsia="en-US"/>
              </w:rPr>
            </w:pP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PragmaticaC"/>
                <w:bCs/>
                <w:i/>
                <w:iCs/>
                <w:sz w:val="24"/>
                <w:szCs w:val="24"/>
                <w:lang w:eastAsia="en-US"/>
              </w:rPr>
            </w:pPr>
            <w:r w:rsidRPr="00450EAF">
              <w:rPr>
                <w:i/>
                <w:iCs/>
                <w:lang w:eastAsia="en-US"/>
              </w:rPr>
              <w:t xml:space="preserve"> </w:t>
            </w:r>
            <w:r w:rsidRPr="00450EAF">
              <w:rPr>
                <w:rFonts w:cs="PragmaticaC"/>
                <w:bCs/>
                <w:i/>
                <w:iCs/>
                <w:sz w:val="24"/>
                <w:szCs w:val="24"/>
                <w:lang w:eastAsia="en-US"/>
              </w:rPr>
              <w:t xml:space="preserve">Буква  «эр» обозначает два </w:t>
            </w: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PragmaticaC"/>
                <w:bCs/>
                <w:i/>
                <w:iCs/>
                <w:sz w:val="24"/>
                <w:szCs w:val="24"/>
                <w:lang w:eastAsia="en-US"/>
              </w:rPr>
            </w:pPr>
            <w:r w:rsidRPr="00450EAF">
              <w:rPr>
                <w:rFonts w:cs="PragmaticaC"/>
                <w:bCs/>
                <w:i/>
                <w:iCs/>
                <w:sz w:val="24"/>
                <w:szCs w:val="24"/>
                <w:lang w:eastAsia="en-US"/>
              </w:rPr>
              <w:t xml:space="preserve">согласных звука </w:t>
            </w:r>
            <w:r w:rsidRPr="00450EAF">
              <w:rPr>
                <w:lang w:eastAsia="en-US"/>
              </w:rPr>
              <w:t>[</w:t>
            </w:r>
            <w:proofErr w:type="spellStart"/>
            <w:proofErr w:type="gramStart"/>
            <w:r w:rsidRPr="00450EAF">
              <w:rPr>
                <w:lang w:eastAsia="en-US"/>
              </w:rPr>
              <w:t>р</w:t>
            </w:r>
            <w:proofErr w:type="spellEnd"/>
            <w:proofErr w:type="gramEnd"/>
            <w:r w:rsidRPr="00450EAF">
              <w:rPr>
                <w:lang w:eastAsia="en-US"/>
              </w:rPr>
              <w:t>], [</w:t>
            </w:r>
            <w:proofErr w:type="spellStart"/>
            <w:r w:rsidRPr="00450EAF">
              <w:rPr>
                <w:lang w:eastAsia="en-US"/>
              </w:rPr>
              <w:t>р</w:t>
            </w:r>
            <w:proofErr w:type="spellEnd"/>
            <w:r w:rsidRPr="00450EAF">
              <w:rPr>
                <w:lang w:eastAsia="en-US"/>
              </w:rPr>
              <w:t>’].</w:t>
            </w: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PragmaticaC"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- Давайте впишем  буквы  </w:t>
            </w:r>
            <w:proofErr w:type="gramStart"/>
            <w:r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proofErr w:type="gramEnd"/>
            <w:r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proofErr w:type="spellEnd"/>
            <w:r w:rsidRPr="00450E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450EAF">
              <w:rPr>
                <w:rFonts w:cs="PragmaticaC"/>
                <w:bCs/>
                <w:iCs/>
                <w:sz w:val="24"/>
                <w:szCs w:val="24"/>
              </w:rPr>
              <w:t xml:space="preserve">для обозначения согласных звуков </w:t>
            </w:r>
            <w:r w:rsidR="006A50DF" w:rsidRPr="00450EAF">
              <w:rPr>
                <w:lang w:eastAsia="en-US"/>
              </w:rPr>
              <w:t>[</w:t>
            </w:r>
            <w:proofErr w:type="spellStart"/>
            <w:r w:rsidR="006A50DF" w:rsidRPr="00450EAF">
              <w:rPr>
                <w:lang w:eastAsia="en-US"/>
              </w:rPr>
              <w:t>р</w:t>
            </w:r>
            <w:proofErr w:type="spellEnd"/>
            <w:r w:rsidR="006A50DF" w:rsidRPr="00450EAF">
              <w:rPr>
                <w:lang w:eastAsia="en-US"/>
              </w:rPr>
              <w:t>], [</w:t>
            </w:r>
            <w:proofErr w:type="spellStart"/>
            <w:r w:rsidR="006A50DF" w:rsidRPr="00450EAF">
              <w:rPr>
                <w:lang w:eastAsia="en-US"/>
              </w:rPr>
              <w:t>р</w:t>
            </w:r>
            <w:proofErr w:type="spellEnd"/>
            <w:r w:rsidR="006A50DF" w:rsidRPr="00450EAF">
              <w:rPr>
                <w:lang w:eastAsia="en-US"/>
              </w:rPr>
              <w:t>’].</w:t>
            </w:r>
            <w:r w:rsidRPr="00450EAF">
              <w:rPr>
                <w:lang w:eastAsia="en-US"/>
              </w:rPr>
              <w:t xml:space="preserve"> </w:t>
            </w: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after="0" w:line="240" w:lineRule="auto"/>
              <w:rPr>
                <w:rFonts w:cs="PragmaticaC"/>
                <w:bCs/>
                <w:iCs/>
                <w:sz w:val="24"/>
                <w:szCs w:val="24"/>
              </w:rPr>
            </w:pPr>
            <w:r w:rsidRPr="00450EAF">
              <w:rPr>
                <w:rFonts w:cs="PragmaticaC"/>
                <w:bCs/>
                <w:iCs/>
                <w:sz w:val="24"/>
                <w:szCs w:val="24"/>
              </w:rPr>
              <w:t>-Оцените  свою  работу  на уроке.</w:t>
            </w:r>
          </w:p>
          <w:p w:rsidR="00EB3A59" w:rsidRPr="00450EAF" w:rsidRDefault="00EB3A59" w:rsidP="00EB3A5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3419FE" w:rsidRPr="00450EAF" w:rsidRDefault="00EB3A59" w:rsidP="00EB3A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sz w:val="24"/>
                <w:szCs w:val="24"/>
                <w:lang w:eastAsia="en-US"/>
              </w:rPr>
              <w:t xml:space="preserve">  -Вспомните, какую цель вы поставили перед собой вначале урока, достигли ли вы этой цели?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FE" w:rsidRPr="00450EAF" w:rsidRDefault="003419F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0EAF">
              <w:rPr>
                <w:b/>
                <w:bCs/>
                <w:iCs/>
                <w:lang w:eastAsia="en-US"/>
              </w:rPr>
              <w:lastRenderedPageBreak/>
              <w:t>Регулятивные УУД</w:t>
            </w:r>
            <w:r w:rsidRPr="00450E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</w:t>
            </w:r>
          </w:p>
          <w:p w:rsidR="003419FE" w:rsidRPr="00450EAF" w:rsidRDefault="003419F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0E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 действовать по намеченному плану (по инструкциям, содержащимся в  источниках информации: речь учителя, учебник и т.д.) и планировать свои действия; 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  <w:r w:rsidRPr="00450EAF">
              <w:rPr>
                <w:rFonts w:ascii="Times New Roman" w:hAnsi="Times New Roman"/>
                <w:sz w:val="20"/>
                <w:szCs w:val="20"/>
                <w:lang w:eastAsia="en-US"/>
              </w:rPr>
              <w:t>– контролировать процесс и результаты своей деятельности, вносить необходимые коррективы;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A65C86" w:rsidRPr="00450EAF" w:rsidRDefault="00A65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lang w:eastAsia="en-US"/>
              </w:rPr>
            </w:pPr>
            <w:r w:rsidRPr="00450EAF">
              <w:rPr>
                <w:b/>
                <w:lang w:eastAsia="en-US"/>
              </w:rPr>
              <w:t>Регулятивные УУД.</w:t>
            </w:r>
          </w:p>
          <w:p w:rsidR="003419FE" w:rsidRPr="00450EAF" w:rsidRDefault="0034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 w:rsidRPr="00450EAF">
              <w:rPr>
                <w:lang w:eastAsia="en-US"/>
              </w:rPr>
              <w:t xml:space="preserve">Выделение и осознание учащимися того, что усвоено на уроке, осознание качества и </w:t>
            </w:r>
            <w:r w:rsidRPr="00450EAF">
              <w:rPr>
                <w:lang w:eastAsia="en-US"/>
              </w:rPr>
              <w:lastRenderedPageBreak/>
              <w:t>уровня усвоенного.</w:t>
            </w:r>
          </w:p>
          <w:p w:rsidR="003419FE" w:rsidRPr="00450EAF" w:rsidRDefault="003419FE">
            <w:pPr>
              <w:spacing w:line="360" w:lineRule="auto"/>
              <w:rPr>
                <w:b/>
                <w:lang w:eastAsia="en-US"/>
              </w:rPr>
            </w:pPr>
          </w:p>
          <w:p w:rsidR="003419FE" w:rsidRPr="00450EAF" w:rsidRDefault="003419FE">
            <w:pPr>
              <w:spacing w:line="360" w:lineRule="auto"/>
              <w:rPr>
                <w:b/>
                <w:lang w:eastAsia="en-US"/>
              </w:rPr>
            </w:pPr>
            <w:r w:rsidRPr="00450EAF">
              <w:rPr>
                <w:b/>
                <w:lang w:eastAsia="en-US"/>
              </w:rPr>
              <w:t>Личностные УУД</w:t>
            </w:r>
          </w:p>
          <w:p w:rsidR="003419FE" w:rsidRPr="00450EAF" w:rsidRDefault="003419FE">
            <w:pPr>
              <w:spacing w:line="360" w:lineRule="auto"/>
              <w:ind w:left="360"/>
              <w:rPr>
                <w:lang w:eastAsia="en-US"/>
              </w:rPr>
            </w:pPr>
            <w:proofErr w:type="spellStart"/>
            <w:r w:rsidRPr="00450EAF">
              <w:rPr>
                <w:bCs/>
                <w:i/>
                <w:iCs/>
                <w:lang w:eastAsia="en-US"/>
              </w:rPr>
              <w:t>смыслообразование</w:t>
            </w:r>
            <w:proofErr w:type="spellEnd"/>
            <w:r w:rsidRPr="00450EAF">
              <w:rPr>
                <w:bCs/>
                <w:lang w:eastAsia="en-US"/>
              </w:rPr>
              <w:t>,</w:t>
            </w:r>
            <w:r w:rsidRPr="00450EAF">
              <w:rPr>
                <w:lang w:eastAsia="en-US"/>
              </w:rPr>
              <w:t xml:space="preserve"> т.е. ученик задаётся </w:t>
            </w:r>
            <w:proofErr w:type="gramStart"/>
            <w:r w:rsidRPr="00450EAF">
              <w:rPr>
                <w:lang w:eastAsia="en-US"/>
              </w:rPr>
              <w:t>вопросом</w:t>
            </w:r>
            <w:proofErr w:type="gramEnd"/>
            <w:r w:rsidRPr="00450EAF">
              <w:rPr>
                <w:lang w:eastAsia="en-US"/>
              </w:rPr>
              <w:t xml:space="preserve">: какое значение и </w:t>
            </w:r>
            <w:proofErr w:type="gramStart"/>
            <w:r w:rsidRPr="00450EAF">
              <w:rPr>
                <w:lang w:eastAsia="en-US"/>
              </w:rPr>
              <w:t>какой</w:t>
            </w:r>
            <w:proofErr w:type="gramEnd"/>
            <w:r w:rsidRPr="00450EAF">
              <w:rPr>
                <w:lang w:eastAsia="en-US"/>
              </w:rPr>
              <w:t xml:space="preserve"> смысл имеет для меня учение? Что дал урок</w:t>
            </w:r>
            <w:r w:rsidR="00A53A54" w:rsidRPr="00450EAF">
              <w:rPr>
                <w:lang w:eastAsia="en-US"/>
              </w:rPr>
              <w:t>?</w:t>
            </w:r>
          </w:p>
          <w:p w:rsidR="003419FE" w:rsidRPr="00450EAF" w:rsidRDefault="003419FE">
            <w:pPr>
              <w:spacing w:line="360" w:lineRule="auto"/>
              <w:ind w:left="360"/>
              <w:rPr>
                <w:b/>
                <w:lang w:eastAsia="en-US"/>
              </w:rPr>
            </w:pPr>
          </w:p>
        </w:tc>
      </w:tr>
    </w:tbl>
    <w:p w:rsidR="00E05BB5" w:rsidRDefault="00E05BB5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p w:rsidR="00434FC2" w:rsidRDefault="00434FC2" w:rsidP="00A53A54"/>
    <w:sectPr w:rsidR="00434FC2" w:rsidSect="0007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78" w:rsidRDefault="00824178" w:rsidP="00705C99">
      <w:pPr>
        <w:spacing w:after="0" w:line="240" w:lineRule="auto"/>
      </w:pPr>
      <w:r>
        <w:separator/>
      </w:r>
    </w:p>
  </w:endnote>
  <w:endnote w:type="continuationSeparator" w:id="0">
    <w:p w:rsidR="00824178" w:rsidRDefault="00824178" w:rsidP="0070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78" w:rsidRDefault="00824178" w:rsidP="00705C99">
      <w:pPr>
        <w:spacing w:after="0" w:line="240" w:lineRule="auto"/>
      </w:pPr>
      <w:r>
        <w:separator/>
      </w:r>
    </w:p>
  </w:footnote>
  <w:footnote w:type="continuationSeparator" w:id="0">
    <w:p w:rsidR="00824178" w:rsidRDefault="00824178" w:rsidP="00705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0E"/>
    <w:multiLevelType w:val="hybridMultilevel"/>
    <w:tmpl w:val="7D6AED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CBB0857"/>
    <w:multiLevelType w:val="hybridMultilevel"/>
    <w:tmpl w:val="1F8E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B7B7A"/>
    <w:multiLevelType w:val="hybridMultilevel"/>
    <w:tmpl w:val="8894F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A01"/>
    <w:rsid w:val="00015033"/>
    <w:rsid w:val="00036BA5"/>
    <w:rsid w:val="00064A9E"/>
    <w:rsid w:val="00075601"/>
    <w:rsid w:val="000A0ED9"/>
    <w:rsid w:val="000A11F3"/>
    <w:rsid w:val="000A24F4"/>
    <w:rsid w:val="00192E79"/>
    <w:rsid w:val="001D704D"/>
    <w:rsid w:val="001E6B0A"/>
    <w:rsid w:val="002B60F7"/>
    <w:rsid w:val="002B61BD"/>
    <w:rsid w:val="002D792C"/>
    <w:rsid w:val="00316B77"/>
    <w:rsid w:val="003419FE"/>
    <w:rsid w:val="00363402"/>
    <w:rsid w:val="003A00AE"/>
    <w:rsid w:val="003A70EF"/>
    <w:rsid w:val="00434FC2"/>
    <w:rsid w:val="00450EAF"/>
    <w:rsid w:val="00547C19"/>
    <w:rsid w:val="00554380"/>
    <w:rsid w:val="0055717A"/>
    <w:rsid w:val="00574919"/>
    <w:rsid w:val="00585A63"/>
    <w:rsid w:val="005D5982"/>
    <w:rsid w:val="005F61FB"/>
    <w:rsid w:val="0064714C"/>
    <w:rsid w:val="00662D4C"/>
    <w:rsid w:val="006A50DF"/>
    <w:rsid w:val="006B7890"/>
    <w:rsid w:val="006C41A3"/>
    <w:rsid w:val="00705C99"/>
    <w:rsid w:val="00725A01"/>
    <w:rsid w:val="00791D16"/>
    <w:rsid w:val="007B21D1"/>
    <w:rsid w:val="007F106C"/>
    <w:rsid w:val="00824178"/>
    <w:rsid w:val="0083451D"/>
    <w:rsid w:val="00852900"/>
    <w:rsid w:val="008B5F13"/>
    <w:rsid w:val="00922D4E"/>
    <w:rsid w:val="00A53A54"/>
    <w:rsid w:val="00A65C86"/>
    <w:rsid w:val="00AA728A"/>
    <w:rsid w:val="00AD7F01"/>
    <w:rsid w:val="00B3335D"/>
    <w:rsid w:val="00B47250"/>
    <w:rsid w:val="00B837C1"/>
    <w:rsid w:val="00C6141E"/>
    <w:rsid w:val="00DB7F14"/>
    <w:rsid w:val="00E05BB5"/>
    <w:rsid w:val="00E66211"/>
    <w:rsid w:val="00EB3A59"/>
    <w:rsid w:val="00F4524A"/>
    <w:rsid w:val="00F5115E"/>
    <w:rsid w:val="00F72ED3"/>
    <w:rsid w:val="00F9288E"/>
    <w:rsid w:val="00FB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59"/>
    <w:rPr>
      <w:rFonts w:eastAsiaTheme="minorEastAsia"/>
      <w:lang w:eastAsia="ru-RU"/>
    </w:rPr>
  </w:style>
  <w:style w:type="paragraph" w:styleId="2">
    <w:name w:val="heading 2"/>
    <w:link w:val="20"/>
    <w:qFormat/>
    <w:rsid w:val="00554380"/>
    <w:pPr>
      <w:spacing w:after="0" w:line="240" w:lineRule="auto"/>
      <w:outlineLvl w:val="1"/>
    </w:pPr>
    <w:rPr>
      <w:rFonts w:ascii="Comic Sans MS" w:eastAsia="Times New Roman" w:hAnsi="Comic Sans MS" w:cs="Times New Roman"/>
      <w:b/>
      <w:bCs/>
      <w:color w:val="006699"/>
      <w:kern w:val="28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5C99"/>
  </w:style>
  <w:style w:type="paragraph" w:styleId="a5">
    <w:name w:val="footer"/>
    <w:basedOn w:val="a"/>
    <w:link w:val="a6"/>
    <w:uiPriority w:val="99"/>
    <w:semiHidden/>
    <w:unhideWhenUsed/>
    <w:rsid w:val="0070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5C99"/>
  </w:style>
  <w:style w:type="character" w:customStyle="1" w:styleId="20">
    <w:name w:val="Заголовок 2 Знак"/>
    <w:basedOn w:val="a0"/>
    <w:link w:val="2"/>
    <w:rsid w:val="00554380"/>
    <w:rPr>
      <w:rFonts w:ascii="Comic Sans MS" w:eastAsia="Times New Roman" w:hAnsi="Comic Sans MS" w:cs="Times New Roman"/>
      <w:b/>
      <w:bCs/>
      <w:color w:val="006699"/>
      <w:kern w:val="28"/>
      <w:sz w:val="38"/>
      <w:szCs w:val="38"/>
      <w:lang w:eastAsia="ru-RU"/>
    </w:rPr>
  </w:style>
  <w:style w:type="paragraph" w:styleId="a7">
    <w:name w:val="List Paragraph"/>
    <w:basedOn w:val="a"/>
    <w:uiPriority w:val="34"/>
    <w:qFormat/>
    <w:rsid w:val="00316B77"/>
    <w:pPr>
      <w:ind w:left="720"/>
      <w:contextualSpacing/>
    </w:pPr>
  </w:style>
  <w:style w:type="paragraph" w:styleId="a8">
    <w:name w:val="No Spacing"/>
    <w:uiPriority w:val="1"/>
    <w:qFormat/>
    <w:rsid w:val="00922D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7A83-23E5-4747-866F-7CED0E10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KOWALSTAL</dc:creator>
  <cp:keywords/>
  <dc:description/>
  <cp:lastModifiedBy>KOWALSTAL</cp:lastModifiedBy>
  <cp:revision>21</cp:revision>
  <cp:lastPrinted>2012-11-03T16:40:00Z</cp:lastPrinted>
  <dcterms:created xsi:type="dcterms:W3CDTF">2011-10-18T18:28:00Z</dcterms:created>
  <dcterms:modified xsi:type="dcterms:W3CDTF">2012-11-12T19:06:00Z</dcterms:modified>
</cp:coreProperties>
</file>