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31" w:rsidRPr="00133521" w:rsidRDefault="00ED2C00">
      <w:pPr>
        <w:rPr>
          <w:sz w:val="28"/>
          <w:szCs w:val="28"/>
        </w:rPr>
      </w:pPr>
      <w:r w:rsidRPr="00133521">
        <w:rPr>
          <w:sz w:val="28"/>
          <w:szCs w:val="28"/>
        </w:rPr>
        <w:t>Комментарии к уроку «Значение болот в жизни человека»</w:t>
      </w:r>
    </w:p>
    <w:p w:rsidR="00ED2C00" w:rsidRPr="00133521" w:rsidRDefault="00491C62">
      <w:pPr>
        <w:rPr>
          <w:sz w:val="28"/>
          <w:szCs w:val="28"/>
        </w:rPr>
      </w:pPr>
      <w:r w:rsidRPr="00133521">
        <w:rPr>
          <w:sz w:val="28"/>
          <w:szCs w:val="28"/>
        </w:rPr>
        <w:t>Данный урок проводится в 3</w:t>
      </w:r>
      <w:r w:rsidR="00ED2C00" w:rsidRPr="00133521">
        <w:rPr>
          <w:sz w:val="28"/>
          <w:szCs w:val="28"/>
        </w:rPr>
        <w:t xml:space="preserve"> классе по системе Занкова, в соответствии с календарно – тематическим планированием, в системе изучения интегрированного курса «Окружающий мир».</w:t>
      </w:r>
    </w:p>
    <w:p w:rsidR="00ED2C00" w:rsidRPr="00133521" w:rsidRDefault="00ED2C00">
      <w:pPr>
        <w:rPr>
          <w:sz w:val="28"/>
          <w:szCs w:val="28"/>
        </w:rPr>
      </w:pPr>
      <w:r w:rsidRPr="00133521">
        <w:rPr>
          <w:sz w:val="28"/>
          <w:szCs w:val="28"/>
        </w:rPr>
        <w:t xml:space="preserve">При подборе учебного материала учитывались психологические особенности детей и результатов психологических </w:t>
      </w:r>
      <w:r w:rsidR="00490E30" w:rsidRPr="00133521">
        <w:rPr>
          <w:sz w:val="28"/>
          <w:szCs w:val="28"/>
        </w:rPr>
        <w:t>исследований,</w:t>
      </w:r>
      <w:r w:rsidRPr="00133521">
        <w:rPr>
          <w:sz w:val="28"/>
          <w:szCs w:val="28"/>
        </w:rPr>
        <w:t xml:space="preserve"> проводимых в классе.</w:t>
      </w:r>
    </w:p>
    <w:p w:rsidR="00ED2C00" w:rsidRPr="00133521" w:rsidRDefault="00ED2C00">
      <w:pPr>
        <w:rPr>
          <w:sz w:val="28"/>
          <w:szCs w:val="28"/>
        </w:rPr>
      </w:pPr>
      <w:r w:rsidRPr="00133521">
        <w:rPr>
          <w:sz w:val="28"/>
          <w:szCs w:val="28"/>
        </w:rPr>
        <w:t>Дидактическим стержнем данного урока является преобразующая деятельность детей</w:t>
      </w:r>
      <w:r w:rsidR="00BB2C6B" w:rsidRPr="00133521">
        <w:rPr>
          <w:sz w:val="28"/>
          <w:szCs w:val="28"/>
        </w:rPr>
        <w:t>. Дети осуществляют умственную деятельность – наблюдение, сравнение, обобщение, делают выводы, умозаключения. На уроке осуществляется принцип «Идти от детей», с учетом, что и как они выполняют и могут ли выполнить.</w:t>
      </w:r>
    </w:p>
    <w:p w:rsidR="00BB2C6B" w:rsidRPr="00133521" w:rsidRDefault="00BB2C6B">
      <w:pPr>
        <w:rPr>
          <w:sz w:val="28"/>
          <w:szCs w:val="28"/>
        </w:rPr>
      </w:pPr>
      <w:r w:rsidRPr="00133521">
        <w:rPr>
          <w:sz w:val="28"/>
          <w:szCs w:val="28"/>
        </w:rPr>
        <w:t>Комбинированный тип урока был выбран потому, что необходимо проверить глубину и прочность знаний учащихся, изученных на прошлых уроках, а также вводятся новые знания с использованием исследовательской деятельности на уроке. Этот урок имеет гибкую и подвижную структуру, такой урок дает наибольшую педагогическую отдачу, когда в зависимости от характера учебной задачи, степени активности детей и творческого подхода к организации познавательного процесса</w:t>
      </w:r>
      <w:r w:rsidR="00927485" w:rsidRPr="00133521">
        <w:rPr>
          <w:sz w:val="28"/>
          <w:szCs w:val="28"/>
        </w:rPr>
        <w:t xml:space="preserve"> его структурные компоненты взаимодействуют и переходят друг в друга.</w:t>
      </w:r>
    </w:p>
    <w:p w:rsidR="00927485" w:rsidRPr="00133521" w:rsidRDefault="00927485">
      <w:pPr>
        <w:rPr>
          <w:sz w:val="28"/>
          <w:szCs w:val="28"/>
        </w:rPr>
      </w:pPr>
      <w:r w:rsidRPr="00133521">
        <w:rPr>
          <w:sz w:val="28"/>
          <w:szCs w:val="28"/>
        </w:rPr>
        <w:t>Деятельность учителя и учащихся на таком уроке характеризуется активным взаимодействием и разнообразием видов учебной деятельности</w:t>
      </w:r>
      <w:r w:rsidR="00CC124E" w:rsidRPr="00133521">
        <w:rPr>
          <w:sz w:val="28"/>
          <w:szCs w:val="28"/>
        </w:rPr>
        <w:t>.</w:t>
      </w:r>
    </w:p>
    <w:p w:rsidR="00CC124E" w:rsidRPr="00133521" w:rsidRDefault="00CC124E">
      <w:pPr>
        <w:rPr>
          <w:sz w:val="28"/>
          <w:szCs w:val="28"/>
        </w:rPr>
      </w:pPr>
      <w:r w:rsidRPr="00133521">
        <w:rPr>
          <w:sz w:val="28"/>
          <w:szCs w:val="28"/>
        </w:rPr>
        <w:t>Данный урок осуществляет личностно – ориентированный подход в обучении;</w:t>
      </w:r>
    </w:p>
    <w:p w:rsidR="00CC124E" w:rsidRPr="00133521" w:rsidRDefault="00CC124E">
      <w:pPr>
        <w:rPr>
          <w:sz w:val="28"/>
          <w:szCs w:val="28"/>
        </w:rPr>
      </w:pPr>
      <w:r w:rsidRPr="00133521">
        <w:rPr>
          <w:sz w:val="28"/>
          <w:szCs w:val="28"/>
        </w:rPr>
        <w:t xml:space="preserve">- мотивация учащихся к получению новых знаний </w:t>
      </w:r>
      <w:r w:rsidR="00490E30" w:rsidRPr="00133521">
        <w:rPr>
          <w:sz w:val="28"/>
          <w:szCs w:val="28"/>
        </w:rPr>
        <w:t>(</w:t>
      </w:r>
      <w:r w:rsidRPr="00133521">
        <w:rPr>
          <w:sz w:val="28"/>
          <w:szCs w:val="28"/>
        </w:rPr>
        <w:t>настрой на урок, постановка проблемных вопросов)</w:t>
      </w:r>
    </w:p>
    <w:p w:rsidR="00CC124E" w:rsidRPr="00133521" w:rsidRDefault="00CC124E">
      <w:pPr>
        <w:rPr>
          <w:sz w:val="28"/>
          <w:szCs w:val="28"/>
        </w:rPr>
      </w:pPr>
      <w:r w:rsidRPr="00133521">
        <w:rPr>
          <w:sz w:val="28"/>
          <w:szCs w:val="28"/>
        </w:rPr>
        <w:t xml:space="preserve">- создается среда для развития мыслительных способностей учащихся </w:t>
      </w:r>
      <w:r w:rsidR="00490E30" w:rsidRPr="00133521">
        <w:rPr>
          <w:sz w:val="28"/>
          <w:szCs w:val="28"/>
        </w:rPr>
        <w:t>(</w:t>
      </w:r>
      <w:r w:rsidRPr="00133521">
        <w:rPr>
          <w:sz w:val="28"/>
          <w:szCs w:val="28"/>
        </w:rPr>
        <w:t>работа с текстом, исследовательская деятельность</w:t>
      </w:r>
      <w:proofErr w:type="gramStart"/>
      <w:r w:rsidRPr="00133521">
        <w:rPr>
          <w:sz w:val="28"/>
          <w:szCs w:val="28"/>
        </w:rPr>
        <w:t xml:space="preserve">., </w:t>
      </w:r>
      <w:proofErr w:type="gramEnd"/>
      <w:r w:rsidRPr="00133521">
        <w:rPr>
          <w:sz w:val="28"/>
          <w:szCs w:val="28"/>
        </w:rPr>
        <w:t>обсуждение экологической проблемы, сравнение знаний полученных на уроке с учебником)</w:t>
      </w:r>
    </w:p>
    <w:p w:rsidR="00CC124E" w:rsidRPr="00133521" w:rsidRDefault="00CC124E">
      <w:pPr>
        <w:rPr>
          <w:sz w:val="28"/>
          <w:szCs w:val="28"/>
        </w:rPr>
      </w:pPr>
      <w:r w:rsidRPr="00133521">
        <w:rPr>
          <w:sz w:val="28"/>
          <w:szCs w:val="28"/>
        </w:rPr>
        <w:t>- на уроке используется субъект – субъектный характер взаимоотношений, используется групповая работа и работа в парах.</w:t>
      </w:r>
    </w:p>
    <w:p w:rsidR="00CC124E" w:rsidRPr="00133521" w:rsidRDefault="00CC124E">
      <w:pPr>
        <w:rPr>
          <w:sz w:val="28"/>
          <w:szCs w:val="28"/>
        </w:rPr>
      </w:pPr>
      <w:r w:rsidRPr="00133521">
        <w:rPr>
          <w:sz w:val="28"/>
          <w:szCs w:val="28"/>
        </w:rPr>
        <w:lastRenderedPageBreak/>
        <w:t xml:space="preserve"> - создается психологический комфорт ученика и возникновение «ситуации успеха»  (проверка домашнего задания, носящего творческий характер, работа в паре и группе)</w:t>
      </w:r>
    </w:p>
    <w:p w:rsidR="00490E30" w:rsidRPr="00133521" w:rsidRDefault="00490E30">
      <w:pPr>
        <w:rPr>
          <w:sz w:val="28"/>
          <w:szCs w:val="28"/>
        </w:rPr>
      </w:pPr>
      <w:r w:rsidRPr="00133521">
        <w:rPr>
          <w:sz w:val="28"/>
          <w:szCs w:val="28"/>
        </w:rPr>
        <w:t>- на уроке используются проблемные методы обучения (создание коллизий, поисковый характер добывания знаний), эвристические метод</w:t>
      </w:r>
      <w:proofErr w:type="gramStart"/>
      <w:r w:rsidRPr="00133521">
        <w:rPr>
          <w:sz w:val="28"/>
          <w:szCs w:val="28"/>
        </w:rPr>
        <w:t>ы(</w:t>
      </w:r>
      <w:proofErr w:type="gramEnd"/>
      <w:r w:rsidRPr="00133521">
        <w:rPr>
          <w:sz w:val="28"/>
          <w:szCs w:val="28"/>
        </w:rPr>
        <w:t>открытие новых знаний самими учениками), рефлексивные методы (анкета для самоанализа, самоконтроль)</w:t>
      </w:r>
    </w:p>
    <w:p w:rsidR="00490E30" w:rsidRPr="00133521" w:rsidRDefault="00490E30">
      <w:pPr>
        <w:rPr>
          <w:sz w:val="28"/>
          <w:szCs w:val="28"/>
        </w:rPr>
      </w:pPr>
      <w:r w:rsidRPr="00133521">
        <w:rPr>
          <w:sz w:val="28"/>
          <w:szCs w:val="28"/>
        </w:rPr>
        <w:t>Урок проводится с использованием ИКТ. Урок сопровождается  презентацией</w:t>
      </w:r>
      <w:proofErr w:type="gramStart"/>
      <w:r w:rsidRPr="00133521">
        <w:rPr>
          <w:sz w:val="28"/>
          <w:szCs w:val="28"/>
        </w:rPr>
        <w:t xml:space="preserve"> ,</w:t>
      </w:r>
      <w:proofErr w:type="gramEnd"/>
      <w:r w:rsidRPr="00133521">
        <w:rPr>
          <w:sz w:val="28"/>
          <w:szCs w:val="28"/>
        </w:rPr>
        <w:t xml:space="preserve"> что способствует развитию зрительного восприятия, зрительной памяти, поддерживается интерес к изучаемому материалу</w:t>
      </w:r>
      <w:r w:rsidR="003F262F" w:rsidRPr="00133521">
        <w:rPr>
          <w:sz w:val="28"/>
          <w:szCs w:val="28"/>
        </w:rPr>
        <w:t>, развиваются такие процессы как анализ, синтез, наблюдение, воображение.</w:t>
      </w:r>
    </w:p>
    <w:p w:rsidR="003F262F" w:rsidRPr="00133521" w:rsidRDefault="003F262F">
      <w:pPr>
        <w:rPr>
          <w:sz w:val="28"/>
          <w:szCs w:val="28"/>
        </w:rPr>
      </w:pPr>
      <w:r w:rsidRPr="00133521">
        <w:rPr>
          <w:sz w:val="28"/>
          <w:szCs w:val="28"/>
        </w:rPr>
        <w:t>На</w:t>
      </w:r>
      <w:r w:rsidR="003068FF" w:rsidRPr="00133521">
        <w:rPr>
          <w:sz w:val="28"/>
          <w:szCs w:val="28"/>
        </w:rPr>
        <w:t xml:space="preserve"> уроке осуществлялся </w:t>
      </w:r>
      <w:proofErr w:type="spellStart"/>
      <w:r w:rsidR="003068FF" w:rsidRPr="00133521">
        <w:rPr>
          <w:sz w:val="28"/>
          <w:szCs w:val="28"/>
        </w:rPr>
        <w:t>деятельност</w:t>
      </w:r>
      <w:r w:rsidRPr="00133521">
        <w:rPr>
          <w:sz w:val="28"/>
          <w:szCs w:val="28"/>
        </w:rPr>
        <w:t>ный</w:t>
      </w:r>
      <w:proofErr w:type="spellEnd"/>
      <w:r w:rsidRPr="00133521">
        <w:rPr>
          <w:sz w:val="28"/>
          <w:szCs w:val="28"/>
        </w:rPr>
        <w:t xml:space="preserve"> подход в обучении, так как дети проводят практическую работу. </w:t>
      </w:r>
      <w:proofErr w:type="spellStart"/>
      <w:r w:rsidRPr="00133521">
        <w:rPr>
          <w:sz w:val="28"/>
          <w:szCs w:val="28"/>
        </w:rPr>
        <w:t>Физминутка</w:t>
      </w:r>
      <w:proofErr w:type="spellEnd"/>
      <w:r w:rsidRPr="00133521">
        <w:rPr>
          <w:sz w:val="28"/>
          <w:szCs w:val="28"/>
        </w:rPr>
        <w:t xml:space="preserve"> связана с изучаемым материалом, прослеживается связь с литературой (работа с научным и художественным текстом), с уроком ИЗО </w:t>
      </w:r>
      <w:proofErr w:type="gramStart"/>
      <w:r w:rsidRPr="00133521">
        <w:rPr>
          <w:sz w:val="28"/>
          <w:szCs w:val="28"/>
        </w:rPr>
        <w:t xml:space="preserve">( </w:t>
      </w:r>
      <w:proofErr w:type="gramEnd"/>
      <w:r w:rsidRPr="00133521">
        <w:rPr>
          <w:sz w:val="28"/>
          <w:szCs w:val="28"/>
        </w:rPr>
        <w:t>оформление памятки).</w:t>
      </w:r>
    </w:p>
    <w:p w:rsidR="003F262F" w:rsidRPr="00133521" w:rsidRDefault="003F262F">
      <w:pPr>
        <w:rPr>
          <w:sz w:val="28"/>
          <w:szCs w:val="28"/>
        </w:rPr>
      </w:pPr>
      <w:r w:rsidRPr="00133521">
        <w:rPr>
          <w:sz w:val="28"/>
          <w:szCs w:val="28"/>
        </w:rPr>
        <w:t>«Положительные эмоции увеличивают возможности интеллекта». На уроке представлен эмоционально насыщенный речевой материал (стихотворение, приметы, отрывки из  художественного и научного текста</w:t>
      </w:r>
      <w:r w:rsidR="003068FF" w:rsidRPr="00133521">
        <w:rPr>
          <w:sz w:val="28"/>
          <w:szCs w:val="28"/>
        </w:rPr>
        <w:t>) позволяющий влиять на эмоциональную сферу ученика, формировать его эстетический вкус.</w:t>
      </w:r>
    </w:p>
    <w:p w:rsidR="00E72DC2" w:rsidRPr="00133521" w:rsidRDefault="00E72DC2">
      <w:pPr>
        <w:rPr>
          <w:sz w:val="28"/>
          <w:szCs w:val="28"/>
        </w:rPr>
      </w:pPr>
      <w:r w:rsidRPr="00133521">
        <w:rPr>
          <w:sz w:val="28"/>
          <w:szCs w:val="28"/>
        </w:rPr>
        <w:t xml:space="preserve">Результативность данного урока можно было проследить  при проверке домашнего задания на следующем уроке при анализе полученных знаний на уроке и анализа статьи учебника. Дети хорошо усвоили </w:t>
      </w:r>
      <w:proofErr w:type="gramStart"/>
      <w:r w:rsidRPr="00133521">
        <w:rPr>
          <w:sz w:val="28"/>
          <w:szCs w:val="28"/>
        </w:rPr>
        <w:t>материал</w:t>
      </w:r>
      <w:proofErr w:type="gramEnd"/>
      <w:r w:rsidRPr="00133521">
        <w:rPr>
          <w:sz w:val="28"/>
          <w:szCs w:val="28"/>
        </w:rPr>
        <w:t xml:space="preserve"> изученный на уроке, получили удовлетворение от проделанной работы, оценили свой вклад в урок, обдумали, что еще можно изучить по данной теме.</w:t>
      </w:r>
    </w:p>
    <w:p w:rsidR="00A51E35" w:rsidRPr="00133521" w:rsidRDefault="00A51E35">
      <w:pPr>
        <w:rPr>
          <w:sz w:val="28"/>
          <w:szCs w:val="28"/>
        </w:rPr>
      </w:pPr>
      <w:r w:rsidRPr="00133521">
        <w:rPr>
          <w:sz w:val="28"/>
          <w:szCs w:val="28"/>
        </w:rPr>
        <w:t>Анализ анкеты по самооценке показал:</w:t>
      </w:r>
    </w:p>
    <w:p w:rsidR="00A51E35" w:rsidRPr="00133521" w:rsidRDefault="00A51E35" w:rsidP="00A51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521">
        <w:rPr>
          <w:sz w:val="28"/>
          <w:szCs w:val="28"/>
        </w:rPr>
        <w:t>Понравился ли мне урок? – да (100%)</w:t>
      </w:r>
    </w:p>
    <w:p w:rsidR="00A51E35" w:rsidRPr="00133521" w:rsidRDefault="00A51E35" w:rsidP="00A51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521">
        <w:rPr>
          <w:sz w:val="28"/>
          <w:szCs w:val="28"/>
        </w:rPr>
        <w:t>Что больше всего запомнилось на уроке?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  <w:r w:rsidRPr="00133521">
        <w:rPr>
          <w:i/>
          <w:sz w:val="28"/>
          <w:szCs w:val="28"/>
        </w:rPr>
        <w:t>Практическая работа -55%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  <w:r w:rsidRPr="00133521">
        <w:rPr>
          <w:i/>
          <w:sz w:val="28"/>
          <w:szCs w:val="28"/>
        </w:rPr>
        <w:t>Начало урока – 10%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  <w:r w:rsidRPr="00133521">
        <w:rPr>
          <w:i/>
          <w:sz w:val="28"/>
          <w:szCs w:val="28"/>
        </w:rPr>
        <w:t>Презентация – 25%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  <w:r w:rsidRPr="00133521">
        <w:rPr>
          <w:i/>
          <w:sz w:val="28"/>
          <w:szCs w:val="28"/>
        </w:rPr>
        <w:t>Работа с текстом – 5%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  <w:r w:rsidRPr="00133521">
        <w:rPr>
          <w:i/>
          <w:sz w:val="28"/>
          <w:szCs w:val="28"/>
        </w:rPr>
        <w:t>Конец урока – 5%</w:t>
      </w:r>
    </w:p>
    <w:p w:rsidR="00A51E35" w:rsidRPr="00133521" w:rsidRDefault="00A51E35" w:rsidP="00A51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521">
        <w:rPr>
          <w:sz w:val="28"/>
          <w:szCs w:val="28"/>
        </w:rPr>
        <w:lastRenderedPageBreak/>
        <w:t>Нужна ли мне была помощь?</w:t>
      </w:r>
    </w:p>
    <w:p w:rsidR="00A51E35" w:rsidRPr="00133521" w:rsidRDefault="00A51E35" w:rsidP="00A51E35">
      <w:pPr>
        <w:pStyle w:val="a3"/>
        <w:rPr>
          <w:sz w:val="28"/>
          <w:szCs w:val="28"/>
        </w:rPr>
      </w:pPr>
      <w:r w:rsidRPr="00133521">
        <w:rPr>
          <w:sz w:val="28"/>
          <w:szCs w:val="28"/>
        </w:rPr>
        <w:t>Да – 10%</w:t>
      </w:r>
    </w:p>
    <w:p w:rsidR="00A51E35" w:rsidRPr="00133521" w:rsidRDefault="00A51E35" w:rsidP="00A51E35">
      <w:pPr>
        <w:pStyle w:val="a3"/>
        <w:rPr>
          <w:sz w:val="28"/>
          <w:szCs w:val="28"/>
        </w:rPr>
      </w:pPr>
      <w:r w:rsidRPr="00133521">
        <w:rPr>
          <w:sz w:val="28"/>
          <w:szCs w:val="28"/>
        </w:rPr>
        <w:t>Нет – 70%</w:t>
      </w:r>
    </w:p>
    <w:p w:rsidR="00A51E35" w:rsidRPr="00133521" w:rsidRDefault="00A51E35" w:rsidP="00A51E35">
      <w:pPr>
        <w:pStyle w:val="a3"/>
        <w:rPr>
          <w:sz w:val="28"/>
          <w:szCs w:val="28"/>
        </w:rPr>
      </w:pPr>
      <w:r w:rsidRPr="00133521">
        <w:rPr>
          <w:sz w:val="28"/>
          <w:szCs w:val="28"/>
        </w:rPr>
        <w:t>Иногда – 20%</w:t>
      </w:r>
    </w:p>
    <w:p w:rsidR="00A51E35" w:rsidRPr="00133521" w:rsidRDefault="00A51E35" w:rsidP="00A51E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521">
        <w:rPr>
          <w:sz w:val="28"/>
          <w:szCs w:val="28"/>
        </w:rPr>
        <w:t xml:space="preserve">Могу ли я что – </w:t>
      </w:r>
      <w:proofErr w:type="spellStart"/>
      <w:r w:rsidRPr="00133521">
        <w:rPr>
          <w:sz w:val="28"/>
          <w:szCs w:val="28"/>
        </w:rPr>
        <w:t>нибудь</w:t>
      </w:r>
      <w:proofErr w:type="spellEnd"/>
      <w:r w:rsidRPr="00133521">
        <w:rPr>
          <w:sz w:val="28"/>
          <w:szCs w:val="28"/>
        </w:rPr>
        <w:t xml:space="preserve"> узнать по этой теме?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  <w:r w:rsidRPr="00133521">
        <w:rPr>
          <w:i/>
          <w:sz w:val="28"/>
          <w:szCs w:val="28"/>
        </w:rPr>
        <w:t>Узнать о животных болота.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  <w:r w:rsidRPr="00133521">
        <w:rPr>
          <w:i/>
          <w:sz w:val="28"/>
          <w:szCs w:val="28"/>
        </w:rPr>
        <w:t>Правила поведения на болоте.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  <w:r w:rsidRPr="00133521">
        <w:rPr>
          <w:i/>
          <w:sz w:val="28"/>
          <w:szCs w:val="28"/>
        </w:rPr>
        <w:t>Нужно ли осушать болота.</w:t>
      </w:r>
    </w:p>
    <w:p w:rsidR="00A51E35" w:rsidRDefault="00A51E35" w:rsidP="00A51E35">
      <w:pPr>
        <w:pStyle w:val="a3"/>
        <w:ind w:left="0"/>
        <w:rPr>
          <w:sz w:val="28"/>
          <w:szCs w:val="28"/>
        </w:rPr>
      </w:pPr>
      <w:r w:rsidRPr="00133521">
        <w:rPr>
          <w:sz w:val="28"/>
          <w:szCs w:val="28"/>
        </w:rPr>
        <w:t>К изученному материалу ребята возвращались при изучении тем «Сибирские дебри», «Тайга», «Горючие полезные ископаемые»</w:t>
      </w:r>
      <w:r w:rsidR="00133521" w:rsidRPr="00133521">
        <w:rPr>
          <w:sz w:val="28"/>
          <w:szCs w:val="28"/>
        </w:rPr>
        <w:t>.</w:t>
      </w:r>
    </w:p>
    <w:p w:rsidR="00A7418D" w:rsidRPr="00133521" w:rsidRDefault="00A7418D" w:rsidP="00A51E3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Урок содержит воспитательный момент, связь  с жизненной ситуацией (пожары в лесу, горение торфяников, гибель людей при пожарах), обсуждение данной ситуации, повторение правил поведения в лесу, выставка плакатов после урока, позволяет воспитывать у детей ответственность за свои поступки, воспитывает алгоритм поведения в лесу на отдыхе. Изучение природного сообщества «Болото» воспитывает у детей бережное отношение к природе, правила поведения на болоте.</w:t>
      </w:r>
    </w:p>
    <w:p w:rsidR="00133521" w:rsidRPr="00133521" w:rsidRDefault="00133521" w:rsidP="00A51E35">
      <w:pPr>
        <w:pStyle w:val="a3"/>
        <w:ind w:left="0"/>
        <w:rPr>
          <w:sz w:val="28"/>
          <w:szCs w:val="28"/>
        </w:rPr>
      </w:pPr>
      <w:proofErr w:type="gramStart"/>
      <w:r w:rsidRPr="00133521">
        <w:rPr>
          <w:sz w:val="28"/>
          <w:szCs w:val="28"/>
        </w:rPr>
        <w:t>Исходя из всего сказанного считаю</w:t>
      </w:r>
      <w:proofErr w:type="gramEnd"/>
      <w:r w:rsidRPr="00133521">
        <w:rPr>
          <w:sz w:val="28"/>
          <w:szCs w:val="28"/>
        </w:rPr>
        <w:t>, что урок был развивающим и отвечает современным требованиям к уроку.</w:t>
      </w:r>
    </w:p>
    <w:p w:rsidR="00A51E35" w:rsidRPr="00133521" w:rsidRDefault="00A51E35" w:rsidP="00A51E35">
      <w:pPr>
        <w:pStyle w:val="a3"/>
        <w:rPr>
          <w:i/>
          <w:sz w:val="28"/>
          <w:szCs w:val="28"/>
        </w:rPr>
      </w:pPr>
    </w:p>
    <w:p w:rsidR="00CC124E" w:rsidRPr="00133521" w:rsidRDefault="00CC124E">
      <w:pPr>
        <w:rPr>
          <w:sz w:val="28"/>
          <w:szCs w:val="28"/>
        </w:rPr>
      </w:pPr>
    </w:p>
    <w:sectPr w:rsidR="00CC124E" w:rsidRPr="00133521" w:rsidSect="0058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7141C"/>
    <w:multiLevelType w:val="hybridMultilevel"/>
    <w:tmpl w:val="CC6A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C00"/>
    <w:rsid w:val="00133521"/>
    <w:rsid w:val="001810B8"/>
    <w:rsid w:val="003068FF"/>
    <w:rsid w:val="003F262F"/>
    <w:rsid w:val="00490E30"/>
    <w:rsid w:val="00491C62"/>
    <w:rsid w:val="00584A31"/>
    <w:rsid w:val="00927485"/>
    <w:rsid w:val="00A51E35"/>
    <w:rsid w:val="00A7418D"/>
    <w:rsid w:val="00BB2C6B"/>
    <w:rsid w:val="00CC124E"/>
    <w:rsid w:val="00E72DC2"/>
    <w:rsid w:val="00ED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7</cp:revision>
  <dcterms:created xsi:type="dcterms:W3CDTF">2009-11-06T16:40:00Z</dcterms:created>
  <dcterms:modified xsi:type="dcterms:W3CDTF">2010-09-26T19:41:00Z</dcterms:modified>
</cp:coreProperties>
</file>