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61" w:rsidRPr="00667ED9" w:rsidRDefault="000C7FED">
      <w:pPr>
        <w:rPr>
          <w:i/>
          <w:sz w:val="32"/>
          <w:szCs w:val="32"/>
          <w:u w:val="single"/>
        </w:rPr>
      </w:pPr>
      <w:r>
        <w:t xml:space="preserve">  </w:t>
      </w:r>
      <w:r w:rsidR="003D6B10" w:rsidRPr="00667ED9">
        <w:rPr>
          <w:i/>
          <w:sz w:val="32"/>
          <w:szCs w:val="32"/>
          <w:u w:val="single"/>
        </w:rPr>
        <w:t>Дидактическая  игра в педагогическом  процессе детского сада</w:t>
      </w:r>
    </w:p>
    <w:p w:rsidR="003D6B10" w:rsidRPr="000E51EB" w:rsidRDefault="003D6B10">
      <w:r w:rsidRPr="000E51EB">
        <w:t xml:space="preserve"> Воспитатель</w:t>
      </w:r>
      <w:r w:rsidR="00505A0D" w:rsidRPr="000E51EB">
        <w:t xml:space="preserve">: Палагина О.В. , МБДОУ </w:t>
      </w:r>
      <w:r w:rsidRPr="000E51EB">
        <w:t>де</w:t>
      </w:r>
      <w:r w:rsidR="00505A0D" w:rsidRPr="000E51EB">
        <w:t xml:space="preserve">тский сад комбинированного вида №1 </w:t>
      </w:r>
      <w:r w:rsidRPr="000E51EB">
        <w:t>«</w:t>
      </w:r>
      <w:proofErr w:type="spellStart"/>
      <w:r w:rsidRPr="000E51EB">
        <w:t>Семицветик</w:t>
      </w:r>
      <w:proofErr w:type="spellEnd"/>
      <w:r w:rsidRPr="000E51EB">
        <w:t>»</w:t>
      </w:r>
      <w:r w:rsidR="00505A0D" w:rsidRPr="000E51EB">
        <w:t xml:space="preserve"> г. Тамбов.</w:t>
      </w:r>
    </w:p>
    <w:p w:rsidR="005F4C04" w:rsidRPr="000E51EB" w:rsidRDefault="003D6B10">
      <w:r w:rsidRPr="000E51EB">
        <w:t>Дидактическая  игра  п</w:t>
      </w:r>
      <w:r w:rsidR="00F256A8" w:rsidRPr="000E51EB">
        <w:t>редставляет собой многоплановое</w:t>
      </w:r>
      <w:r w:rsidRPr="000E51EB">
        <w:t>, сложное педагогическое явление: она является и игровым  методом обучения детей дошкольного возр</w:t>
      </w:r>
      <w:r w:rsidR="00F256A8" w:rsidRPr="000E51EB">
        <w:t>аста, и формой  обучения</w:t>
      </w:r>
      <w:r w:rsidRPr="000E51EB">
        <w:t>, и средством всестороннего воспитания  личности ребёнка.</w:t>
      </w:r>
      <w:r w:rsidR="00B46AE7" w:rsidRPr="000E51EB">
        <w:t xml:space="preserve">                                                                    </w:t>
      </w:r>
      <w:r w:rsidRPr="000E51EB">
        <w:t xml:space="preserve">Дидактическая игра как игровой метод обучения рассматривается в двух видах: игры-занятия и дидактические, или </w:t>
      </w:r>
      <w:proofErr w:type="spellStart"/>
      <w:r w:rsidR="00EA1FE6" w:rsidRPr="000E51EB">
        <w:t>автодидактические</w:t>
      </w:r>
      <w:proofErr w:type="spellEnd"/>
      <w:r w:rsidR="00EA1FE6" w:rsidRPr="000E51EB">
        <w:t>, игры.</w:t>
      </w:r>
      <w:r w:rsidR="00B46AE7" w:rsidRPr="000E51EB">
        <w:t xml:space="preserve">                                                                                                            </w:t>
      </w:r>
      <w:r w:rsidR="00EA1FE6" w:rsidRPr="000E51EB">
        <w:t>В первом  случае ведущая роль принадлежит воспитателю, который для повышения у детей интереса к занятию использует разнообразные игровые  приёмы, создаёт игровую ситуацию, вн</w:t>
      </w:r>
      <w:r w:rsidR="00314BD8" w:rsidRPr="000E51EB">
        <w:t>осит элементы соревнования и творчества.</w:t>
      </w:r>
      <w:r w:rsidR="00B46AE7" w:rsidRPr="000E51EB">
        <w:t xml:space="preserve">                                                                                        </w:t>
      </w:r>
      <w:r w:rsidR="00EA1FE6" w:rsidRPr="000E51EB">
        <w:t>Использование разнообразных компонентов игровой деят</w:t>
      </w:r>
      <w:r w:rsidR="00314BD8" w:rsidRPr="000E51EB">
        <w:t>ельности необходимо сочетать</w:t>
      </w:r>
      <w:r w:rsidR="00505A0D" w:rsidRPr="000E51EB">
        <w:t xml:space="preserve"> с вопросами, указаниями</w:t>
      </w:r>
      <w:r w:rsidR="00314BD8" w:rsidRPr="000E51EB">
        <w:t xml:space="preserve">, объяснениями и </w:t>
      </w:r>
      <w:r w:rsidR="00EA1FE6" w:rsidRPr="000E51EB">
        <w:t xml:space="preserve"> показом.</w:t>
      </w:r>
      <w:r w:rsidR="00B46AE7" w:rsidRPr="000E51EB">
        <w:t xml:space="preserve">                                                                                                   </w:t>
      </w:r>
      <w:r w:rsidR="00EA1FE6" w:rsidRPr="000E51EB">
        <w:t xml:space="preserve">С помощью игр-занятий воспитатель </w:t>
      </w:r>
      <w:r w:rsidR="00505A0D" w:rsidRPr="000E51EB">
        <w:t>имеет возможность не только переда</w:t>
      </w:r>
      <w:r w:rsidR="00EA1FE6" w:rsidRPr="000E51EB">
        <w:t>т</w:t>
      </w:r>
      <w:r w:rsidR="00505A0D" w:rsidRPr="000E51EB">
        <w:t>ь</w:t>
      </w:r>
      <w:r w:rsidR="00EA1FE6" w:rsidRPr="000E51EB">
        <w:t xml:space="preserve"> определённые </w:t>
      </w:r>
      <w:r w:rsidR="000C7FED" w:rsidRPr="000E51EB">
        <w:t xml:space="preserve">знания, </w:t>
      </w:r>
      <w:r w:rsidR="00505A0D" w:rsidRPr="000E51EB">
        <w:t>сформирова</w:t>
      </w:r>
      <w:r w:rsidR="000C7FED" w:rsidRPr="000E51EB">
        <w:t>т</w:t>
      </w:r>
      <w:r w:rsidR="00505A0D" w:rsidRPr="000E51EB">
        <w:t xml:space="preserve">ь </w:t>
      </w:r>
      <w:r w:rsidR="000C7FED" w:rsidRPr="000E51EB">
        <w:t xml:space="preserve"> представления</w:t>
      </w:r>
      <w:r w:rsidR="00EA1FE6" w:rsidRPr="000E51EB">
        <w:t xml:space="preserve">, но и </w:t>
      </w:r>
      <w:r w:rsidR="00505A0D" w:rsidRPr="000E51EB">
        <w:t>на</w:t>
      </w:r>
      <w:r w:rsidR="00EA1FE6" w:rsidRPr="000E51EB">
        <w:t>учит</w:t>
      </w:r>
      <w:r w:rsidR="00314BD8" w:rsidRPr="000E51EB">
        <w:t xml:space="preserve">ь </w:t>
      </w:r>
      <w:r w:rsidR="00EA1FE6" w:rsidRPr="000E51EB">
        <w:t xml:space="preserve">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</w:t>
      </w:r>
      <w:r w:rsidR="00B46AE7" w:rsidRPr="000E51EB">
        <w:t xml:space="preserve">                                                                                                                                            </w:t>
      </w:r>
      <w:r w:rsidR="00345DC5" w:rsidRPr="000E51EB">
        <w:t>Важно</w:t>
      </w:r>
      <w:r w:rsidR="00EA1FE6" w:rsidRPr="000E51EB">
        <w:t xml:space="preserve">, чтобы затем были созданы условия для переноса этих знаний и </w:t>
      </w:r>
      <w:r w:rsidR="00314BD8" w:rsidRPr="000E51EB">
        <w:t>представлений в самостоятельные</w:t>
      </w:r>
      <w:r w:rsidR="00EA1FE6" w:rsidRPr="000E51EB">
        <w:t>, творческие игры, удельный вес  которых должен быть в  жизни ребёнка неизмеримо</w:t>
      </w:r>
      <w:r w:rsidR="00345DC5" w:rsidRPr="000E51EB">
        <w:t xml:space="preserve"> </w:t>
      </w:r>
      <w:r w:rsidR="00EA1FE6" w:rsidRPr="000E51EB">
        <w:t>больше, чем обучение игре. Игры-занятия поэтому относятся к прямому обучению детей с использованием  ра</w:t>
      </w:r>
      <w:r w:rsidR="00345DC5" w:rsidRPr="000E51EB">
        <w:t>знообразных игровых приёмов.</w:t>
      </w:r>
      <w:r w:rsidR="00B46AE7" w:rsidRPr="000E51EB">
        <w:t xml:space="preserve">                                                            </w:t>
      </w:r>
      <w:r w:rsidR="00345DC5" w:rsidRPr="000E51EB">
        <w:t xml:space="preserve">Дидактические игры </w:t>
      </w:r>
      <w:r w:rsidR="00C90DEC" w:rsidRPr="000E51EB">
        <w:t xml:space="preserve">целесообразно использовать </w:t>
      </w:r>
      <w:r w:rsidR="00345DC5" w:rsidRPr="000E51EB">
        <w:t xml:space="preserve"> при обучении детей математике, родному языку, ознакомлению с природой и окружающим миром, в развитии сенсорной культуры.</w:t>
      </w:r>
      <w:r w:rsidR="00B46AE7" w:rsidRPr="000E51EB">
        <w:t xml:space="preserve">     </w:t>
      </w:r>
      <w:r w:rsidR="001A3572" w:rsidRPr="000E51EB">
        <w:t>Дидактическая игра как форма обучения  детей  содержит два начала: учебное  (познавательное) и игровое (занимательное). Воспитатель одновременно является и учителем и участником  игры. Он учит и играет, а дети, играя, учатся. Если на занятиях  расширяются и углубляются знания об окружающем мире, то в дидактической игре</w:t>
      </w:r>
      <w:r w:rsidR="004C10D8" w:rsidRPr="000E51EB">
        <w:t xml:space="preserve"> </w:t>
      </w:r>
      <w:r w:rsidR="001A3572" w:rsidRPr="000E51EB">
        <w:t xml:space="preserve">(играх-занятиях, собственно </w:t>
      </w:r>
      <w:r w:rsidR="004C10D8" w:rsidRPr="000E51EB">
        <w:t xml:space="preserve"> дидактических играх) детям предлагаю задания в виде загадок, предложений, вопросов.</w:t>
      </w:r>
      <w:r w:rsidR="00B46AE7" w:rsidRPr="000E51EB">
        <w:t xml:space="preserve">                                          </w:t>
      </w:r>
      <w:r w:rsidR="004C10D8" w:rsidRPr="000E51EB">
        <w:t xml:space="preserve">Дидактическую игру как самостоятельную игровую деятельность основываю на осознанности этого процесса. Самостоятельную игровую деятельность </w:t>
      </w:r>
      <w:r w:rsidR="00C90DEC" w:rsidRPr="000E51EB">
        <w:t xml:space="preserve">необходимо осуществлять </w:t>
      </w:r>
      <w:r w:rsidR="004C10D8" w:rsidRPr="000E51EB">
        <w:t xml:space="preserve"> лишь в том случае, если дети проявляют интерес к игре, её правилам и действиям, если  эти правила ими усвоены. Дети любят  игры, хорошо знакомые, с удовольствием играют в них. Подтверждением  этому  могут служить народные игры, правила </w:t>
      </w:r>
      <w:r w:rsidR="00C90DEC" w:rsidRPr="000E51EB">
        <w:t xml:space="preserve"> которые</w:t>
      </w:r>
      <w:r w:rsidR="004C10D8" w:rsidRPr="000E51EB">
        <w:t xml:space="preserve"> детям известны.</w:t>
      </w:r>
      <w:r w:rsidR="00B46AE7" w:rsidRPr="000E51EB">
        <w:t xml:space="preserve">                                      </w:t>
      </w:r>
      <w:r w:rsidR="00C90DEC" w:rsidRPr="000E51EB">
        <w:t>Воспитателю необходимо  з</w:t>
      </w:r>
      <w:r w:rsidR="004C10D8" w:rsidRPr="000E51EB">
        <w:t>а</w:t>
      </w:r>
      <w:r w:rsidR="00C90DEC" w:rsidRPr="000E51EB">
        <w:t xml:space="preserve">ботится </w:t>
      </w:r>
      <w:r w:rsidR="004C10D8" w:rsidRPr="000E51EB">
        <w:t xml:space="preserve">об усложнении игр, расширении их вариативности. Если у детей угасает интерес к игре, необходимо вместе с ними придумать </w:t>
      </w:r>
      <w:r w:rsidR="005F4C04" w:rsidRPr="000E51EB">
        <w:t>более сложные правила.</w:t>
      </w:r>
      <w:r w:rsidR="00B46AE7" w:rsidRPr="000E51EB">
        <w:t xml:space="preserve">   </w:t>
      </w:r>
      <w:r w:rsidR="005F4C04" w:rsidRPr="000E51EB">
        <w:t>Самостоятельная  игровая деятельность не исключает  управления со стороны взрослого. Участие  взрослого носит косвенный характер.</w:t>
      </w:r>
      <w:r w:rsidR="00B46AE7" w:rsidRPr="000E51EB">
        <w:t xml:space="preserve">                                                                                                </w:t>
      </w:r>
      <w:r w:rsidR="005F4C04" w:rsidRPr="000E51EB">
        <w:t xml:space="preserve">Самостоятельно дети могут играть в  дидактические  игры как на занятиях, так и </w:t>
      </w:r>
      <w:proofErr w:type="gramStart"/>
      <w:r w:rsidR="005F4C04" w:rsidRPr="000E51EB">
        <w:t>вне</w:t>
      </w:r>
      <w:proofErr w:type="gramEnd"/>
      <w:r w:rsidR="005F4C04" w:rsidRPr="000E51EB">
        <w:t xml:space="preserve"> </w:t>
      </w:r>
      <w:r w:rsidR="009F0F94" w:rsidRPr="000E51EB">
        <w:t xml:space="preserve"> </w:t>
      </w:r>
      <w:proofErr w:type="gramStart"/>
      <w:r w:rsidR="005F4C04" w:rsidRPr="000E51EB">
        <w:t>их</w:t>
      </w:r>
      <w:proofErr w:type="gramEnd"/>
      <w:r w:rsidR="005F4C04" w:rsidRPr="000E51EB">
        <w:t>.</w:t>
      </w:r>
      <w:r w:rsidR="00B46AE7" w:rsidRPr="000E51EB">
        <w:t xml:space="preserve">                     </w:t>
      </w:r>
      <w:r w:rsidR="005F4C04" w:rsidRPr="000E51EB">
        <w:t xml:space="preserve">На занятиях </w:t>
      </w:r>
      <w:r w:rsidR="00C90DEC" w:rsidRPr="000E51EB">
        <w:t xml:space="preserve">необходимо использовать </w:t>
      </w:r>
      <w:r w:rsidR="005F4C04" w:rsidRPr="000E51EB">
        <w:t xml:space="preserve"> те дидактические игры, которые можно проводить  фронтально со всеми детьми. Они закрепляют, систематизируют знания.</w:t>
      </w:r>
      <w:r w:rsidR="00B46AE7" w:rsidRPr="000E51EB">
        <w:t xml:space="preserve">                                                 </w:t>
      </w:r>
      <w:r w:rsidR="005F4C04" w:rsidRPr="000E51EB">
        <w:t>Но более широкий простор  для воспитания самостоятельности в дидактической игре представляется  детям в отведённые часы игр. Здесь дети самостоятельны не только  в выполнении правил и действий, но и в выборе игры, партнёра, в создании новых игровых вариантов, в выборе водящего.</w:t>
      </w:r>
    </w:p>
    <w:p w:rsidR="008225D0" w:rsidRPr="000E51EB" w:rsidRDefault="005F4C04">
      <w:r w:rsidRPr="000E51EB">
        <w:lastRenderedPageBreak/>
        <w:t>Дидакт</w:t>
      </w:r>
      <w:r w:rsidR="00C44AC6" w:rsidRPr="000E51EB">
        <w:t xml:space="preserve">ические игры, особенно в младшей возрастной группе, </w:t>
      </w:r>
      <w:r w:rsidR="00C90DEC" w:rsidRPr="000E51EB">
        <w:t xml:space="preserve">в своей практике, </w:t>
      </w:r>
      <w:r w:rsidR="00C44AC6" w:rsidRPr="000E51EB">
        <w:t>рассматриваю как метод обучения детей сюжетно-ролевым играм: умению взять на себя определённую роль, выполнить правила игры, развернуть её сюжет.</w:t>
      </w:r>
      <w:r w:rsidR="00B46AE7" w:rsidRPr="000E51EB">
        <w:t xml:space="preserve">                                                                                   </w:t>
      </w:r>
      <w:r w:rsidR="00C44AC6" w:rsidRPr="000E51EB">
        <w:t>Дидактическая игра  выступает и как средство  всестороннего воспитания личности ребёнка. Содержание  дидактических игр формирует у детей правильное отношение к явлениям общественной жизни, природе, предметам окружающего мира,  систематизирует и углубляет знания о Родине, людях разных профессий, представление о трудовой деятельности. С помощью  дидактических игр  приучаю детей самостоятельно мыслить, использовать полученные знания в различных условиях в соответствии с поставленной задачей.</w:t>
      </w:r>
      <w:r w:rsidR="00B46AE7" w:rsidRPr="000E51EB">
        <w:t xml:space="preserve">                                                               </w:t>
      </w:r>
      <w:r w:rsidR="00C44AC6" w:rsidRPr="000E51EB">
        <w:t>Активность детского мышления является главной предпосылкой сознательного отношения к приобретению твёрдых</w:t>
      </w:r>
      <w:r w:rsidR="00D3755F" w:rsidRPr="000E51EB">
        <w:t>, глубоких знаний, установления  разумных отношений в коллективе. Дидактические игры развивают сенсорные способности детей, развивают речь детей.</w:t>
      </w:r>
      <w:r w:rsidRPr="000E51EB">
        <w:t xml:space="preserve"> </w:t>
      </w:r>
      <w:r w:rsidR="001A12E4" w:rsidRPr="000E51EB">
        <w:t xml:space="preserve"> Процессы  ощущения и восприятия лежат в основе познания ребёнком окружающей среды. Дидактические задачи многих игр составляю так, чтобы научить детей составлять  самостоятельные рассказы о предметах, явлениях  в природе и в общественной жизни.</w:t>
      </w:r>
      <w:r w:rsidR="00B46AE7" w:rsidRPr="000E51EB">
        <w:t xml:space="preserve">                                                                                   </w:t>
      </w:r>
      <w:r w:rsidR="001A12E4" w:rsidRPr="000E51EB">
        <w:t>У дошкольников формирую нравственные  представления  о бережном  отношении к окружающим их предметам, игрушкам, о нормах поведения, о взаимоотношениях со све</w:t>
      </w:r>
      <w:r w:rsidR="00801336" w:rsidRPr="000E51EB">
        <w:t>р</w:t>
      </w:r>
      <w:r w:rsidR="001A12E4" w:rsidRPr="000E51EB">
        <w:t>стниками и взрослыми, о положительных и отрицательных качествах</w:t>
      </w:r>
      <w:r w:rsidR="00801336" w:rsidRPr="000E51EB">
        <w:t xml:space="preserve"> личности, о культурно-гигиенических навыках, о любви к Родине, родному краю, уважения к людям труда. В ходе игр дети приобретают некоторые навыки труда.</w:t>
      </w:r>
      <w:r w:rsidR="00B46AE7" w:rsidRPr="000E51EB">
        <w:t xml:space="preserve">                                                                                       </w:t>
      </w:r>
      <w:r w:rsidR="00801336" w:rsidRPr="000E51EB">
        <w:t>Дидактический материал должен соответствовать гигиеническим  и эстетическим требованиям.</w:t>
      </w:r>
      <w:r w:rsidR="00B46AE7" w:rsidRPr="000E51EB">
        <w:t xml:space="preserve">                 </w:t>
      </w:r>
      <w:r w:rsidR="00801336" w:rsidRPr="000E51EB">
        <w:t>В ходе игр</w:t>
      </w:r>
      <w:r w:rsidR="00BE6EF7" w:rsidRPr="000E51EB">
        <w:t xml:space="preserve"> </w:t>
      </w:r>
      <w:r w:rsidR="00B46AE7" w:rsidRPr="000E51EB">
        <w:t xml:space="preserve"> создаю</w:t>
      </w:r>
      <w:r w:rsidR="00BE6EF7" w:rsidRPr="000E51EB">
        <w:t>:</w:t>
      </w:r>
      <w:r w:rsidR="00B46AE7" w:rsidRPr="000E51EB">
        <w:t xml:space="preserve"> </w:t>
      </w:r>
      <w:r w:rsidR="00801336" w:rsidRPr="000E51EB">
        <w:t>полож</w:t>
      </w:r>
      <w:r w:rsidR="00BE6EF7" w:rsidRPr="000E51EB">
        <w:t>ительный эмоциональный подъём</w:t>
      </w:r>
      <w:proofErr w:type="gramStart"/>
      <w:r w:rsidR="00BE6EF7" w:rsidRPr="000E51EB">
        <w:t xml:space="preserve"> ,</w:t>
      </w:r>
      <w:proofErr w:type="gramEnd"/>
      <w:r w:rsidR="00BE6EF7" w:rsidRPr="000E51EB">
        <w:t xml:space="preserve">развивающий хорошее самочувствие у ребёнка; </w:t>
      </w:r>
      <w:r w:rsidR="00B46AE7" w:rsidRPr="000E51EB">
        <w:t xml:space="preserve">развиваю мелкую моторику рук </w:t>
      </w:r>
      <w:r w:rsidR="00BE6EF7" w:rsidRPr="000E51EB">
        <w:t>у детей, укрепляю их коллективные эмоции, коллективные переживания.</w:t>
      </w:r>
      <w:r w:rsidR="00B46AE7" w:rsidRPr="000E51EB">
        <w:t xml:space="preserve"> </w:t>
      </w:r>
      <w:r w:rsidR="004945CC" w:rsidRPr="000E51EB">
        <w:t>Но, чтобы успешно проводить всю воспитательную работу с детьми, надо хорошо знать индивидуальные особенности каждого воспитанника. В дидактических играх ярко проявляются черты характера каждого участника, как положительные, так и отрицательные, это позволяет воспитателю влиять на формирование характера ребёнка.</w:t>
      </w:r>
      <w:r w:rsidR="00B46AE7" w:rsidRPr="000E51EB">
        <w:t xml:space="preserve"> </w:t>
      </w:r>
      <w:r w:rsidR="004945CC" w:rsidRPr="000E51EB">
        <w:t xml:space="preserve">В ходе игр </w:t>
      </w:r>
      <w:r w:rsidR="00B46AE7" w:rsidRPr="000E51EB">
        <w:t xml:space="preserve">необходимо формировать </w:t>
      </w:r>
      <w:r w:rsidR="004945CC" w:rsidRPr="000E51EB">
        <w:t xml:space="preserve"> социальную активность дошкольников.</w:t>
      </w:r>
      <w:r w:rsidR="00CE0AC3" w:rsidRPr="000E51EB">
        <w:t xml:space="preserve"> С</w:t>
      </w:r>
      <w:r w:rsidR="004945CC" w:rsidRPr="000E51EB">
        <w:t>труктура дидактической игры,</w:t>
      </w:r>
      <w:r w:rsidR="00CE0AC3" w:rsidRPr="000E51EB">
        <w:t xml:space="preserve"> </w:t>
      </w:r>
      <w:r w:rsidR="004945CC" w:rsidRPr="000E51EB">
        <w:t>её задачи, игровые</w:t>
      </w:r>
      <w:r w:rsidR="00CE0AC3" w:rsidRPr="000E51EB">
        <w:t xml:space="preserve"> </w:t>
      </w:r>
      <w:r w:rsidR="00A7148E" w:rsidRPr="000E51EB">
        <w:t xml:space="preserve"> </w:t>
      </w:r>
      <w:proofErr w:type="gramStart"/>
      <w:r w:rsidR="00CE0AC3" w:rsidRPr="000E51EB">
        <w:t>правила</w:t>
      </w:r>
      <w:proofErr w:type="gramEnd"/>
      <w:r w:rsidR="00CE0AC3" w:rsidRPr="000E51EB">
        <w:t xml:space="preserve">   и игровые действия  объективно содержат в себе возможность развития многих качеств социальной активности. В дидактической игре ребёнок имеет возможность конструировать своё поведение и действия.</w:t>
      </w:r>
      <w:r w:rsidR="00A7148E" w:rsidRPr="000E51EB">
        <w:t xml:space="preserve"> </w:t>
      </w:r>
      <w:r w:rsidR="00B46AE7" w:rsidRPr="000E51EB">
        <w:t xml:space="preserve">                               </w:t>
      </w:r>
      <w:r w:rsidR="00A7148E" w:rsidRPr="000E51EB">
        <w:t xml:space="preserve">Актуальной проблемой в настоящее время является нахождение оптимальных связей преемственности в  работе детского сада и школы, так как возрастные особенности дошкольников и учеников  первых классов школы имеют большое сходство. В работе по формированию личности в детском саду и школе важно устанавливать преемственность не только по содержанию  обучения и воспитания, но и по формам, методам и приёмам обучения. Широкое использование  игрового метода, </w:t>
      </w:r>
      <w:r w:rsidR="00AC7EBF" w:rsidRPr="000E51EB">
        <w:t xml:space="preserve">в частности различных видов дидактических игр, в обучении и </w:t>
      </w:r>
      <w:proofErr w:type="gramStart"/>
      <w:r w:rsidR="00AC7EBF" w:rsidRPr="000E51EB">
        <w:t>воспитании</w:t>
      </w:r>
      <w:proofErr w:type="gramEnd"/>
      <w:r w:rsidR="00AC7EBF" w:rsidRPr="000E51EB">
        <w:t xml:space="preserve">  как в детском саду, так и в начальных классах школы, по сравнению с другими методами, имеет ряд преимуществ. Игра  занимает значительное место в жизни детей дошкольного и младшего школьного возраста. Она является естественным состоянием, потребностью  детского организма, средством общения и совместной деятельности детей.</w:t>
      </w:r>
      <w:r w:rsidR="00B46AE7" w:rsidRPr="000E51EB">
        <w:t xml:space="preserve"> </w:t>
      </w:r>
      <w:r w:rsidR="00AC7EBF" w:rsidRPr="000E51EB">
        <w:t xml:space="preserve">Игровой метод </w:t>
      </w:r>
      <w:r w:rsidR="008225D0" w:rsidRPr="000E51EB">
        <w:t xml:space="preserve"> </w:t>
      </w:r>
      <w:r w:rsidR="00AC7EBF" w:rsidRPr="000E51EB">
        <w:t xml:space="preserve">даёт </w:t>
      </w:r>
      <w:r w:rsidR="008225D0" w:rsidRPr="000E51EB">
        <w:t xml:space="preserve"> наибольший эффект при умелом сочетании игры и учения.</w:t>
      </w:r>
      <w:r w:rsidR="00B46AE7" w:rsidRPr="000E51EB">
        <w:t xml:space="preserve"> </w:t>
      </w:r>
      <w:r w:rsidR="008225D0" w:rsidRPr="000E51EB">
        <w:t>Все дидактические игры для дошкольников можно разделить на три основных вида: игры с предметами</w:t>
      </w:r>
      <w:r w:rsidR="003C4DF8" w:rsidRPr="000E51EB">
        <w:t xml:space="preserve"> </w:t>
      </w:r>
      <w:r w:rsidR="008225D0" w:rsidRPr="000E51EB">
        <w:t>(игрушками, природным материалом), настольно-печатные и  словесные игры.</w:t>
      </w:r>
      <w:r w:rsidR="003C4DF8" w:rsidRPr="000E51EB">
        <w:t xml:space="preserve"> В играх с предметами использую игрушки и реальные предметы. Играя с ними, дети учатся сравнивать, устанавливать сходство и различие предметов.</w:t>
      </w:r>
    </w:p>
    <w:p w:rsidR="006E115B" w:rsidRPr="000E51EB" w:rsidRDefault="003C4DF8">
      <w:r w:rsidRPr="000E51EB">
        <w:lastRenderedPageBreak/>
        <w:t xml:space="preserve">Настольно-печатные игры – интересное занятие для детей. В этих играх формирую такие ценные качества личности ребёнка, как способность к перевоплощению, к  творческому поиску в создании необходимого образа. Словесные игры  строю на словах и действиях играющих. В младших и средних </w:t>
      </w:r>
      <w:r w:rsidR="00354B28" w:rsidRPr="000E51EB">
        <w:t xml:space="preserve"> группах  игры со словом направлены в основном на развитие речи, воспитание правильного произношения, уточнение, закрепление и активизацию словаря, развитие правильной ориентации в пространстве. В старшем дошкольном возрасте словесные игры чаще используются для формирования  мыслительной деятельности, самостоятельности в решении задач. С помощью </w:t>
      </w:r>
      <w:r w:rsidR="00B46AE7" w:rsidRPr="000E51EB">
        <w:t xml:space="preserve">словесных игр у детей воспитывается </w:t>
      </w:r>
      <w:r w:rsidR="00354B28" w:rsidRPr="000E51EB">
        <w:t xml:space="preserve"> желание заниматься умственным  трудом. В игре  сам процесс мышления протекает активнее,</w:t>
      </w:r>
      <w:r w:rsidR="00D02E61" w:rsidRPr="000E51EB">
        <w:t xml:space="preserve"> </w:t>
      </w:r>
      <w:r w:rsidR="00354B28" w:rsidRPr="000E51EB">
        <w:t>трудности умственной работы ребёнок</w:t>
      </w:r>
      <w:r w:rsidR="00D02E61" w:rsidRPr="000E51EB">
        <w:t xml:space="preserve"> преодолевает легко, не замечая</w:t>
      </w:r>
      <w:r w:rsidR="00354B28" w:rsidRPr="000E51EB">
        <w:t xml:space="preserve">, что его учат. </w:t>
      </w:r>
      <w:r w:rsidR="00B46AE7" w:rsidRPr="000E51EB">
        <w:t xml:space="preserve">                                                                                     </w:t>
      </w:r>
      <w:r w:rsidR="00D02E61" w:rsidRPr="000E51EB">
        <w:t>Игра становится дидактической в том случае, если имеются её основные компоненты</w:t>
      </w:r>
      <w:r w:rsidR="006E115B" w:rsidRPr="000E51EB">
        <w:t>: дидактическая задача, игровые правила, игровые действия.</w:t>
      </w:r>
      <w:r w:rsidR="00B46AE7" w:rsidRPr="000E51EB">
        <w:t xml:space="preserve">                                                          </w:t>
      </w:r>
      <w:r w:rsidR="006E115B" w:rsidRPr="000E51EB">
        <w:t>Продуманное содержание дидактических игр, целенаправленное определение  дидактической задачи, игровых правил и действий будут способствовать воспитанию детей дошкольного возраста.</w:t>
      </w:r>
    </w:p>
    <w:p w:rsidR="00354B28" w:rsidRPr="000E51EB" w:rsidRDefault="00D642E2">
      <w:r w:rsidRPr="000E51EB">
        <w:t xml:space="preserve">     </w:t>
      </w:r>
      <w:r w:rsidR="00B46AE7" w:rsidRPr="000E51EB">
        <w:t xml:space="preserve">                                                                       </w:t>
      </w:r>
      <w:r w:rsidRPr="000E51EB">
        <w:t xml:space="preserve">Воспитание - великое  дело: им решается участь </w:t>
      </w:r>
      <w:r w:rsidR="00B46AE7" w:rsidRPr="000E51EB">
        <w:t xml:space="preserve"> </w:t>
      </w:r>
      <w:r w:rsidRPr="000E51EB">
        <w:t>человека</w:t>
      </w:r>
      <w:r w:rsidR="00B46AE7" w:rsidRPr="000E51EB">
        <w:t>.</w:t>
      </w:r>
    </w:p>
    <w:p w:rsidR="00D642E2" w:rsidRPr="000E51EB" w:rsidRDefault="00D642E2">
      <w:r w:rsidRPr="000E51EB">
        <w:t xml:space="preserve">                                                                                       </w:t>
      </w:r>
      <w:r w:rsidR="00B46AE7" w:rsidRPr="000E51EB">
        <w:t xml:space="preserve">                                                                </w:t>
      </w:r>
      <w:r w:rsidRPr="000E51EB">
        <w:t>(В.Г.Белинский)</w:t>
      </w:r>
    </w:p>
    <w:p w:rsidR="00D642E2" w:rsidRPr="000E51EB" w:rsidRDefault="00D642E2"/>
    <w:p w:rsidR="00AC7EBF" w:rsidRPr="000E51EB" w:rsidRDefault="00AC7EBF"/>
    <w:p w:rsidR="005F4C04" w:rsidRPr="000E51EB" w:rsidRDefault="005F4C04"/>
    <w:p w:rsidR="00EA1FE6" w:rsidRPr="000E51EB" w:rsidRDefault="00345DC5">
      <w:r w:rsidRPr="000E51EB">
        <w:t xml:space="preserve">  </w:t>
      </w:r>
    </w:p>
    <w:sectPr w:rsidR="00EA1FE6" w:rsidRPr="000E51EB" w:rsidSect="00F6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3D6B10"/>
    <w:rsid w:val="000C7FED"/>
    <w:rsid w:val="000E51EB"/>
    <w:rsid w:val="001A12E4"/>
    <w:rsid w:val="001A3572"/>
    <w:rsid w:val="00314BD8"/>
    <w:rsid w:val="00345DC5"/>
    <w:rsid w:val="00354B28"/>
    <w:rsid w:val="003C4DF8"/>
    <w:rsid w:val="003D6B10"/>
    <w:rsid w:val="004945CC"/>
    <w:rsid w:val="004C10D8"/>
    <w:rsid w:val="00505A0D"/>
    <w:rsid w:val="005F4C04"/>
    <w:rsid w:val="00667ED9"/>
    <w:rsid w:val="006E115B"/>
    <w:rsid w:val="00801336"/>
    <w:rsid w:val="008225D0"/>
    <w:rsid w:val="008F2DD9"/>
    <w:rsid w:val="009F0F94"/>
    <w:rsid w:val="00A7148E"/>
    <w:rsid w:val="00AC7EBF"/>
    <w:rsid w:val="00B46AE7"/>
    <w:rsid w:val="00BE6EF7"/>
    <w:rsid w:val="00C44AC6"/>
    <w:rsid w:val="00C90DEC"/>
    <w:rsid w:val="00CE0AC3"/>
    <w:rsid w:val="00D02E61"/>
    <w:rsid w:val="00D3755F"/>
    <w:rsid w:val="00D642E2"/>
    <w:rsid w:val="00E2056B"/>
    <w:rsid w:val="00EA1FE6"/>
    <w:rsid w:val="00F256A8"/>
    <w:rsid w:val="00F6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20</cp:revision>
  <dcterms:created xsi:type="dcterms:W3CDTF">2013-11-24T09:46:00Z</dcterms:created>
  <dcterms:modified xsi:type="dcterms:W3CDTF">2013-11-24T13:07:00Z</dcterms:modified>
</cp:coreProperties>
</file>