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073" w:rsidRPr="0058199C" w:rsidRDefault="0058199C" w:rsidP="0058199C">
      <w:pPr>
        <w:jc w:val="center"/>
        <w:rPr>
          <w:rFonts w:ascii="Times New Roman" w:hAnsi="Times New Roman" w:cs="Times New Roman"/>
          <w:sz w:val="32"/>
          <w:szCs w:val="32"/>
        </w:rPr>
      </w:pPr>
      <w:r w:rsidRPr="0058199C">
        <w:rPr>
          <w:rFonts w:ascii="Times New Roman" w:hAnsi="Times New Roman" w:cs="Times New Roman"/>
          <w:sz w:val="32"/>
          <w:szCs w:val="32"/>
        </w:rPr>
        <w:t>«Игры и упражнения на развитие творческого воображения посредством методов ТРИЗ»</w:t>
      </w:r>
    </w:p>
    <w:p w:rsidR="00AA7073" w:rsidRPr="00AA7073" w:rsidRDefault="00AA7073" w:rsidP="00AA7073">
      <w:pPr>
        <w:pStyle w:val="a3"/>
        <w:spacing w:line="276" w:lineRule="auto"/>
        <w:jc w:val="both"/>
        <w:rPr>
          <w:sz w:val="28"/>
          <w:szCs w:val="28"/>
        </w:rPr>
      </w:pPr>
      <w:r w:rsidRPr="00AA7073">
        <w:rPr>
          <w:sz w:val="28"/>
          <w:szCs w:val="28"/>
        </w:rPr>
        <w:t xml:space="preserve">Современные социально-экономические преобразования в обществе ставят перед педагогами новые задачи, они диктуют необходимость формирования творчески активной личности, обладающей способностью эффективно и нестандартно решать новые жизненные проблемы, мыслить </w:t>
      </w:r>
      <w:proofErr w:type="spellStart"/>
      <w:r w:rsidRPr="00AA7073">
        <w:rPr>
          <w:sz w:val="28"/>
          <w:szCs w:val="28"/>
        </w:rPr>
        <w:t>креативно</w:t>
      </w:r>
      <w:proofErr w:type="spellEnd"/>
      <w:r w:rsidRPr="00AA7073">
        <w:rPr>
          <w:sz w:val="28"/>
          <w:szCs w:val="28"/>
        </w:rPr>
        <w:t xml:space="preserve"> в любой жизненной ситуации. </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 xml:space="preserve">Очевидно, что первой ступенькой развития творческого потенциала подрастающего поколения являются дошкольные учреждения. </w:t>
      </w:r>
    </w:p>
    <w:p w:rsidR="00AA7073" w:rsidRDefault="00AA7073" w:rsidP="00AA7073">
      <w:pPr>
        <w:pStyle w:val="a3"/>
        <w:spacing w:line="276" w:lineRule="auto"/>
        <w:jc w:val="both"/>
        <w:rPr>
          <w:sz w:val="28"/>
          <w:szCs w:val="28"/>
        </w:rPr>
      </w:pPr>
      <w:r w:rsidRPr="00AA7073">
        <w:rPr>
          <w:sz w:val="28"/>
          <w:szCs w:val="28"/>
        </w:rPr>
        <w:t xml:space="preserve"> «Наукой думать для больших и маленьких», или «Азбукой талантливого мышления» называют ТРИЗ единомышленники. Практика показала, что такой инструмент, как ТРИЗ, можно и нужно с успехом применять в работе с дошкольниками. При этом не имеет значения, по какой программе они обучаются. «Каждый участник образовательного процесса сам решает: идти в ногу с будущим или вышагивать пятками вперёд». </w:t>
      </w:r>
    </w:p>
    <w:p w:rsidR="00AA7073" w:rsidRDefault="00AA7073" w:rsidP="00AA7073">
      <w:pPr>
        <w:pStyle w:val="a3"/>
        <w:spacing w:line="276" w:lineRule="auto"/>
        <w:jc w:val="both"/>
        <w:rPr>
          <w:sz w:val="28"/>
          <w:szCs w:val="28"/>
        </w:rPr>
      </w:pPr>
      <w:r w:rsidRPr="00662295">
        <w:rPr>
          <w:sz w:val="28"/>
          <w:szCs w:val="28"/>
        </w:rPr>
        <w:t xml:space="preserve">Приемы развития воображения разнообразны. Так, еще Леонардо да Винчи советовал для этой цели разглядывать облака, трещины стен, пятна и находить в них сходство с предметами окружающего мира. Ценные рекомендации по развитию детского воображения дает известный итальянский писатель </w:t>
      </w:r>
      <w:proofErr w:type="spellStart"/>
      <w:r w:rsidRPr="00662295">
        <w:rPr>
          <w:sz w:val="28"/>
          <w:szCs w:val="28"/>
        </w:rPr>
        <w:t>Джанни</w:t>
      </w:r>
      <w:proofErr w:type="spellEnd"/>
      <w:r w:rsidRPr="00662295">
        <w:rPr>
          <w:sz w:val="28"/>
          <w:szCs w:val="28"/>
        </w:rPr>
        <w:t xml:space="preserve"> </w:t>
      </w:r>
      <w:proofErr w:type="spellStart"/>
      <w:r w:rsidRPr="00662295">
        <w:rPr>
          <w:sz w:val="28"/>
          <w:szCs w:val="28"/>
        </w:rPr>
        <w:t>Родари</w:t>
      </w:r>
      <w:proofErr w:type="spellEnd"/>
      <w:r w:rsidRPr="00662295">
        <w:rPr>
          <w:sz w:val="28"/>
          <w:szCs w:val="28"/>
        </w:rPr>
        <w:t xml:space="preserve"> в книге "Грамматика фантазии. Введение в искусство придумывания историй". В частности, он предлагает развивать словесное творчество ребенка через предъявление ему пар слов для придумывания историй, соседство которых было бы необычным. Например, Золушка - пароход, трава - сосульки и т. п.</w:t>
      </w:r>
    </w:p>
    <w:p w:rsidR="00AA7073" w:rsidRPr="00662295" w:rsidRDefault="00AA7073" w:rsidP="00AA7073">
      <w:pPr>
        <w:pStyle w:val="a3"/>
        <w:spacing w:line="276" w:lineRule="auto"/>
        <w:jc w:val="both"/>
        <w:rPr>
          <w:sz w:val="28"/>
          <w:szCs w:val="28"/>
        </w:rPr>
      </w:pPr>
      <w:r w:rsidRPr="00AA7073">
        <w:rPr>
          <w:sz w:val="28"/>
          <w:szCs w:val="28"/>
        </w:rPr>
        <w:t>Складываясь в игре, воображение переходит в другие</w:t>
      </w:r>
      <w:r w:rsidRPr="00662295">
        <w:rPr>
          <w:sz w:val="28"/>
          <w:szCs w:val="28"/>
        </w:rPr>
        <w:t xml:space="preserve"> виды деятельности дошкольника. Наиболее ярко оно проявляется в рисовании и сочинении сказок, стишков. Так же как и в игре, дети вначале опираются на непосредственно воспринимаемые предметы или возникающие под их рукой штрихи на бумаге. Сочиняя сказки, стишки, дети воспроизводят знакомые образы и нередко повторяют запомнившиеся фразы. При этом младшие дошкольники обычно не осознают, что это они не придумали, а просто запомнили. Они искренне верят, что сочинили это сами. Детские сочинения целиком строятся на памяти, не включая работу воображения.</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В 5 лет ребёнок уж</w:t>
      </w:r>
      <w:r>
        <w:rPr>
          <w:rFonts w:ascii="Times New Roman" w:hAnsi="Times New Roman" w:cs="Times New Roman"/>
          <w:sz w:val="28"/>
          <w:szCs w:val="28"/>
        </w:rPr>
        <w:t>е может</w:t>
      </w:r>
      <w:r w:rsidRPr="00AA7073">
        <w:rPr>
          <w:rFonts w:ascii="Times New Roman" w:hAnsi="Times New Roman" w:cs="Times New Roman"/>
          <w:sz w:val="28"/>
          <w:szCs w:val="28"/>
        </w:rPr>
        <w:t xml:space="preserve"> придумывать необыкновенные истории, фантастических животных, сказочные сюжеты и многое другое. В этом возрасте начинают закладываться основы творческого воображения. Взрослые обязательно должны помочь развитию у каждого ребенка этой </w:t>
      </w:r>
      <w:r w:rsidRPr="00AA7073">
        <w:rPr>
          <w:rFonts w:ascii="Times New Roman" w:hAnsi="Times New Roman" w:cs="Times New Roman"/>
          <w:sz w:val="28"/>
          <w:szCs w:val="28"/>
        </w:rPr>
        <w:lastRenderedPageBreak/>
        <w:t>уникальной способности, без которой дальнейшая жизнь в современном мире не сможет стать успешной.</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Как же помочь дошкольникам развить свое творческое воображение? Существует м</w:t>
      </w:r>
      <w:r>
        <w:rPr>
          <w:rFonts w:ascii="Times New Roman" w:hAnsi="Times New Roman" w:cs="Times New Roman"/>
          <w:sz w:val="28"/>
          <w:szCs w:val="28"/>
        </w:rPr>
        <w:t>ножество разнообразных способов. Лучше всего</w:t>
      </w:r>
      <w:r w:rsidR="00351BE6">
        <w:rPr>
          <w:rFonts w:ascii="Times New Roman" w:hAnsi="Times New Roman" w:cs="Times New Roman"/>
          <w:sz w:val="28"/>
          <w:szCs w:val="28"/>
        </w:rPr>
        <w:t xml:space="preserve"> использовать </w:t>
      </w:r>
      <w:r w:rsidR="00351BE6" w:rsidRPr="00351BE6">
        <w:rPr>
          <w:rFonts w:ascii="Times New Roman" w:hAnsi="Times New Roman" w:cs="Times New Roman"/>
          <w:sz w:val="28"/>
          <w:szCs w:val="28"/>
        </w:rPr>
        <w:t xml:space="preserve"> </w:t>
      </w:r>
      <w:r w:rsidR="00351BE6" w:rsidRPr="00AA7073">
        <w:rPr>
          <w:rFonts w:ascii="Times New Roman" w:hAnsi="Times New Roman" w:cs="Times New Roman"/>
          <w:sz w:val="28"/>
          <w:szCs w:val="28"/>
        </w:rPr>
        <w:t>специальные игры и упражнения.</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 xml:space="preserve">1.Упражнение «На что похожи наши ладошки» </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Цель: развитие воображения и внимания.</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Предложить детям обвести красками или карандашами собственную ладошку (или две) и придумать, пофантазировать «Что это может быть?» (дерево, птицы, бабочка и т.д.). Предложить создать рисунок на основе обведенных ладошек.</w:t>
      </w:r>
    </w:p>
    <w:p w:rsidR="00AA7073" w:rsidRPr="00AA7073" w:rsidRDefault="0058199C" w:rsidP="00AA707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2</w:t>
      </w:r>
      <w:r w:rsidR="00351BE6">
        <w:rPr>
          <w:rFonts w:ascii="Times New Roman" w:hAnsi="Times New Roman" w:cs="Times New Roman"/>
          <w:sz w:val="28"/>
          <w:szCs w:val="28"/>
        </w:rPr>
        <w:t>. Упражнение «Волшебные кляксы»</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Цель: развитие творческого воображения; учить находить сходство изображения неясных очертаний с реальными образами и объектами.</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Предложить капнуть любую краску на середину листа и сложить лист пополам. Получились различные кляксы, детям необходимо увидеть в своей кляксе, на что она похожа или на кого.</w:t>
      </w:r>
    </w:p>
    <w:p w:rsidR="00AA7073" w:rsidRPr="00AA7073" w:rsidRDefault="0058199C" w:rsidP="00AA707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3</w:t>
      </w:r>
      <w:r w:rsidR="00AA7073" w:rsidRPr="00AA7073">
        <w:rPr>
          <w:rFonts w:ascii="Times New Roman" w:hAnsi="Times New Roman" w:cs="Times New Roman"/>
          <w:sz w:val="28"/>
          <w:szCs w:val="28"/>
        </w:rPr>
        <w:t>.</w:t>
      </w:r>
      <w:r w:rsidR="00351BE6">
        <w:rPr>
          <w:rFonts w:ascii="Times New Roman" w:hAnsi="Times New Roman" w:cs="Times New Roman"/>
          <w:sz w:val="28"/>
          <w:szCs w:val="28"/>
        </w:rPr>
        <w:t xml:space="preserve"> Игра – «Неоконченный рисунок»</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Цель: развитие творческого воображения.</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Детям даются листы с изображением недорисованных предметов. Предлагается дорисовать предмет и рассказать о своем рисунке.</w:t>
      </w:r>
    </w:p>
    <w:p w:rsidR="00AA7073" w:rsidRPr="00AA7073" w:rsidRDefault="0058199C" w:rsidP="00AA707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4</w:t>
      </w:r>
      <w:r w:rsidR="00351BE6">
        <w:rPr>
          <w:rFonts w:ascii="Times New Roman" w:hAnsi="Times New Roman" w:cs="Times New Roman"/>
          <w:sz w:val="28"/>
          <w:szCs w:val="28"/>
        </w:rPr>
        <w:t>. Упражнение «Волшебники»</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Цель: развитие эмоциональности и творческого воображения.</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Без предварительной беседы предложить детям с помощью карандашей превратить две совершенно одинаковые фигуры, изображенные на листе, в злого и доброго волшебника. Далее предложить придумать, что совершил плохого «злой» волшебник и как его победил «добрый».</w:t>
      </w:r>
    </w:p>
    <w:p w:rsidR="00AA7073" w:rsidRPr="00AA7073" w:rsidRDefault="0058199C" w:rsidP="00AA707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5</w:t>
      </w:r>
      <w:r w:rsidR="00351BE6">
        <w:rPr>
          <w:rFonts w:ascii="Times New Roman" w:hAnsi="Times New Roman" w:cs="Times New Roman"/>
          <w:sz w:val="28"/>
          <w:szCs w:val="28"/>
        </w:rPr>
        <w:t>. Игра «Поможем художнику»</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Цель:</w:t>
      </w:r>
      <w:r w:rsidR="00351BE6">
        <w:rPr>
          <w:rFonts w:ascii="Times New Roman" w:hAnsi="Times New Roman" w:cs="Times New Roman"/>
          <w:sz w:val="28"/>
          <w:szCs w:val="28"/>
        </w:rPr>
        <w:t xml:space="preserve"> </w:t>
      </w:r>
      <w:r w:rsidRPr="00AA7073">
        <w:rPr>
          <w:rFonts w:ascii="Times New Roman" w:hAnsi="Times New Roman" w:cs="Times New Roman"/>
          <w:sz w:val="28"/>
          <w:szCs w:val="28"/>
        </w:rPr>
        <w:t>учить детей воображать предметы на основе заданной им схемы.</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Материал: большой лист бумаги, прикрепленный к доске, с нарисованным на нем схематическим изображением человека. Цветные карандаши или краски.</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Воспитатель рассказывает, что один художник не успел дорисовать картину и попросил ребят ему помочь закончить картину. Вместе с педагогом дети обсуждают, что и какого цвета лучше нарисовать. Самые интересные предложения воплощаются в картине. Постепенно схема дорисовывается, превращаясь в рисунок.</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После предложить детям придумать историю про нарисованного человека.</w:t>
      </w:r>
    </w:p>
    <w:p w:rsidR="00AA7073" w:rsidRPr="00AA7073" w:rsidRDefault="0058199C" w:rsidP="00AA707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6</w:t>
      </w:r>
      <w:r w:rsidR="00351BE6">
        <w:rPr>
          <w:rFonts w:ascii="Times New Roman" w:hAnsi="Times New Roman" w:cs="Times New Roman"/>
          <w:sz w:val="28"/>
          <w:szCs w:val="28"/>
        </w:rPr>
        <w:t>. Игра «Волшебные картинки»</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lastRenderedPageBreak/>
        <w:t>Цель:</w:t>
      </w:r>
      <w:r w:rsidR="00351BE6">
        <w:rPr>
          <w:rFonts w:ascii="Times New Roman" w:hAnsi="Times New Roman" w:cs="Times New Roman"/>
          <w:sz w:val="28"/>
          <w:szCs w:val="28"/>
        </w:rPr>
        <w:t xml:space="preserve"> </w:t>
      </w:r>
      <w:r w:rsidRPr="00AA7073">
        <w:rPr>
          <w:rFonts w:ascii="Times New Roman" w:hAnsi="Times New Roman" w:cs="Times New Roman"/>
          <w:sz w:val="28"/>
          <w:szCs w:val="28"/>
        </w:rPr>
        <w:t>учить воображать предметы и ситуации на основе схематических изображений отдельных деталей предметов.</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 xml:space="preserve">Детям раздаются карточки. На каждой карточке схематическое изображение некоторых деталей объектов и геометрические фигуры. Каждое изображение расположено на карточке так, чтобы оставалось свободное место для </w:t>
      </w:r>
      <w:proofErr w:type="spellStart"/>
      <w:r w:rsidRPr="00AA7073">
        <w:rPr>
          <w:rFonts w:ascii="Times New Roman" w:hAnsi="Times New Roman" w:cs="Times New Roman"/>
          <w:sz w:val="28"/>
          <w:szCs w:val="28"/>
        </w:rPr>
        <w:t>дорисовывания</w:t>
      </w:r>
      <w:proofErr w:type="spellEnd"/>
      <w:r w:rsidRPr="00AA7073">
        <w:rPr>
          <w:rFonts w:ascii="Times New Roman" w:hAnsi="Times New Roman" w:cs="Times New Roman"/>
          <w:sz w:val="28"/>
          <w:szCs w:val="28"/>
        </w:rPr>
        <w:t xml:space="preserve"> картинки. Дети используют цветные карандаши.</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Каждую фигурку, изображенную на карточке, дети могут превратить в картинку какую они захотят. Для этого надо пририсовать к фигурке все, что угодно. По окончании рисования дети сочиняют рассказы по своим картинам.</w:t>
      </w:r>
    </w:p>
    <w:p w:rsidR="00AA7073" w:rsidRPr="00AA7073" w:rsidRDefault="0058199C" w:rsidP="00AA707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7</w:t>
      </w:r>
      <w:r w:rsidR="00351BE6">
        <w:rPr>
          <w:rFonts w:ascii="Times New Roman" w:hAnsi="Times New Roman" w:cs="Times New Roman"/>
          <w:sz w:val="28"/>
          <w:szCs w:val="28"/>
        </w:rPr>
        <w:t>.</w:t>
      </w:r>
      <w:r>
        <w:rPr>
          <w:rFonts w:ascii="Times New Roman" w:hAnsi="Times New Roman" w:cs="Times New Roman"/>
          <w:sz w:val="28"/>
          <w:szCs w:val="28"/>
        </w:rPr>
        <w:t xml:space="preserve"> </w:t>
      </w:r>
      <w:r w:rsidR="00351BE6">
        <w:rPr>
          <w:rFonts w:ascii="Times New Roman" w:hAnsi="Times New Roman" w:cs="Times New Roman"/>
          <w:sz w:val="28"/>
          <w:szCs w:val="28"/>
        </w:rPr>
        <w:t>Игра «Чудесные превращения»</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Цель: учить детей создавать в воображении предметы и ситуации на основе наглядных моделей.</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Воспитатель раздает детям картинки с изображениями заместителей предметов, на каждой нарисованы три полоски разной длины, три круга разного цвета. Детям предлагается рассмотреть картинки, придумать, что они обозначают, нарисовать на своем листе цветными карандашами соответствующую картинку (можно несколько). Законченные рисунки педагог анализирует вместе с детьми: отмечает их соответствие изображенным предметам-заместителям (по форме, цвету, величине, количеству), оригинальность содержания и композиции.</w:t>
      </w:r>
    </w:p>
    <w:p w:rsidR="00AA7073" w:rsidRPr="00AA7073" w:rsidRDefault="0058199C" w:rsidP="00AA707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8</w:t>
      </w:r>
      <w:r w:rsidR="00351BE6">
        <w:rPr>
          <w:rFonts w:ascii="Times New Roman" w:hAnsi="Times New Roman" w:cs="Times New Roman"/>
          <w:sz w:val="28"/>
          <w:szCs w:val="28"/>
        </w:rPr>
        <w:t>. Игра «Перевертыши»</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Цель: учить создавать в воображении образы предметов на основе восприятия схематических изображений отдельных деталей этих предметов.</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Детям раздаются наборы из 4 одинаковых карточек, на карточках абстрактные схематичные изображения. Задание детям: каждую карточку можно превратить в любую картинку. Наклейте карточку на лист бумаги и дорисуйте цветными карандашами все, что хотите, так, чтобы получилась картинка. Затем возьмите еще одну карточку, наклейте на следующий лист, опять дорисуйте, но с другой стороны карточки, то есть превратите фигурку в другую картинку. Можно переворачивать при рисовании карточку и лист бумаги так, как хочется! Таким образом, можно карточку с одной и той же фигуркой превратить в разные картинки. Игра длится до тех пор, пока все дети не закончат дорисовывать фигурки. Затем дети рассказывают о своих рисунках.</w:t>
      </w:r>
    </w:p>
    <w:p w:rsidR="00AA7073" w:rsidRPr="00AA7073" w:rsidRDefault="0058199C" w:rsidP="00AA707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9</w:t>
      </w:r>
      <w:r w:rsidR="00351BE6">
        <w:rPr>
          <w:rFonts w:ascii="Times New Roman" w:hAnsi="Times New Roman" w:cs="Times New Roman"/>
          <w:sz w:val="28"/>
          <w:szCs w:val="28"/>
        </w:rPr>
        <w:t>. Игра «Разные сказки»</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Цель: учить детей воображать различные ситуации, используя в качестве плана наглядную модель.</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lastRenderedPageBreak/>
        <w:t>Воспитатель выстраивает на демонстрационной доске любую последовательность изображений (два стоящих человечка, два бегущих человечка, три дерева, домик, медведь, лиса, принцесса и т. д.) Детям предлагается придумать сказку по картинкам, соблюдая их последовательность.</w:t>
      </w:r>
    </w:p>
    <w:p w:rsidR="00AA7073" w:rsidRPr="00AA7073" w:rsidRDefault="0058199C" w:rsidP="00AA707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10</w:t>
      </w:r>
      <w:r w:rsidR="00AA7073" w:rsidRPr="00AA7073">
        <w:rPr>
          <w:rFonts w:ascii="Times New Roman" w:hAnsi="Times New Roman" w:cs="Times New Roman"/>
          <w:sz w:val="28"/>
          <w:szCs w:val="28"/>
        </w:rPr>
        <w:t>. Упражнение «Придумай и свой конец сказки».</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Цель: развитие творческого воображения.</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Предложить детям изменить и сочинить свой конец знакомых сказок.</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«Колобок не сел лисе на язычок, а покатился дальше и встретил …».</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«Волку не удалось с</w:t>
      </w:r>
      <w:r w:rsidR="00351BE6">
        <w:rPr>
          <w:rFonts w:ascii="Times New Roman" w:hAnsi="Times New Roman" w:cs="Times New Roman"/>
          <w:sz w:val="28"/>
          <w:szCs w:val="28"/>
        </w:rPr>
        <w:t xml:space="preserve">ъесть козлят потому что…» </w:t>
      </w:r>
    </w:p>
    <w:p w:rsidR="00AA7073" w:rsidRPr="00AA7073" w:rsidRDefault="0058199C" w:rsidP="00AA707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11</w:t>
      </w:r>
      <w:r w:rsidR="00AA7073" w:rsidRPr="00AA7073">
        <w:rPr>
          <w:rFonts w:ascii="Times New Roman" w:hAnsi="Times New Roman" w:cs="Times New Roman"/>
          <w:sz w:val="28"/>
          <w:szCs w:val="28"/>
        </w:rPr>
        <w:t>. Игра «</w:t>
      </w:r>
      <w:proofErr w:type="gramStart"/>
      <w:r w:rsidR="00AA7073" w:rsidRPr="00AA7073">
        <w:rPr>
          <w:rFonts w:ascii="Times New Roman" w:hAnsi="Times New Roman" w:cs="Times New Roman"/>
          <w:sz w:val="28"/>
          <w:szCs w:val="28"/>
        </w:rPr>
        <w:t>Хорошо-плохо</w:t>
      </w:r>
      <w:proofErr w:type="gramEnd"/>
      <w:r w:rsidR="00AA7073" w:rsidRPr="00AA7073">
        <w:rPr>
          <w:rFonts w:ascii="Times New Roman" w:hAnsi="Times New Roman" w:cs="Times New Roman"/>
          <w:sz w:val="28"/>
          <w:szCs w:val="28"/>
        </w:rPr>
        <w:t>» или «Цепо</w:t>
      </w:r>
      <w:r w:rsidR="00351BE6">
        <w:rPr>
          <w:rFonts w:ascii="Times New Roman" w:hAnsi="Times New Roman" w:cs="Times New Roman"/>
          <w:sz w:val="28"/>
          <w:szCs w:val="28"/>
        </w:rPr>
        <w:t>чка противоречий»</w:t>
      </w:r>
    </w:p>
    <w:p w:rsidR="00AA7073" w:rsidRPr="00AA7073" w:rsidRDefault="00351BE6" w:rsidP="00AA707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Цель: </w:t>
      </w:r>
      <w:r w:rsidR="00AA7073" w:rsidRPr="00AA7073">
        <w:rPr>
          <w:rFonts w:ascii="Times New Roman" w:hAnsi="Times New Roman" w:cs="Times New Roman"/>
          <w:sz w:val="28"/>
          <w:szCs w:val="28"/>
        </w:rPr>
        <w:t>развитие творческого воображения при помощи поисков противоречий.</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Воспитатель начинает - «А» хорошо, потому что «Б». Ребенок продолжает - «Б» плохо, потому что «В». Следующий говорит - «В» хорошо, потому что «Г» и т.д.</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 xml:space="preserve">Пример: гулять - хорошо, </w:t>
      </w:r>
      <w:proofErr w:type="gramStart"/>
      <w:r w:rsidRPr="00AA7073">
        <w:rPr>
          <w:rFonts w:ascii="Times New Roman" w:hAnsi="Times New Roman" w:cs="Times New Roman"/>
          <w:sz w:val="28"/>
          <w:szCs w:val="28"/>
        </w:rPr>
        <w:t>потому</w:t>
      </w:r>
      <w:proofErr w:type="gramEnd"/>
      <w:r w:rsidRPr="00AA7073">
        <w:rPr>
          <w:rFonts w:ascii="Times New Roman" w:hAnsi="Times New Roman" w:cs="Times New Roman"/>
          <w:sz w:val="28"/>
          <w:szCs w:val="28"/>
        </w:rPr>
        <w:t xml:space="preserve"> что светит солнце. Светит солнце - </w:t>
      </w:r>
      <w:r w:rsidR="00351BE6">
        <w:rPr>
          <w:rFonts w:ascii="Times New Roman" w:hAnsi="Times New Roman" w:cs="Times New Roman"/>
          <w:sz w:val="28"/>
          <w:szCs w:val="28"/>
        </w:rPr>
        <w:t>плохо, потому что жарко. Жарко -</w:t>
      </w:r>
      <w:r w:rsidRPr="00AA7073">
        <w:rPr>
          <w:rFonts w:ascii="Times New Roman" w:hAnsi="Times New Roman" w:cs="Times New Roman"/>
          <w:sz w:val="28"/>
          <w:szCs w:val="28"/>
        </w:rPr>
        <w:t xml:space="preserve"> хорошо, потому что лето и т. д.</w:t>
      </w:r>
    </w:p>
    <w:p w:rsidR="00AA7073" w:rsidRPr="00AA7073" w:rsidRDefault="0058199C" w:rsidP="00AA707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12</w:t>
      </w:r>
      <w:r w:rsidR="00AA7073" w:rsidRPr="00AA7073">
        <w:rPr>
          <w:rFonts w:ascii="Times New Roman" w:hAnsi="Times New Roman" w:cs="Times New Roman"/>
          <w:sz w:val="28"/>
          <w:szCs w:val="28"/>
        </w:rPr>
        <w:t xml:space="preserve">. Игра </w:t>
      </w:r>
      <w:r w:rsidR="00351BE6">
        <w:rPr>
          <w:rFonts w:ascii="Times New Roman" w:hAnsi="Times New Roman" w:cs="Times New Roman"/>
          <w:sz w:val="28"/>
          <w:szCs w:val="28"/>
        </w:rPr>
        <w:t>«Сказочное животное (растение)»</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Цель: развитие творческого воображения.</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Предложить детям придумать и нарисовать фантастическое животное или растение, не похожее на настоящее. Нарисовав рисунок, каждый ребенок рассказывает о том, что он нарисовал</w:t>
      </w:r>
      <w:r w:rsidR="00351BE6">
        <w:rPr>
          <w:rFonts w:ascii="Times New Roman" w:hAnsi="Times New Roman" w:cs="Times New Roman"/>
          <w:sz w:val="28"/>
          <w:szCs w:val="28"/>
        </w:rPr>
        <w:t xml:space="preserve">, придумывает название </w:t>
      </w:r>
      <w:proofErr w:type="gramStart"/>
      <w:r w:rsidR="00351BE6">
        <w:rPr>
          <w:rFonts w:ascii="Times New Roman" w:hAnsi="Times New Roman" w:cs="Times New Roman"/>
          <w:sz w:val="28"/>
          <w:szCs w:val="28"/>
        </w:rPr>
        <w:t>нарисова</w:t>
      </w:r>
      <w:r w:rsidRPr="00AA7073">
        <w:rPr>
          <w:rFonts w:ascii="Times New Roman" w:hAnsi="Times New Roman" w:cs="Times New Roman"/>
          <w:sz w:val="28"/>
          <w:szCs w:val="28"/>
        </w:rPr>
        <w:t>н</w:t>
      </w:r>
      <w:r w:rsidR="00351BE6">
        <w:rPr>
          <w:rFonts w:ascii="Times New Roman" w:hAnsi="Times New Roman" w:cs="Times New Roman"/>
          <w:sz w:val="28"/>
          <w:szCs w:val="28"/>
        </w:rPr>
        <w:t>н</w:t>
      </w:r>
      <w:r w:rsidRPr="00AA7073">
        <w:rPr>
          <w:rFonts w:ascii="Times New Roman" w:hAnsi="Times New Roman" w:cs="Times New Roman"/>
          <w:sz w:val="28"/>
          <w:szCs w:val="28"/>
        </w:rPr>
        <w:t>ому</w:t>
      </w:r>
      <w:proofErr w:type="gramEnd"/>
      <w:r w:rsidRPr="00AA7073">
        <w:rPr>
          <w:rFonts w:ascii="Times New Roman" w:hAnsi="Times New Roman" w:cs="Times New Roman"/>
          <w:sz w:val="28"/>
          <w:szCs w:val="28"/>
        </w:rPr>
        <w:t>. Другие дети ищут в его рисунке черты настоящих животных (растений).</w:t>
      </w:r>
    </w:p>
    <w:p w:rsidR="00AA7073" w:rsidRPr="00AA7073" w:rsidRDefault="0058199C" w:rsidP="00AA707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13</w:t>
      </w:r>
      <w:r w:rsidR="00AA7073" w:rsidRPr="00AA7073">
        <w:rPr>
          <w:rFonts w:ascii="Times New Roman" w:hAnsi="Times New Roman" w:cs="Times New Roman"/>
          <w:sz w:val="28"/>
          <w:szCs w:val="28"/>
        </w:rPr>
        <w:t>. Упражнение «Сказка – расска</w:t>
      </w:r>
      <w:r w:rsidR="00351BE6">
        <w:rPr>
          <w:rFonts w:ascii="Times New Roman" w:hAnsi="Times New Roman" w:cs="Times New Roman"/>
          <w:sz w:val="28"/>
          <w:szCs w:val="28"/>
        </w:rPr>
        <w:t>з»</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Цель: развитие творческого воображения, умение отличать реальность от фантазии.</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После прочтения сказки дети с помощью воспитателя отделяют в ней то, что может произойти реально, от того, что является фантастическим. Получаются две истории. Одна полностью фантастична, другая полностью реальна.</w:t>
      </w:r>
    </w:p>
    <w:p w:rsidR="00AA7073" w:rsidRPr="00AA7073" w:rsidRDefault="00AA7073" w:rsidP="00AA7073">
      <w:pPr>
        <w:pStyle w:val="a4"/>
        <w:spacing w:line="276" w:lineRule="auto"/>
        <w:jc w:val="both"/>
        <w:rPr>
          <w:rFonts w:ascii="Times New Roman" w:hAnsi="Times New Roman" w:cs="Times New Roman"/>
          <w:sz w:val="28"/>
          <w:szCs w:val="28"/>
        </w:rPr>
      </w:pPr>
      <w:r w:rsidRPr="00AA7073">
        <w:rPr>
          <w:rFonts w:ascii="Times New Roman" w:hAnsi="Times New Roman" w:cs="Times New Roman"/>
          <w:sz w:val="28"/>
          <w:szCs w:val="28"/>
        </w:rPr>
        <w:t>Подобных игр и упражнений можно сочинить бесконечное множество, все зависит лишь от творческого воображения взрослых, поставивших перед собой цель помочь каждому ребенку вырасти творчески одаренной, нестандартно мыслящей, успешной личностью.</w:t>
      </w:r>
    </w:p>
    <w:p w:rsidR="00AA7073" w:rsidRPr="00AA7073" w:rsidRDefault="00AA7073" w:rsidP="00AA7073">
      <w:pPr>
        <w:pStyle w:val="a4"/>
        <w:spacing w:line="276" w:lineRule="auto"/>
        <w:jc w:val="both"/>
        <w:rPr>
          <w:rFonts w:ascii="Times New Roman" w:hAnsi="Times New Roman" w:cs="Times New Roman"/>
          <w:sz w:val="28"/>
          <w:szCs w:val="28"/>
        </w:rPr>
      </w:pPr>
    </w:p>
    <w:p w:rsidR="00B44C2F" w:rsidRDefault="00B44C2F" w:rsidP="00AA7073">
      <w:pPr>
        <w:pStyle w:val="a4"/>
        <w:spacing w:line="276" w:lineRule="auto"/>
        <w:jc w:val="both"/>
        <w:rPr>
          <w:rFonts w:ascii="Times New Roman" w:hAnsi="Times New Roman" w:cs="Times New Roman"/>
          <w:sz w:val="28"/>
          <w:szCs w:val="28"/>
        </w:rPr>
      </w:pPr>
    </w:p>
    <w:p w:rsidR="00B44C2F" w:rsidRDefault="00B44C2F" w:rsidP="00AA7073">
      <w:pPr>
        <w:pStyle w:val="a4"/>
        <w:spacing w:line="276" w:lineRule="auto"/>
        <w:jc w:val="both"/>
        <w:rPr>
          <w:rFonts w:ascii="Times New Roman" w:hAnsi="Times New Roman" w:cs="Times New Roman"/>
          <w:sz w:val="28"/>
          <w:szCs w:val="28"/>
        </w:rPr>
      </w:pPr>
    </w:p>
    <w:p w:rsidR="00B44C2F" w:rsidRDefault="00B44C2F" w:rsidP="00AA7073">
      <w:pPr>
        <w:pStyle w:val="a4"/>
        <w:spacing w:line="276" w:lineRule="auto"/>
        <w:jc w:val="both"/>
        <w:rPr>
          <w:rFonts w:ascii="Times New Roman" w:hAnsi="Times New Roman" w:cs="Times New Roman"/>
          <w:sz w:val="28"/>
          <w:szCs w:val="28"/>
        </w:rPr>
      </w:pPr>
    </w:p>
    <w:p w:rsidR="00AA7073" w:rsidRDefault="00B44C2F" w:rsidP="00AA707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B44C2F" w:rsidRDefault="00B44C2F" w:rsidP="00AA7073">
      <w:pPr>
        <w:pStyle w:val="a4"/>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Альтшуллер</w:t>
      </w:r>
      <w:proofErr w:type="spellEnd"/>
      <w:r>
        <w:rPr>
          <w:rFonts w:ascii="Times New Roman" w:hAnsi="Times New Roman" w:cs="Times New Roman"/>
          <w:sz w:val="28"/>
          <w:szCs w:val="28"/>
        </w:rPr>
        <w:t xml:space="preserve"> Г. С. Краски фантазии. Прелюдия к теории развития творческого воображения// Шанс на приключение./ Сост.А. Б. </w:t>
      </w:r>
      <w:proofErr w:type="spellStart"/>
      <w:r>
        <w:rPr>
          <w:rFonts w:ascii="Times New Roman" w:hAnsi="Times New Roman" w:cs="Times New Roman"/>
          <w:sz w:val="28"/>
          <w:szCs w:val="28"/>
        </w:rPr>
        <w:t>Селюцкий</w:t>
      </w:r>
      <w:proofErr w:type="spellEnd"/>
      <w:r>
        <w:rPr>
          <w:rFonts w:ascii="Times New Roman" w:hAnsi="Times New Roman" w:cs="Times New Roman"/>
          <w:sz w:val="28"/>
          <w:szCs w:val="28"/>
        </w:rPr>
        <w:t xml:space="preserve">. Петрозаводск, 1991. </w:t>
      </w:r>
    </w:p>
    <w:p w:rsidR="00B44C2F" w:rsidRDefault="00B44C2F" w:rsidP="00AA7073">
      <w:pPr>
        <w:pStyle w:val="a4"/>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Выготский</w:t>
      </w:r>
      <w:proofErr w:type="spellEnd"/>
      <w:r>
        <w:rPr>
          <w:rFonts w:ascii="Times New Roman" w:hAnsi="Times New Roman" w:cs="Times New Roman"/>
          <w:sz w:val="28"/>
          <w:szCs w:val="28"/>
        </w:rPr>
        <w:t xml:space="preserve"> Л. С. Воображение и творчество в детском возрасте. М., 1991.</w:t>
      </w:r>
    </w:p>
    <w:p w:rsidR="00B44C2F" w:rsidRDefault="00B44C2F" w:rsidP="00AA7073">
      <w:pPr>
        <w:pStyle w:val="a4"/>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Гин</w:t>
      </w:r>
      <w:proofErr w:type="spellEnd"/>
      <w:r>
        <w:rPr>
          <w:rFonts w:ascii="Times New Roman" w:hAnsi="Times New Roman" w:cs="Times New Roman"/>
          <w:sz w:val="28"/>
          <w:szCs w:val="28"/>
        </w:rPr>
        <w:t xml:space="preserve"> А. А. «Да» и «нет» говорите…//</w:t>
      </w:r>
      <w:proofErr w:type="spellStart"/>
      <w:r>
        <w:rPr>
          <w:rFonts w:ascii="Times New Roman" w:hAnsi="Times New Roman" w:cs="Times New Roman"/>
          <w:sz w:val="28"/>
          <w:szCs w:val="28"/>
        </w:rPr>
        <w:t>Педагогика+ТРИЗ</w:t>
      </w:r>
      <w:proofErr w:type="spellEnd"/>
      <w:r>
        <w:rPr>
          <w:rFonts w:ascii="Times New Roman" w:hAnsi="Times New Roman" w:cs="Times New Roman"/>
          <w:sz w:val="28"/>
          <w:szCs w:val="28"/>
        </w:rPr>
        <w:t>. Гомель, 1997. Вып.2.</w:t>
      </w:r>
    </w:p>
    <w:p w:rsidR="00B44C2F" w:rsidRDefault="00B44C2F" w:rsidP="00AA7073">
      <w:pPr>
        <w:pStyle w:val="a4"/>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Корзун</w:t>
      </w:r>
      <w:proofErr w:type="spellEnd"/>
      <w:r>
        <w:rPr>
          <w:rFonts w:ascii="Times New Roman" w:hAnsi="Times New Roman" w:cs="Times New Roman"/>
          <w:sz w:val="28"/>
          <w:szCs w:val="28"/>
        </w:rPr>
        <w:t xml:space="preserve"> А. В.</w:t>
      </w:r>
      <w:r w:rsidR="00F6573C">
        <w:rPr>
          <w:rFonts w:ascii="Times New Roman" w:hAnsi="Times New Roman" w:cs="Times New Roman"/>
          <w:sz w:val="28"/>
          <w:szCs w:val="28"/>
        </w:rPr>
        <w:t xml:space="preserve"> Весёлая дидактика: элементы ТРИЗ и РТВ в работе с дошкольниками. Мн., 2000.</w:t>
      </w:r>
    </w:p>
    <w:p w:rsidR="00F6573C" w:rsidRDefault="00F6573C" w:rsidP="00AA7073">
      <w:pPr>
        <w:pStyle w:val="a4"/>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Родари</w:t>
      </w:r>
      <w:proofErr w:type="spellEnd"/>
      <w:r>
        <w:rPr>
          <w:rFonts w:ascii="Times New Roman" w:hAnsi="Times New Roman" w:cs="Times New Roman"/>
          <w:sz w:val="28"/>
          <w:szCs w:val="28"/>
        </w:rPr>
        <w:t xml:space="preserve"> Дж. Грамматика фантазии. М., 1978.</w:t>
      </w:r>
    </w:p>
    <w:p w:rsidR="00F6573C" w:rsidRDefault="00F6573C" w:rsidP="00AA7073">
      <w:pPr>
        <w:pStyle w:val="a4"/>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Сидорчук</w:t>
      </w:r>
      <w:proofErr w:type="spellEnd"/>
      <w:r>
        <w:rPr>
          <w:rFonts w:ascii="Times New Roman" w:hAnsi="Times New Roman" w:cs="Times New Roman"/>
          <w:sz w:val="28"/>
          <w:szCs w:val="28"/>
        </w:rPr>
        <w:t xml:space="preserve"> Т. А., </w:t>
      </w:r>
      <w:proofErr w:type="spellStart"/>
      <w:r>
        <w:rPr>
          <w:rFonts w:ascii="Times New Roman" w:hAnsi="Times New Roman" w:cs="Times New Roman"/>
          <w:sz w:val="28"/>
          <w:szCs w:val="28"/>
        </w:rPr>
        <w:t>Гуткович</w:t>
      </w:r>
      <w:proofErr w:type="spellEnd"/>
      <w:r>
        <w:rPr>
          <w:rFonts w:ascii="Times New Roman" w:hAnsi="Times New Roman" w:cs="Times New Roman"/>
          <w:sz w:val="28"/>
          <w:szCs w:val="28"/>
        </w:rPr>
        <w:t xml:space="preserve"> И. Я. Методы развития воображения дошкольников. Ульяновск, 1997.</w:t>
      </w:r>
    </w:p>
    <w:p w:rsidR="00F6573C" w:rsidRDefault="00F6573C" w:rsidP="002D1309">
      <w:pPr>
        <w:pStyle w:val="a4"/>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Шустерман</w:t>
      </w:r>
      <w:proofErr w:type="spellEnd"/>
      <w:r>
        <w:rPr>
          <w:rFonts w:ascii="Times New Roman" w:hAnsi="Times New Roman" w:cs="Times New Roman"/>
          <w:sz w:val="28"/>
          <w:szCs w:val="28"/>
        </w:rPr>
        <w:t xml:space="preserve"> М. Н. Новые приключения Колобка. М., 1993.</w:t>
      </w:r>
    </w:p>
    <w:p w:rsidR="002D1309" w:rsidRPr="002D1309" w:rsidRDefault="002D1309" w:rsidP="002D1309">
      <w:pPr>
        <w:pStyle w:val="a4"/>
        <w:spacing w:line="360" w:lineRule="auto"/>
        <w:rPr>
          <w:rFonts w:ascii="Times New Roman" w:hAnsi="Times New Roman" w:cs="Times New Roman"/>
          <w:sz w:val="28"/>
          <w:szCs w:val="28"/>
        </w:rPr>
      </w:pPr>
      <w:hyperlink r:id="rId4" w:history="1">
        <w:r w:rsidRPr="002D1309">
          <w:rPr>
            <w:rStyle w:val="a5"/>
            <w:rFonts w:ascii="Times New Roman" w:hAnsi="Times New Roman" w:cs="Times New Roman"/>
            <w:color w:val="auto"/>
            <w:sz w:val="28"/>
            <w:szCs w:val="28"/>
            <w:u w:val="none"/>
          </w:rPr>
          <w:t>http://www.trizland.ru/</w:t>
        </w:r>
      </w:hyperlink>
    </w:p>
    <w:p w:rsidR="002D1309" w:rsidRPr="002D1309" w:rsidRDefault="002D1309" w:rsidP="002D1309">
      <w:pPr>
        <w:pStyle w:val="a4"/>
        <w:spacing w:line="360" w:lineRule="auto"/>
        <w:rPr>
          <w:rFonts w:ascii="Times New Roman" w:hAnsi="Times New Roman" w:cs="Times New Roman"/>
          <w:sz w:val="28"/>
          <w:szCs w:val="28"/>
        </w:rPr>
      </w:pPr>
      <w:r w:rsidRPr="002D1309">
        <w:rPr>
          <w:rFonts w:ascii="Times New Roman" w:hAnsi="Times New Roman" w:cs="Times New Roman"/>
          <w:sz w:val="28"/>
          <w:szCs w:val="28"/>
        </w:rPr>
        <w:t>http://trizinfo.by.ru/</w:t>
      </w:r>
    </w:p>
    <w:p w:rsidR="002D1309" w:rsidRPr="002D1309" w:rsidRDefault="002D1309" w:rsidP="002D1309">
      <w:pPr>
        <w:pStyle w:val="a4"/>
        <w:spacing w:line="360" w:lineRule="auto"/>
        <w:rPr>
          <w:rFonts w:ascii="Times New Roman" w:hAnsi="Times New Roman" w:cs="Times New Roman"/>
          <w:sz w:val="28"/>
          <w:szCs w:val="28"/>
        </w:rPr>
      </w:pPr>
      <w:r w:rsidRPr="002D1309">
        <w:rPr>
          <w:rFonts w:ascii="Times New Roman" w:hAnsi="Times New Roman" w:cs="Times New Roman"/>
          <w:sz w:val="28"/>
          <w:szCs w:val="28"/>
        </w:rPr>
        <w:t xml:space="preserve"> </w:t>
      </w:r>
    </w:p>
    <w:p w:rsidR="002D1309" w:rsidRPr="00427F2D" w:rsidRDefault="002D1309" w:rsidP="002D1309">
      <w:pPr>
        <w:spacing w:line="360" w:lineRule="auto"/>
        <w:ind w:right="423"/>
        <w:jc w:val="both"/>
        <w:rPr>
          <w:sz w:val="28"/>
          <w:szCs w:val="28"/>
        </w:rPr>
      </w:pPr>
    </w:p>
    <w:p w:rsidR="00AA7073" w:rsidRDefault="00AA7073" w:rsidP="00AA7073">
      <w:pPr>
        <w:pStyle w:val="a4"/>
        <w:spacing w:line="276" w:lineRule="auto"/>
        <w:jc w:val="both"/>
        <w:rPr>
          <w:rFonts w:ascii="Times New Roman" w:hAnsi="Times New Roman" w:cs="Times New Roman"/>
          <w:sz w:val="28"/>
          <w:szCs w:val="28"/>
        </w:rPr>
      </w:pPr>
    </w:p>
    <w:p w:rsidR="00B44C2F" w:rsidRPr="00AA7073" w:rsidRDefault="00B44C2F" w:rsidP="00AA7073">
      <w:pPr>
        <w:pStyle w:val="a4"/>
        <w:spacing w:line="276" w:lineRule="auto"/>
        <w:jc w:val="both"/>
        <w:rPr>
          <w:rFonts w:ascii="Times New Roman" w:hAnsi="Times New Roman" w:cs="Times New Roman"/>
          <w:sz w:val="28"/>
          <w:szCs w:val="28"/>
        </w:rPr>
      </w:pPr>
    </w:p>
    <w:sectPr w:rsidR="00B44C2F" w:rsidRPr="00AA7073" w:rsidSect="00D31D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3DB4"/>
    <w:rsid w:val="002D1309"/>
    <w:rsid w:val="002E29AB"/>
    <w:rsid w:val="00351BE6"/>
    <w:rsid w:val="00476E26"/>
    <w:rsid w:val="0058199C"/>
    <w:rsid w:val="00AA7073"/>
    <w:rsid w:val="00B44C2F"/>
    <w:rsid w:val="00CF2496"/>
    <w:rsid w:val="00D31D40"/>
    <w:rsid w:val="00E43D23"/>
    <w:rsid w:val="00EE588B"/>
    <w:rsid w:val="00F53DB4"/>
    <w:rsid w:val="00F65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D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в заданном формате"/>
    <w:basedOn w:val="a"/>
    <w:rsid w:val="00AA7073"/>
    <w:pPr>
      <w:widowControl w:val="0"/>
      <w:suppressAutoHyphens/>
      <w:spacing w:after="0" w:line="240" w:lineRule="auto"/>
    </w:pPr>
    <w:rPr>
      <w:rFonts w:ascii="Times New Roman" w:eastAsia="Times New Roman" w:hAnsi="Times New Roman" w:cs="Times New Roman"/>
      <w:sz w:val="20"/>
      <w:szCs w:val="20"/>
      <w:lang w:bidi="ru-RU"/>
    </w:rPr>
  </w:style>
  <w:style w:type="paragraph" w:styleId="a4">
    <w:name w:val="No Spacing"/>
    <w:uiPriority w:val="1"/>
    <w:qFormat/>
    <w:rsid w:val="00AA7073"/>
    <w:pPr>
      <w:spacing w:after="0" w:line="240" w:lineRule="auto"/>
    </w:pPr>
  </w:style>
  <w:style w:type="character" w:styleId="a5">
    <w:name w:val="Hyperlink"/>
    <w:basedOn w:val="a0"/>
    <w:uiPriority w:val="99"/>
    <w:unhideWhenUsed/>
    <w:rsid w:val="002D13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izla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1367</Words>
  <Characters>7795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DOU32</Company>
  <LinksUpToDate>false</LinksUpToDate>
  <CharactersWithSpaces>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2013-03-08T17:44:00Z</dcterms:created>
  <dcterms:modified xsi:type="dcterms:W3CDTF">2013-03-18T15:37:00Z</dcterms:modified>
</cp:coreProperties>
</file>