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83" w:rsidRDefault="00702D7D" w:rsidP="00702D7D">
      <w:pPr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                                                           </w:t>
      </w:r>
      <w:r w:rsidR="008A0183">
        <w:rPr>
          <w:b/>
          <w:sz w:val="28"/>
          <w:szCs w:val="32"/>
        </w:rPr>
        <w:t>Мониторинг по правовом</w:t>
      </w:r>
      <w:r>
        <w:rPr>
          <w:b/>
          <w:sz w:val="28"/>
          <w:szCs w:val="32"/>
        </w:rPr>
        <w:t>у воспитанию  для детей 5-7  лет</w:t>
      </w:r>
    </w:p>
    <w:p w:rsidR="00702D7D" w:rsidRDefault="00702D7D" w:rsidP="00702D7D">
      <w:pPr>
        <w:jc w:val="center"/>
        <w:rPr>
          <w:b/>
          <w:sz w:val="28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3408"/>
        <w:gridCol w:w="5245"/>
      </w:tblGrid>
      <w:tr w:rsidR="008A0183" w:rsidTr="00702D7D">
        <w:tc>
          <w:tcPr>
            <w:tcW w:w="2957" w:type="dxa"/>
          </w:tcPr>
          <w:p w:rsidR="008A0183" w:rsidRDefault="008A0183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 </w:t>
            </w:r>
          </w:p>
        </w:tc>
        <w:tc>
          <w:tcPr>
            <w:tcW w:w="2957" w:type="dxa"/>
          </w:tcPr>
          <w:p w:rsidR="008A0183" w:rsidRDefault="008A0183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</w:t>
            </w:r>
          </w:p>
          <w:p w:rsidR="008A0183" w:rsidRDefault="008A0183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(задачи по возрастам)</w:t>
            </w:r>
          </w:p>
        </w:tc>
        <w:tc>
          <w:tcPr>
            <w:tcW w:w="3408" w:type="dxa"/>
          </w:tcPr>
          <w:p w:rsidR="008A0183" w:rsidRDefault="008A0183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обследования</w:t>
            </w:r>
          </w:p>
        </w:tc>
        <w:tc>
          <w:tcPr>
            <w:tcW w:w="5245" w:type="dxa"/>
          </w:tcPr>
          <w:p w:rsidR="008A0183" w:rsidRDefault="008A0183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результатов </w:t>
            </w:r>
          </w:p>
          <w:p w:rsidR="008A0183" w:rsidRDefault="008A0183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(баллы)</w:t>
            </w:r>
          </w:p>
        </w:tc>
      </w:tr>
      <w:tr w:rsidR="008A0183" w:rsidTr="00702D7D">
        <w:tc>
          <w:tcPr>
            <w:tcW w:w="2957" w:type="dxa"/>
          </w:tcPr>
          <w:p w:rsidR="008A0183" w:rsidRPr="00C20492" w:rsidRDefault="008A0183" w:rsidP="001200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такое право</w:t>
            </w:r>
            <w:r w:rsidRPr="00C20492">
              <w:rPr>
                <w:b/>
                <w:sz w:val="28"/>
                <w:szCs w:val="28"/>
              </w:rPr>
              <w:t xml:space="preserve">? </w:t>
            </w:r>
          </w:p>
          <w:p w:rsidR="008A0183" w:rsidRDefault="008A0183" w:rsidP="0012003E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204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(Конвенция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ООН </w:t>
            </w:r>
            <w:r w:rsidRPr="00C20492">
              <w:rPr>
                <w:rFonts w:ascii="Times New Roman" w:hAnsi="Times New Roman" w:cs="Times New Roman"/>
                <w:b/>
                <w:sz w:val="28"/>
                <w:szCs w:val="28"/>
              </w:rPr>
              <w:t>о правах ребёнка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957" w:type="dxa"/>
          </w:tcPr>
          <w:p w:rsidR="008A0183" w:rsidRPr="0053030C" w:rsidRDefault="008A0183" w:rsidP="0012003E">
            <w:r>
              <w:t>Познакомить детей с Конвенцией ООН о правах ребёнка, формировать понимание того, что права принадлежат всем детям</w:t>
            </w:r>
          </w:p>
        </w:tc>
        <w:tc>
          <w:tcPr>
            <w:tcW w:w="3408" w:type="dxa"/>
          </w:tcPr>
          <w:p w:rsidR="008A0183" w:rsidRDefault="008A0183" w:rsidP="0012003E">
            <w:r>
              <w:t>Игровые ситуации: Подумайте, имеете ли вы право отбирать игрушки у своего друга, даже если они вам очень нравятся?</w:t>
            </w:r>
          </w:p>
          <w:p w:rsidR="008A0183" w:rsidRDefault="008A0183" w:rsidP="0012003E">
            <w:r>
              <w:t>Беседа: На что человек имеет право?</w:t>
            </w:r>
          </w:p>
          <w:p w:rsidR="008A0183" w:rsidRDefault="008A0183" w:rsidP="0012003E">
            <w:r>
              <w:t>Как вы думаете, что такое «право»?</w:t>
            </w:r>
          </w:p>
          <w:p w:rsidR="008A0183" w:rsidRDefault="008A0183" w:rsidP="0012003E">
            <w:r>
              <w:t>Какие законы вы знаете?</w:t>
            </w:r>
          </w:p>
          <w:p w:rsidR="008A0183" w:rsidRPr="0053030C" w:rsidRDefault="008A0183" w:rsidP="0012003E">
            <w:r>
              <w:t>В какой книге написано,  какие права есть у каждого из нас?</w:t>
            </w:r>
          </w:p>
        </w:tc>
        <w:tc>
          <w:tcPr>
            <w:tcW w:w="5245" w:type="dxa"/>
          </w:tcPr>
          <w:p w:rsidR="008A0183" w:rsidRDefault="008A0183" w:rsidP="0012003E">
            <w:r w:rsidRPr="0053030C">
              <w:t>4б. –</w:t>
            </w:r>
            <w:r>
              <w:t xml:space="preserve"> ребёнок проявляет интерес, знает некоторые правовые документы и акты, знает права человека;</w:t>
            </w:r>
          </w:p>
          <w:p w:rsidR="008A0183" w:rsidRPr="0053030C" w:rsidRDefault="008A0183" w:rsidP="0012003E">
            <w:r w:rsidRPr="0053030C">
              <w:t>3б. – ребенок не выполняет один любой из вышеперечисленных пунктов;</w:t>
            </w:r>
          </w:p>
          <w:p w:rsidR="008A0183" w:rsidRDefault="008A0183" w:rsidP="0012003E">
            <w:r w:rsidRPr="0053030C">
              <w:t xml:space="preserve">2б. – ребенок не </w:t>
            </w:r>
            <w:r>
              <w:t xml:space="preserve">проявляет интереса, </w:t>
            </w:r>
            <w:proofErr w:type="gramStart"/>
            <w:r>
              <w:t>не охотно</w:t>
            </w:r>
            <w:proofErr w:type="gramEnd"/>
            <w:r>
              <w:t xml:space="preserve"> вступает в диалог;</w:t>
            </w:r>
          </w:p>
          <w:p w:rsidR="008A0183" w:rsidRPr="0053030C" w:rsidRDefault="008A0183" w:rsidP="0012003E">
            <w:r w:rsidRPr="0053030C">
              <w:t xml:space="preserve"> 1б. –</w:t>
            </w:r>
            <w:r>
              <w:t xml:space="preserve"> ребёнок не идёт на контакт</w:t>
            </w:r>
          </w:p>
          <w:p w:rsidR="008A0183" w:rsidRPr="0053030C" w:rsidRDefault="008A0183" w:rsidP="0012003E"/>
        </w:tc>
      </w:tr>
      <w:tr w:rsidR="008A0183" w:rsidTr="00702D7D">
        <w:tc>
          <w:tcPr>
            <w:tcW w:w="2957" w:type="dxa"/>
          </w:tcPr>
          <w:p w:rsidR="008A0183" w:rsidRPr="00C20492" w:rsidRDefault="008A0183" w:rsidP="0012003E">
            <w:pPr>
              <w:rPr>
                <w:b/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Сюжетно-ролевые игры</w:t>
            </w:r>
          </w:p>
        </w:tc>
        <w:tc>
          <w:tcPr>
            <w:tcW w:w="2957" w:type="dxa"/>
          </w:tcPr>
          <w:p w:rsidR="008A0183" w:rsidRPr="0053030C" w:rsidRDefault="008A0183" w:rsidP="0012003E">
            <w:r w:rsidRPr="0053030C">
              <w:t>1. Развивать умение разыгрывать простейшие сюжеты из окружающей жизни.</w:t>
            </w:r>
            <w:r>
              <w:t xml:space="preserve"> </w:t>
            </w:r>
            <w:r w:rsidRPr="0053030C">
              <w:t>Развивать умение принимать на себя роль, выполнять в игре несколько взаимосвязанных действий.</w:t>
            </w:r>
          </w:p>
          <w:p w:rsidR="008A0183" w:rsidRPr="0053030C" w:rsidRDefault="008A0183" w:rsidP="0012003E"/>
        </w:tc>
        <w:tc>
          <w:tcPr>
            <w:tcW w:w="3408" w:type="dxa"/>
          </w:tcPr>
          <w:p w:rsidR="008A0183" w:rsidRDefault="008A0183" w:rsidP="0012003E">
            <w:r w:rsidRPr="0053030C">
              <w:t xml:space="preserve">1. </w:t>
            </w:r>
            <w:r>
              <w:t>Наблюдение</w:t>
            </w:r>
          </w:p>
          <w:p w:rsidR="008A0183" w:rsidRPr="0053030C" w:rsidRDefault="008A0183" w:rsidP="0012003E"/>
          <w:p w:rsidR="008A0183" w:rsidRPr="0053030C" w:rsidRDefault="008A0183" w:rsidP="0012003E">
            <w:r w:rsidRPr="0053030C">
              <w:t xml:space="preserve">2. </w:t>
            </w:r>
            <w:r>
              <w:t>Сюжетн</w:t>
            </w:r>
            <w:proofErr w:type="gramStart"/>
            <w:r>
              <w:t>о-</w:t>
            </w:r>
            <w:proofErr w:type="gramEnd"/>
            <w:r>
              <w:t xml:space="preserve"> ролевая </w:t>
            </w:r>
            <w:r w:rsidRPr="0053030C">
              <w:t>игра по выбору воспитателя.</w:t>
            </w:r>
          </w:p>
          <w:p w:rsidR="008A0183" w:rsidRDefault="008A0183" w:rsidP="0012003E"/>
          <w:p w:rsidR="008A0183" w:rsidRPr="0053030C" w:rsidRDefault="008A0183" w:rsidP="0012003E"/>
          <w:p w:rsidR="008A0183" w:rsidRPr="0053030C" w:rsidRDefault="008A0183" w:rsidP="0012003E"/>
        </w:tc>
        <w:tc>
          <w:tcPr>
            <w:tcW w:w="5245" w:type="dxa"/>
          </w:tcPr>
          <w:p w:rsidR="008A0183" w:rsidRPr="0053030C" w:rsidRDefault="008A0183" w:rsidP="0012003E">
            <w:r w:rsidRPr="0053030C">
              <w:t>4б. ребенок с интересом участвует в совместных играх, умеет создавать группу в 2-3 человека по интересам</w:t>
            </w:r>
            <w:proofErr w:type="gramStart"/>
            <w:r w:rsidRPr="0053030C">
              <w:t xml:space="preserve"> </w:t>
            </w:r>
            <w:r>
              <w:t>,</w:t>
            </w:r>
            <w:proofErr w:type="gramEnd"/>
            <w:r w:rsidRPr="0053030C">
              <w:t>либо включаться в уже созданную, в ходе игры соблюдает элементарные правила</w:t>
            </w:r>
            <w:r>
              <w:t xml:space="preserve">, умеет </w:t>
            </w:r>
            <w:r w:rsidRPr="0053030C">
              <w:t>взаимодействовать в игре со сверстниками и со взрослыми.</w:t>
            </w:r>
          </w:p>
          <w:p w:rsidR="008A0183" w:rsidRPr="0053030C" w:rsidRDefault="008A0183" w:rsidP="0012003E">
            <w:r w:rsidRPr="0053030C">
              <w:t>3б. – ребенок не выполняет один любой из вышеперечисленных пунктов;</w:t>
            </w:r>
          </w:p>
          <w:p w:rsidR="008A0183" w:rsidRDefault="008A0183" w:rsidP="0012003E">
            <w:r w:rsidRPr="0053030C">
              <w:t xml:space="preserve">2б. – ребенок не </w:t>
            </w:r>
            <w:r>
              <w:t>активен вовремя игры, не проявляет инициативу;</w:t>
            </w:r>
          </w:p>
          <w:p w:rsidR="008A0183" w:rsidRPr="0053030C" w:rsidRDefault="008A0183" w:rsidP="0012003E">
            <w:r w:rsidRPr="0053030C">
              <w:t xml:space="preserve">1б. – ребенок не </w:t>
            </w:r>
            <w:r>
              <w:t xml:space="preserve"> играет</w:t>
            </w:r>
          </w:p>
        </w:tc>
      </w:tr>
      <w:tr w:rsidR="008A0183" w:rsidTr="00702D7D">
        <w:tc>
          <w:tcPr>
            <w:tcW w:w="2957" w:type="dxa"/>
          </w:tcPr>
          <w:p w:rsidR="008A0183" w:rsidRPr="00C20492" w:rsidRDefault="008A0183" w:rsidP="0012003E">
            <w:pPr>
              <w:rPr>
                <w:sz w:val="28"/>
                <w:szCs w:val="28"/>
              </w:rPr>
            </w:pPr>
            <w:r w:rsidRPr="00C20492">
              <w:rPr>
                <w:sz w:val="28"/>
                <w:szCs w:val="28"/>
              </w:rPr>
              <w:t>Участие в праздниках, развлечениях</w:t>
            </w:r>
          </w:p>
          <w:p w:rsidR="008A0183" w:rsidRPr="00C20492" w:rsidRDefault="008A0183" w:rsidP="0012003E">
            <w:pPr>
              <w:rPr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«Право на отдых»</w:t>
            </w:r>
          </w:p>
        </w:tc>
        <w:tc>
          <w:tcPr>
            <w:tcW w:w="2957" w:type="dxa"/>
          </w:tcPr>
          <w:p w:rsidR="008A0183" w:rsidRPr="0053030C" w:rsidRDefault="008A0183" w:rsidP="0012003E">
            <w:r w:rsidRPr="0053030C">
              <w:t xml:space="preserve">1. Формировать умение следить за развитием действия в играх-драматизациях и кукольных спектаклях, </w:t>
            </w:r>
            <w:r w:rsidRPr="0053030C">
              <w:lastRenderedPageBreak/>
              <w:t>созданных силами взрослых или старших детей.</w:t>
            </w:r>
          </w:p>
          <w:p w:rsidR="008A0183" w:rsidRPr="0053030C" w:rsidRDefault="008A0183" w:rsidP="0012003E"/>
        </w:tc>
        <w:tc>
          <w:tcPr>
            <w:tcW w:w="3408" w:type="dxa"/>
          </w:tcPr>
          <w:p w:rsidR="008A0183" w:rsidRPr="0053030C" w:rsidRDefault="008A0183" w:rsidP="0012003E">
            <w:r w:rsidRPr="0053030C">
              <w:lastRenderedPageBreak/>
              <w:t>1.</w:t>
            </w:r>
            <w:r>
              <w:t xml:space="preserve"> Н</w:t>
            </w:r>
            <w:r w:rsidRPr="0053030C">
              <w:t>аблюдение во время спектакля либо игра-драматизация с детьми.</w:t>
            </w:r>
          </w:p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</w:tc>
        <w:tc>
          <w:tcPr>
            <w:tcW w:w="5245" w:type="dxa"/>
          </w:tcPr>
          <w:p w:rsidR="008A0183" w:rsidRDefault="008A0183" w:rsidP="0012003E">
            <w:r w:rsidRPr="0053030C">
              <w:lastRenderedPageBreak/>
              <w:t>4 б. – ребенок с интересом следит за развитием действия в спектакле, сам умеет имитировать действия и эмоц</w:t>
            </w:r>
            <w:r>
              <w:t xml:space="preserve">ионального </w:t>
            </w:r>
            <w:r w:rsidRPr="0053030C">
              <w:t>состояния персонажей</w:t>
            </w:r>
            <w:r>
              <w:t>;</w:t>
            </w:r>
          </w:p>
          <w:p w:rsidR="008A0183" w:rsidRPr="0053030C" w:rsidRDefault="008A0183" w:rsidP="0012003E">
            <w:r w:rsidRPr="0053030C">
              <w:t xml:space="preserve">3б. – ребенок не выполняет один любой из </w:t>
            </w:r>
            <w:r w:rsidRPr="0053030C">
              <w:lastRenderedPageBreak/>
              <w:t>вышеперечисленных пунктов;</w:t>
            </w:r>
          </w:p>
          <w:p w:rsidR="008A0183" w:rsidRPr="0053030C" w:rsidRDefault="008A0183" w:rsidP="0012003E">
            <w:r w:rsidRPr="0053030C">
              <w:t>2б. – ребенок не</w:t>
            </w:r>
            <w:r>
              <w:t>охотно проявляет инициативу, выступает только по просьбе воспитателя</w:t>
            </w:r>
            <w:r w:rsidRPr="0053030C">
              <w:t>;</w:t>
            </w:r>
          </w:p>
          <w:p w:rsidR="008A0183" w:rsidRPr="0053030C" w:rsidRDefault="008A0183" w:rsidP="0012003E">
            <w:r w:rsidRPr="0053030C">
              <w:t xml:space="preserve">1б. – ребенок </w:t>
            </w:r>
            <w:r>
              <w:t xml:space="preserve">не участвует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праздника</w:t>
            </w:r>
            <w:proofErr w:type="gramEnd"/>
            <w:r>
              <w:t>, спектаклях.</w:t>
            </w:r>
          </w:p>
          <w:p w:rsidR="008A0183" w:rsidRPr="0053030C" w:rsidRDefault="008A0183" w:rsidP="0012003E"/>
        </w:tc>
      </w:tr>
      <w:tr w:rsidR="008A0183" w:rsidTr="00702D7D">
        <w:tc>
          <w:tcPr>
            <w:tcW w:w="2957" w:type="dxa"/>
          </w:tcPr>
          <w:p w:rsidR="008A0183" w:rsidRPr="00C20492" w:rsidRDefault="008A0183" w:rsidP="0012003E">
            <w:pPr>
              <w:rPr>
                <w:sz w:val="28"/>
                <w:szCs w:val="28"/>
              </w:rPr>
            </w:pPr>
            <w:r w:rsidRPr="00C20492">
              <w:rPr>
                <w:sz w:val="28"/>
                <w:szCs w:val="28"/>
              </w:rPr>
              <w:lastRenderedPageBreak/>
              <w:t>Нормы и правила взаимоотношения со сверстниками и взрослыми</w:t>
            </w:r>
          </w:p>
          <w:p w:rsidR="008A0183" w:rsidRDefault="008A0183" w:rsidP="0012003E">
            <w:pPr>
              <w:rPr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«Права и обязанности ребёнка»</w:t>
            </w:r>
          </w:p>
        </w:tc>
        <w:tc>
          <w:tcPr>
            <w:tcW w:w="2957" w:type="dxa"/>
          </w:tcPr>
          <w:p w:rsidR="008A0183" w:rsidRPr="0053030C" w:rsidRDefault="008A0183" w:rsidP="0012003E">
            <w:r w:rsidRPr="0053030C">
              <w:t>1.  Развивать эмоциональную отзывчивост</w:t>
            </w:r>
            <w:proofErr w:type="gramStart"/>
            <w:r w:rsidRPr="0053030C">
              <w:t>ь-</w:t>
            </w:r>
            <w:proofErr w:type="gramEnd"/>
            <w:r w:rsidRPr="0053030C">
              <w:t xml:space="preserve"> умение сочувствовать близким людям, проявлять внимание и заботу по отношению к другим детям.</w:t>
            </w:r>
            <w:r>
              <w:t xml:space="preserve"> </w:t>
            </w:r>
            <w:r w:rsidRPr="0053030C">
              <w:t xml:space="preserve">Формировать умение общаться-устанавливать вербальные и невербальные контакты </w:t>
            </w:r>
            <w:proofErr w:type="gramStart"/>
            <w:r w:rsidRPr="0053030C">
              <w:t>со</w:t>
            </w:r>
            <w:proofErr w:type="gramEnd"/>
            <w:r w:rsidRPr="0053030C">
              <w:t xml:space="preserve"> взрослыми и детьми в различных видах деятельности и общении, выполнять просьбы, поручения взрослого.</w:t>
            </w:r>
          </w:p>
          <w:p w:rsidR="008A0183" w:rsidRPr="00B81B60" w:rsidRDefault="008A0183" w:rsidP="0012003E"/>
        </w:tc>
        <w:tc>
          <w:tcPr>
            <w:tcW w:w="3408" w:type="dxa"/>
          </w:tcPr>
          <w:p w:rsidR="008A0183" w:rsidRPr="0053030C" w:rsidRDefault="008A0183" w:rsidP="0012003E">
            <w:r w:rsidRPr="0053030C">
              <w:t xml:space="preserve">1. </w:t>
            </w:r>
            <w:r>
              <w:t>Н</w:t>
            </w:r>
            <w:r w:rsidRPr="0053030C">
              <w:t>аблюдение, беседа индивидуальная</w:t>
            </w:r>
            <w:r>
              <w:t>,</w:t>
            </w:r>
            <w:r w:rsidRPr="0053030C">
              <w:t xml:space="preserve"> либо коллективная.</w:t>
            </w:r>
          </w:p>
          <w:p w:rsidR="008A0183" w:rsidRPr="0053030C" w:rsidRDefault="008A0183" w:rsidP="0012003E"/>
          <w:p w:rsidR="008A0183" w:rsidRPr="0053030C" w:rsidRDefault="008A0183" w:rsidP="0012003E">
            <w:r>
              <w:t>Д\И «Вопро</w:t>
            </w:r>
            <w:proofErr w:type="gramStart"/>
            <w:r>
              <w:t>с-</w:t>
            </w:r>
            <w:proofErr w:type="gramEnd"/>
            <w:r>
              <w:t xml:space="preserve"> ответ»</w:t>
            </w:r>
          </w:p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>
            <w:pPr>
              <w:jc w:val="center"/>
            </w:pPr>
          </w:p>
          <w:p w:rsidR="008A0183" w:rsidRPr="0053030C" w:rsidRDefault="008A0183" w:rsidP="0012003E">
            <w:pPr>
              <w:jc w:val="center"/>
            </w:pPr>
          </w:p>
          <w:p w:rsidR="008A0183" w:rsidRPr="0053030C" w:rsidRDefault="008A0183" w:rsidP="0012003E"/>
          <w:p w:rsidR="008A0183" w:rsidRPr="0053030C" w:rsidRDefault="008A0183" w:rsidP="0012003E"/>
          <w:p w:rsidR="008A0183" w:rsidRPr="0053030C" w:rsidRDefault="008A0183" w:rsidP="0012003E"/>
        </w:tc>
        <w:tc>
          <w:tcPr>
            <w:tcW w:w="5245" w:type="dxa"/>
          </w:tcPr>
          <w:p w:rsidR="008A0183" w:rsidRPr="0053030C" w:rsidRDefault="008A0183" w:rsidP="0012003E">
            <w:r w:rsidRPr="0053030C">
              <w:t xml:space="preserve">4б.- ребенок умеет проявлять сочувствие и заботу о близких людях; в общении и деятельности устанавливать вербальные и невербальные контакты и выполнять просьбы либо поручения взрослых; </w:t>
            </w:r>
            <w:r>
              <w:t>соблюдает</w:t>
            </w:r>
            <w:r w:rsidRPr="0053030C">
              <w:t xml:space="preserve"> отдельные элементарные моральные нормы и правила поведения; имеет представления о хороших и плохих поступках и может пр</w:t>
            </w:r>
            <w:r>
              <w:t>идерживаться в практике общения;</w:t>
            </w:r>
          </w:p>
          <w:p w:rsidR="008A0183" w:rsidRPr="0053030C" w:rsidRDefault="008A0183" w:rsidP="0012003E">
            <w:r w:rsidRPr="0053030C">
              <w:t>3б. – ребенок не выполняет один любой из вышеперечисленных пунктов;</w:t>
            </w:r>
          </w:p>
          <w:p w:rsidR="008A0183" w:rsidRPr="0053030C" w:rsidRDefault="008A0183" w:rsidP="0012003E">
            <w:r w:rsidRPr="0053030C">
              <w:t>2б. – ребенок не выполняет 2 любых из вышеперечисленных пунктов;</w:t>
            </w:r>
          </w:p>
          <w:p w:rsidR="008A0183" w:rsidRPr="0053030C" w:rsidRDefault="008A0183" w:rsidP="0012003E">
            <w:r w:rsidRPr="0053030C">
              <w:t>1б. – ребенок не выполняет 3 любых либо все 4 из вышеперечисленных пунктов.</w:t>
            </w:r>
          </w:p>
          <w:p w:rsidR="008A0183" w:rsidRPr="0053030C" w:rsidRDefault="008A0183" w:rsidP="0012003E"/>
        </w:tc>
      </w:tr>
      <w:tr w:rsidR="008A0183" w:rsidTr="00702D7D">
        <w:tc>
          <w:tcPr>
            <w:tcW w:w="2957" w:type="dxa"/>
          </w:tcPr>
          <w:p w:rsidR="008A0183" w:rsidRPr="00C20492" w:rsidRDefault="008A0183" w:rsidP="0012003E">
            <w:pPr>
              <w:rPr>
                <w:sz w:val="28"/>
                <w:szCs w:val="28"/>
              </w:rPr>
            </w:pPr>
            <w:r w:rsidRPr="00C20492">
              <w:rPr>
                <w:sz w:val="28"/>
                <w:szCs w:val="28"/>
              </w:rPr>
              <w:t xml:space="preserve">Формирование первичных личностных представлений первичных </w:t>
            </w:r>
          </w:p>
          <w:p w:rsidR="008A0183" w:rsidRDefault="008A0183" w:rsidP="0012003E">
            <w:pPr>
              <w:rPr>
                <w:sz w:val="28"/>
                <w:szCs w:val="28"/>
              </w:rPr>
            </w:pPr>
            <w:r w:rsidRPr="00C20492">
              <w:rPr>
                <w:b/>
                <w:sz w:val="28"/>
                <w:szCs w:val="28"/>
              </w:rPr>
              <w:t>«</w:t>
            </w:r>
            <w:proofErr w:type="gramStart"/>
            <w:r w:rsidRPr="00C20492">
              <w:rPr>
                <w:b/>
                <w:sz w:val="28"/>
                <w:szCs w:val="28"/>
              </w:rPr>
              <w:t>Я-</w:t>
            </w:r>
            <w:proofErr w:type="gramEnd"/>
            <w:r w:rsidRPr="00C20492">
              <w:rPr>
                <w:b/>
                <w:sz w:val="28"/>
                <w:szCs w:val="28"/>
              </w:rPr>
              <w:t xml:space="preserve"> человек»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57" w:type="dxa"/>
          </w:tcPr>
          <w:p w:rsidR="008A0183" w:rsidRPr="0053030C" w:rsidRDefault="008A0183" w:rsidP="0012003E">
            <w:r w:rsidRPr="0053030C">
              <w:t>1. Формировать представления о личных данных</w:t>
            </w:r>
            <w:r>
              <w:t xml:space="preserve">    </w:t>
            </w:r>
            <w:r w:rsidRPr="0053030C">
              <w:t xml:space="preserve"> </w:t>
            </w:r>
            <w:r>
              <w:t>(</w:t>
            </w:r>
            <w:r w:rsidRPr="0053030C">
              <w:t>имя, возраст), об Образе Я (какой Я? рост, цвет волос, что умею делать?),</w:t>
            </w:r>
            <w:r>
              <w:t xml:space="preserve"> </w:t>
            </w:r>
            <w:r w:rsidRPr="0053030C">
              <w:t xml:space="preserve">о собственной принадлежности к членам своей семьи, группы </w:t>
            </w:r>
            <w:r w:rsidRPr="0053030C">
              <w:lastRenderedPageBreak/>
              <w:t>детского сада.</w:t>
            </w:r>
          </w:p>
          <w:p w:rsidR="008A0183" w:rsidRPr="0053030C" w:rsidRDefault="008A0183" w:rsidP="0012003E"/>
          <w:p w:rsidR="008A0183" w:rsidRPr="0053030C" w:rsidRDefault="008A0183" w:rsidP="0012003E"/>
          <w:p w:rsidR="008A0183" w:rsidRDefault="008A0183" w:rsidP="0012003E"/>
          <w:p w:rsidR="008A0183" w:rsidRDefault="008A0183" w:rsidP="0012003E"/>
          <w:p w:rsidR="008A0183" w:rsidRPr="0053030C" w:rsidRDefault="008A0183" w:rsidP="0012003E"/>
        </w:tc>
        <w:tc>
          <w:tcPr>
            <w:tcW w:w="3408" w:type="dxa"/>
          </w:tcPr>
          <w:p w:rsidR="008A0183" w:rsidRPr="0053030C" w:rsidRDefault="008A0183" w:rsidP="0012003E">
            <w:r w:rsidRPr="0053030C">
              <w:lastRenderedPageBreak/>
              <w:t>1.Индивидуальная беседа по вопросам:</w:t>
            </w:r>
          </w:p>
          <w:p w:rsidR="008A0183" w:rsidRPr="0053030C" w:rsidRDefault="008A0183" w:rsidP="0012003E">
            <w:r w:rsidRPr="0053030C">
              <w:t>-Как тебя зовут?</w:t>
            </w:r>
          </w:p>
          <w:p w:rsidR="008A0183" w:rsidRPr="0053030C" w:rsidRDefault="008A0183" w:rsidP="0012003E">
            <w:r w:rsidRPr="0053030C">
              <w:t>-Сколько тебе лет?</w:t>
            </w:r>
          </w:p>
          <w:p w:rsidR="008A0183" w:rsidRPr="0053030C" w:rsidRDefault="008A0183" w:rsidP="0012003E">
            <w:r w:rsidRPr="0053030C">
              <w:t>-Какой у тебя цвет волос?</w:t>
            </w:r>
          </w:p>
          <w:p w:rsidR="008A0183" w:rsidRPr="0053030C" w:rsidRDefault="008A0183" w:rsidP="0012003E">
            <w:r w:rsidRPr="0053030C">
              <w:t xml:space="preserve">-Что ты умеешь делать? </w:t>
            </w:r>
          </w:p>
          <w:p w:rsidR="008A0183" w:rsidRDefault="008A0183" w:rsidP="0012003E">
            <w:r w:rsidRPr="0053030C">
              <w:t>-Ты мальчик или девочка?</w:t>
            </w:r>
          </w:p>
          <w:p w:rsidR="008A0183" w:rsidRDefault="008A0183" w:rsidP="0012003E">
            <w:r>
              <w:t>Твоя любимая еда, цвет, время года? Почему?</w:t>
            </w:r>
          </w:p>
          <w:p w:rsidR="008A0183" w:rsidRDefault="008A0183" w:rsidP="0012003E">
            <w:r>
              <w:lastRenderedPageBreak/>
              <w:t>Д\И «Знакомство»</w:t>
            </w:r>
          </w:p>
          <w:p w:rsidR="008A0183" w:rsidRPr="0053030C" w:rsidRDefault="008A0183" w:rsidP="0012003E">
            <w:r>
              <w:t>Д/И «Найди пару»</w:t>
            </w:r>
          </w:p>
          <w:p w:rsidR="008A0183" w:rsidRPr="0053030C" w:rsidRDefault="008A0183" w:rsidP="0012003E">
            <w:r>
              <w:t>2. Наблюдение</w:t>
            </w:r>
          </w:p>
        </w:tc>
        <w:tc>
          <w:tcPr>
            <w:tcW w:w="5245" w:type="dxa"/>
          </w:tcPr>
          <w:p w:rsidR="008A0183" w:rsidRDefault="008A0183" w:rsidP="0012003E">
            <w:r w:rsidRPr="0053030C">
              <w:lastRenderedPageBreak/>
              <w:t xml:space="preserve">4б. – у ребенка имеются  личностные представления, он  правильно ответил на все вопросы в беседе; </w:t>
            </w:r>
          </w:p>
          <w:p w:rsidR="008A0183" w:rsidRDefault="008A0183" w:rsidP="0012003E">
            <w:r w:rsidRPr="0053030C">
              <w:t xml:space="preserve">3б. – ребенок имеет </w:t>
            </w:r>
            <w:r>
              <w:t xml:space="preserve"> частичные  представления</w:t>
            </w:r>
            <w:r w:rsidRPr="0053030C">
              <w:t xml:space="preserve"> о своих личностных особенностях</w:t>
            </w:r>
            <w:r>
              <w:t>; охотно рассказывает о себе;</w:t>
            </w:r>
          </w:p>
          <w:p w:rsidR="008A0183" w:rsidRPr="0053030C" w:rsidRDefault="008A0183" w:rsidP="0012003E">
            <w:r w:rsidRPr="0053030C">
              <w:t xml:space="preserve">2б. – ребенок не </w:t>
            </w:r>
            <w:r>
              <w:t>охотно, рассказывает о себе, не может дать характеристику своей личности.</w:t>
            </w:r>
          </w:p>
          <w:p w:rsidR="008A0183" w:rsidRPr="0053030C" w:rsidRDefault="008A0183" w:rsidP="0012003E">
            <w:r w:rsidRPr="0053030C">
              <w:t xml:space="preserve">1б. </w:t>
            </w:r>
            <w:proofErr w:type="gramStart"/>
            <w:r w:rsidRPr="0053030C">
              <w:t>–р</w:t>
            </w:r>
            <w:proofErr w:type="gramEnd"/>
            <w:r w:rsidRPr="0053030C">
              <w:t xml:space="preserve">ебенок </w:t>
            </w:r>
            <w:r>
              <w:t xml:space="preserve"> не </w:t>
            </w:r>
            <w:r w:rsidRPr="0053030C">
              <w:t xml:space="preserve">имеет </w:t>
            </w:r>
            <w:r>
              <w:t>представлений;</w:t>
            </w:r>
          </w:p>
          <w:p w:rsidR="008A0183" w:rsidRPr="0053030C" w:rsidRDefault="008A0183" w:rsidP="0012003E"/>
        </w:tc>
      </w:tr>
      <w:tr w:rsidR="008A0183" w:rsidRPr="0053030C" w:rsidTr="00702D7D">
        <w:tc>
          <w:tcPr>
            <w:tcW w:w="2957" w:type="dxa"/>
          </w:tcPr>
          <w:p w:rsidR="008A0183" w:rsidRPr="009504DA" w:rsidRDefault="008A0183" w:rsidP="0012003E">
            <w:pPr>
              <w:rPr>
                <w:sz w:val="28"/>
                <w:szCs w:val="28"/>
              </w:rPr>
            </w:pPr>
            <w:r w:rsidRPr="009504DA">
              <w:rPr>
                <w:sz w:val="28"/>
                <w:szCs w:val="28"/>
              </w:rPr>
              <w:lastRenderedPageBreak/>
              <w:t>Формирование первичных представлений о семье</w:t>
            </w:r>
          </w:p>
          <w:p w:rsidR="008A0183" w:rsidRDefault="008A0183" w:rsidP="0012003E">
            <w:pPr>
              <w:rPr>
                <w:sz w:val="28"/>
                <w:szCs w:val="28"/>
              </w:rPr>
            </w:pPr>
            <w:r w:rsidRPr="009504DA">
              <w:rPr>
                <w:b/>
                <w:sz w:val="28"/>
                <w:szCs w:val="28"/>
              </w:rPr>
              <w:t>«Право жить и воспитываться в семье»</w:t>
            </w:r>
          </w:p>
        </w:tc>
        <w:tc>
          <w:tcPr>
            <w:tcW w:w="2957" w:type="dxa"/>
          </w:tcPr>
          <w:p w:rsidR="008A0183" w:rsidRPr="0053030C" w:rsidRDefault="008A0183" w:rsidP="0012003E">
            <w:r w:rsidRPr="0053030C">
              <w:t>Формировать представления о составе своей семьи, именах ее членов, способах проявления заботы членов семьи друг о друге, стимулировать желание включаться в совместную деятельность с разными членами семьи.</w:t>
            </w:r>
          </w:p>
          <w:p w:rsidR="008A0183" w:rsidRDefault="008A0183" w:rsidP="0012003E"/>
          <w:p w:rsidR="008A0183" w:rsidRPr="0053030C" w:rsidRDefault="008A0183" w:rsidP="0012003E"/>
        </w:tc>
        <w:tc>
          <w:tcPr>
            <w:tcW w:w="3408" w:type="dxa"/>
          </w:tcPr>
          <w:p w:rsidR="008A0183" w:rsidRPr="0053030C" w:rsidRDefault="008A0183" w:rsidP="0012003E">
            <w:r w:rsidRPr="0053030C">
              <w:t>Инд</w:t>
            </w:r>
            <w:proofErr w:type="gramStart"/>
            <w:r w:rsidRPr="0053030C">
              <w:t>.б</w:t>
            </w:r>
            <w:proofErr w:type="gramEnd"/>
            <w:r w:rsidRPr="0053030C">
              <w:t>еседа по вопросам:</w:t>
            </w:r>
          </w:p>
          <w:p w:rsidR="008A0183" w:rsidRDefault="008A0183" w:rsidP="0012003E">
            <w:r w:rsidRPr="0053030C">
              <w:t xml:space="preserve"> -С кем ты живешь?</w:t>
            </w:r>
          </w:p>
          <w:p w:rsidR="008A0183" w:rsidRPr="0053030C" w:rsidRDefault="008A0183" w:rsidP="0012003E">
            <w:r w:rsidRPr="0053030C">
              <w:t>-У тебя есть семья</w:t>
            </w:r>
            <w:r>
              <w:t xml:space="preserve"> </w:t>
            </w:r>
            <w:r w:rsidRPr="0053030C">
              <w:t>(мама, папа,</w:t>
            </w:r>
            <w:r>
              <w:t xml:space="preserve"> </w:t>
            </w:r>
            <w:r w:rsidRPr="0053030C">
              <w:t>брат,</w:t>
            </w:r>
            <w:r>
              <w:t xml:space="preserve"> </w:t>
            </w:r>
            <w:r w:rsidRPr="0053030C">
              <w:t>сестра, бабушка,</w:t>
            </w:r>
            <w:r>
              <w:t xml:space="preserve"> </w:t>
            </w:r>
            <w:r w:rsidRPr="0053030C">
              <w:t>дедушка)?</w:t>
            </w:r>
          </w:p>
          <w:p w:rsidR="008A0183" w:rsidRPr="0053030C" w:rsidRDefault="008A0183" w:rsidP="0012003E">
            <w:r w:rsidRPr="0053030C">
              <w:t>-Как зовут маму, папу, брата, сестру, бабушку, дедушку?</w:t>
            </w:r>
          </w:p>
          <w:p w:rsidR="008A0183" w:rsidRPr="0053030C" w:rsidRDefault="008A0183" w:rsidP="0012003E">
            <w:r w:rsidRPr="0053030C">
              <w:t>-Как мама (папа) заботится о тебе? О других членах семьи?</w:t>
            </w:r>
          </w:p>
          <w:p w:rsidR="008A0183" w:rsidRDefault="008A0183" w:rsidP="0012003E">
            <w:r w:rsidRPr="0053030C">
              <w:t>-Что вы делаете вместе, всей семьей?</w:t>
            </w:r>
          </w:p>
          <w:p w:rsidR="008A0183" w:rsidRDefault="008A0183" w:rsidP="0012003E">
            <w:r>
              <w:t>Д\И «Кто, где живёт?»</w:t>
            </w:r>
          </w:p>
          <w:p w:rsidR="008A0183" w:rsidRPr="0053030C" w:rsidRDefault="008A0183" w:rsidP="0012003E">
            <w:r>
              <w:t>Д/И «Какая? Какой?»</w:t>
            </w:r>
          </w:p>
          <w:p w:rsidR="008A0183" w:rsidRPr="0053030C" w:rsidRDefault="008A0183" w:rsidP="0012003E"/>
        </w:tc>
        <w:tc>
          <w:tcPr>
            <w:tcW w:w="5245" w:type="dxa"/>
          </w:tcPr>
          <w:p w:rsidR="008A0183" w:rsidRPr="0053030C" w:rsidRDefault="008A0183" w:rsidP="0012003E">
            <w:r w:rsidRPr="0053030C">
              <w:t xml:space="preserve">4б. </w:t>
            </w:r>
            <w:proofErr w:type="gramStart"/>
            <w:r w:rsidRPr="0053030C">
              <w:t>–р</w:t>
            </w:r>
            <w:proofErr w:type="gramEnd"/>
            <w:r w:rsidRPr="0053030C">
              <w:t>ебенок умеет проявлять сочувствие и заботу о близких людях</w:t>
            </w:r>
            <w:r>
              <w:t>,</w:t>
            </w:r>
            <w:r w:rsidRPr="0053030C">
              <w:t xml:space="preserve"> </w:t>
            </w:r>
            <w:r w:rsidRPr="00E72341">
              <w:t>сформированы представления о семье, своей принадлежности к ее членам, он пра</w:t>
            </w:r>
            <w:r>
              <w:t>вильно ответил на вопросы бесед;</w:t>
            </w:r>
            <w:r w:rsidRPr="00E72341">
              <w:t xml:space="preserve"> </w:t>
            </w:r>
          </w:p>
          <w:p w:rsidR="008A0183" w:rsidRPr="0053030C" w:rsidRDefault="008A0183" w:rsidP="0012003E">
            <w:r w:rsidRPr="0053030C">
              <w:t>3б. – ребенок не выполняет один любой из вышеперечисленных пунктов;</w:t>
            </w:r>
          </w:p>
          <w:p w:rsidR="008A0183" w:rsidRPr="0053030C" w:rsidRDefault="008A0183" w:rsidP="0012003E">
            <w:r w:rsidRPr="0053030C">
              <w:t xml:space="preserve">2б. – ребенок </w:t>
            </w:r>
            <w:r>
              <w:t>не охотно, рассказывает о своей семье; чаще об одном из членов семьи;</w:t>
            </w:r>
          </w:p>
          <w:p w:rsidR="008A0183" w:rsidRPr="0053030C" w:rsidRDefault="008A0183" w:rsidP="0012003E">
            <w:r w:rsidRPr="0053030C">
              <w:t>1б. – ребенок</w:t>
            </w:r>
            <w:r>
              <w:t xml:space="preserve"> не идёт на контакт, на вопросы воспитателя не отвечает</w:t>
            </w:r>
            <w:r w:rsidRPr="0053030C">
              <w:t>.</w:t>
            </w:r>
          </w:p>
          <w:p w:rsidR="008A0183" w:rsidRPr="0053030C" w:rsidRDefault="008A0183" w:rsidP="0012003E"/>
        </w:tc>
      </w:tr>
      <w:tr w:rsidR="008A0183" w:rsidRPr="0053030C" w:rsidTr="00702D7D">
        <w:tc>
          <w:tcPr>
            <w:tcW w:w="2957" w:type="dxa"/>
          </w:tcPr>
          <w:p w:rsidR="008A0183" w:rsidRPr="003B014F" w:rsidRDefault="008A0183" w:rsidP="0012003E">
            <w:pPr>
              <w:rPr>
                <w:sz w:val="28"/>
                <w:szCs w:val="28"/>
              </w:rPr>
            </w:pPr>
            <w:r w:rsidRPr="003B014F">
              <w:rPr>
                <w:sz w:val="28"/>
                <w:szCs w:val="28"/>
              </w:rPr>
              <w:t>Формирование первичных представлений о</w:t>
            </w:r>
            <w:r>
              <w:rPr>
                <w:sz w:val="28"/>
                <w:szCs w:val="28"/>
              </w:rPr>
              <w:t>б</w:t>
            </w:r>
            <w:r w:rsidRPr="003B014F">
              <w:rPr>
                <w:sz w:val="28"/>
                <w:szCs w:val="28"/>
              </w:rPr>
              <w:t xml:space="preserve"> обществе (социуме)</w:t>
            </w:r>
          </w:p>
        </w:tc>
        <w:tc>
          <w:tcPr>
            <w:tcW w:w="2957" w:type="dxa"/>
          </w:tcPr>
          <w:p w:rsidR="008A0183" w:rsidRPr="0053030C" w:rsidRDefault="008A0183" w:rsidP="0012003E">
            <w:r>
              <w:t xml:space="preserve">Формировать представление о том, что мы живём в обществе. </w:t>
            </w:r>
            <w:r w:rsidRPr="0053030C">
              <w:t>Воспитывать чувство сопричастности к жизни дошколь</w:t>
            </w:r>
            <w:r>
              <w:t>ного учреждения, страны, мира</w:t>
            </w:r>
            <w:r w:rsidRPr="0053030C">
              <w:t>.</w:t>
            </w:r>
            <w:r>
              <w:t xml:space="preserve"> Формировать представления о людях разных национальностей, их обычаях.</w:t>
            </w:r>
          </w:p>
        </w:tc>
        <w:tc>
          <w:tcPr>
            <w:tcW w:w="3408" w:type="dxa"/>
          </w:tcPr>
          <w:p w:rsidR="008A0183" w:rsidRDefault="008A0183" w:rsidP="0012003E">
            <w:r>
              <w:t xml:space="preserve">Игровая ситуация: В детский сад пришёл новенький мальчик, он плохо говорит </w:t>
            </w:r>
            <w:proofErr w:type="gramStart"/>
            <w:r>
              <w:t xml:space="preserve">по- </w:t>
            </w:r>
            <w:proofErr w:type="spellStart"/>
            <w:r>
              <w:t>русски</w:t>
            </w:r>
            <w:proofErr w:type="spellEnd"/>
            <w:proofErr w:type="gramEnd"/>
            <w:r>
              <w:t>, потому что приёхал из другой страны. Как бы вы поступили, чтобы с ним познакомиться и з</w:t>
            </w:r>
            <w:proofErr w:type="gramStart"/>
            <w:r>
              <w:t>а-</w:t>
            </w:r>
            <w:proofErr w:type="gramEnd"/>
            <w:r>
              <w:t xml:space="preserve"> говорить?</w:t>
            </w:r>
          </w:p>
          <w:p w:rsidR="008A0183" w:rsidRDefault="008A0183" w:rsidP="0012003E">
            <w:r>
              <w:t>Беседа:</w:t>
            </w:r>
          </w:p>
          <w:p w:rsidR="008A0183" w:rsidRDefault="008A0183" w:rsidP="0012003E">
            <w:r>
              <w:t>-Как называется страна, в которой ты живёшь?</w:t>
            </w:r>
          </w:p>
          <w:p w:rsidR="008A0183" w:rsidRDefault="008A0183" w:rsidP="0012003E">
            <w:r>
              <w:t>-На каком языке ты говоришь?</w:t>
            </w:r>
          </w:p>
          <w:p w:rsidR="008A0183" w:rsidRPr="0053030C" w:rsidRDefault="008A0183" w:rsidP="0012003E"/>
        </w:tc>
        <w:tc>
          <w:tcPr>
            <w:tcW w:w="5245" w:type="dxa"/>
          </w:tcPr>
          <w:p w:rsidR="008A0183" w:rsidRDefault="008A0183" w:rsidP="0012003E">
            <w:r>
              <w:t>4б.-</w:t>
            </w:r>
            <w:r w:rsidRPr="0053030C">
              <w:t xml:space="preserve"> у ребенка имеются  представления</w:t>
            </w:r>
            <w:r>
              <w:t xml:space="preserve"> об </w:t>
            </w:r>
            <w:proofErr w:type="gramStart"/>
            <w:r>
              <w:t>обществе</w:t>
            </w:r>
            <w:proofErr w:type="gramEnd"/>
            <w:r>
              <w:t xml:space="preserve"> в котором он живёт</w:t>
            </w:r>
            <w:r w:rsidRPr="0053030C">
              <w:t>, он  правильно ответил на все вопросы в беседе</w:t>
            </w:r>
            <w:r>
              <w:t>;</w:t>
            </w:r>
          </w:p>
          <w:p w:rsidR="008A0183" w:rsidRPr="00E72341" w:rsidRDefault="008A0183" w:rsidP="0012003E">
            <w:r>
              <w:t xml:space="preserve">3б.- ребенок </w:t>
            </w:r>
            <w:r w:rsidRPr="00E72341">
              <w:t xml:space="preserve">имеет </w:t>
            </w:r>
            <w:r>
              <w:t xml:space="preserve"> частичное </w:t>
            </w:r>
            <w:r w:rsidRPr="00E72341">
              <w:t>представле</w:t>
            </w:r>
            <w:r>
              <w:t>ние об  обществе</w:t>
            </w:r>
            <w:r w:rsidRPr="00E72341">
              <w:t>;</w:t>
            </w:r>
          </w:p>
          <w:p w:rsidR="008A0183" w:rsidRPr="00E72341" w:rsidRDefault="008A0183" w:rsidP="0012003E">
            <w:r w:rsidRPr="00E72341">
              <w:t>2б.- у ребенка не сфор</w:t>
            </w:r>
            <w:r>
              <w:t>мированы представления</w:t>
            </w:r>
            <w:r w:rsidRPr="00E72341">
              <w:t>;</w:t>
            </w:r>
            <w:r>
              <w:t xml:space="preserve"> с детьми другой национальности проявляет агрессию;</w:t>
            </w:r>
          </w:p>
          <w:p w:rsidR="008A0183" w:rsidRPr="00E72341" w:rsidRDefault="008A0183" w:rsidP="0012003E">
            <w:r w:rsidRPr="00E72341">
              <w:t>1б</w:t>
            </w:r>
            <w:proofErr w:type="gramStart"/>
            <w:r w:rsidRPr="00E72341">
              <w:t>.-</w:t>
            </w:r>
            <w:proofErr w:type="gramEnd"/>
            <w:r>
              <w:t xml:space="preserve">ребёнок не идёт на контакт, на вопросы воспитателя не отвечает </w:t>
            </w:r>
            <w:r w:rsidRPr="00E72341">
              <w:t>.</w:t>
            </w:r>
          </w:p>
          <w:p w:rsidR="008A0183" w:rsidRPr="0053030C" w:rsidRDefault="008A0183" w:rsidP="0012003E"/>
        </w:tc>
      </w:tr>
    </w:tbl>
    <w:p w:rsidR="008A0183" w:rsidRDefault="008A0183" w:rsidP="008A0183">
      <w:pPr>
        <w:rPr>
          <w:sz w:val="28"/>
          <w:szCs w:val="28"/>
        </w:rPr>
      </w:pPr>
    </w:p>
    <w:p w:rsidR="008A0183" w:rsidRDefault="008A0183" w:rsidP="008A018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 каждому подразделу высчитывается оценочный балл:</w:t>
      </w:r>
    </w:p>
    <w:p w:rsidR="008A0183" w:rsidRDefault="008A0183" w:rsidP="008A0183">
      <w:pPr>
        <w:rPr>
          <w:sz w:val="28"/>
          <w:szCs w:val="28"/>
        </w:rPr>
      </w:pPr>
      <w:r>
        <w:rPr>
          <w:sz w:val="28"/>
          <w:szCs w:val="28"/>
        </w:rPr>
        <w:t>4 уровня</w:t>
      </w:r>
    </w:p>
    <w:p w:rsidR="008A0183" w:rsidRDefault="008A0183" w:rsidP="008A018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– 4 балла</w:t>
      </w:r>
    </w:p>
    <w:p w:rsidR="008A0183" w:rsidRDefault="008A0183" w:rsidP="008A0183">
      <w:pPr>
        <w:rPr>
          <w:sz w:val="28"/>
          <w:szCs w:val="28"/>
        </w:rPr>
      </w:pPr>
      <w:r>
        <w:rPr>
          <w:sz w:val="28"/>
          <w:szCs w:val="28"/>
        </w:rPr>
        <w:t>выше среднего – 3 балла  (1-2 ошибки)</w:t>
      </w:r>
    </w:p>
    <w:p w:rsidR="008A0183" w:rsidRDefault="008A0183" w:rsidP="008A018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средний</w:t>
      </w:r>
      <w:proofErr w:type="gramEnd"/>
      <w:r>
        <w:rPr>
          <w:sz w:val="28"/>
          <w:szCs w:val="28"/>
        </w:rPr>
        <w:t xml:space="preserve"> – 2 балла</w:t>
      </w:r>
    </w:p>
    <w:p w:rsidR="008A0183" w:rsidRDefault="008A0183" w:rsidP="008A0183">
      <w:pPr>
        <w:rPr>
          <w:sz w:val="28"/>
          <w:szCs w:val="28"/>
        </w:rPr>
      </w:pPr>
      <w:r>
        <w:rPr>
          <w:sz w:val="28"/>
          <w:szCs w:val="28"/>
        </w:rPr>
        <w:t>ниже среднего – 1</w:t>
      </w:r>
    </w:p>
    <w:p w:rsidR="008A0183" w:rsidRDefault="008A0183" w:rsidP="008A0183">
      <w:pPr>
        <w:rPr>
          <w:sz w:val="28"/>
          <w:szCs w:val="28"/>
        </w:rPr>
      </w:pPr>
      <w:r>
        <w:rPr>
          <w:sz w:val="28"/>
          <w:szCs w:val="28"/>
        </w:rPr>
        <w:t>Затем в целом по всей таблице для каждого ребенка высчитывается средний балл.</w:t>
      </w:r>
    </w:p>
    <w:p w:rsidR="008A0183" w:rsidRDefault="008A0183" w:rsidP="008A0183">
      <w:pPr>
        <w:rPr>
          <w:sz w:val="28"/>
        </w:rPr>
      </w:pPr>
    </w:p>
    <w:p w:rsidR="008A0183" w:rsidRDefault="008A0183" w:rsidP="008A0183">
      <w:pPr>
        <w:rPr>
          <w:sz w:val="28"/>
        </w:rPr>
      </w:pPr>
    </w:p>
    <w:p w:rsidR="008A0183" w:rsidRDefault="008A0183" w:rsidP="008A0183">
      <w:pPr>
        <w:rPr>
          <w:sz w:val="28"/>
        </w:rPr>
      </w:pPr>
    </w:p>
    <w:p w:rsidR="008A0183" w:rsidRDefault="008A0183" w:rsidP="008A0183">
      <w:pPr>
        <w:rPr>
          <w:sz w:val="28"/>
        </w:rPr>
      </w:pPr>
    </w:p>
    <w:p w:rsidR="008A0183" w:rsidRDefault="008A0183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127311" w:rsidRDefault="00127311" w:rsidP="008A0183">
      <w:pPr>
        <w:rPr>
          <w:sz w:val="28"/>
        </w:rPr>
      </w:pPr>
    </w:p>
    <w:p w:rsidR="00702D7D" w:rsidRDefault="00702D7D" w:rsidP="008A0183">
      <w:pPr>
        <w:rPr>
          <w:sz w:val="28"/>
        </w:rPr>
      </w:pPr>
    </w:p>
    <w:p w:rsidR="00702D7D" w:rsidRDefault="00702D7D" w:rsidP="008A0183">
      <w:pPr>
        <w:rPr>
          <w:sz w:val="28"/>
        </w:rPr>
      </w:pPr>
    </w:p>
    <w:p w:rsidR="00702D7D" w:rsidRDefault="00702D7D" w:rsidP="008A0183">
      <w:pPr>
        <w:rPr>
          <w:sz w:val="28"/>
        </w:rPr>
      </w:pPr>
    </w:p>
    <w:p w:rsidR="00702D7D" w:rsidRDefault="00702D7D" w:rsidP="008A0183">
      <w:pPr>
        <w:rPr>
          <w:sz w:val="28"/>
        </w:rPr>
      </w:pPr>
    </w:p>
    <w:p w:rsidR="00702D7D" w:rsidRDefault="00702D7D" w:rsidP="00127311">
      <w:pPr>
        <w:jc w:val="both"/>
        <w:rPr>
          <w:sz w:val="28"/>
        </w:rPr>
      </w:pPr>
    </w:p>
    <w:p w:rsidR="00702D7D" w:rsidRDefault="00702D7D" w:rsidP="00127311">
      <w:pPr>
        <w:jc w:val="both"/>
        <w:rPr>
          <w:sz w:val="28"/>
        </w:rPr>
      </w:pPr>
    </w:p>
    <w:p w:rsidR="00127311" w:rsidRDefault="00702D7D" w:rsidP="0012731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</w:t>
      </w:r>
      <w:r w:rsidR="00127311">
        <w:rPr>
          <w:b/>
          <w:sz w:val="28"/>
          <w:szCs w:val="28"/>
        </w:rPr>
        <w:t xml:space="preserve">Мониторинг образовательной области «СОЦИАЛИЗАЦИЯ» - </w:t>
      </w:r>
      <w:proofErr w:type="gramStart"/>
      <w:r w:rsidR="00127311">
        <w:rPr>
          <w:b/>
          <w:sz w:val="28"/>
          <w:szCs w:val="28"/>
        </w:rPr>
        <w:t xml:space="preserve">( </w:t>
      </w:r>
      <w:proofErr w:type="gramEnd"/>
      <w:r w:rsidR="00127311">
        <w:rPr>
          <w:b/>
          <w:sz w:val="28"/>
          <w:szCs w:val="28"/>
        </w:rPr>
        <w:t>правовое воспитание)</w:t>
      </w:r>
    </w:p>
    <w:p w:rsidR="00127311" w:rsidRDefault="00702D7D" w:rsidP="00127311">
      <w:pPr>
        <w:rPr>
          <w:sz w:val="28"/>
          <w:szCs w:val="28"/>
        </w:rPr>
      </w:pPr>
      <w:r>
        <w:t>МДО</w:t>
      </w:r>
      <w:r w:rsidR="00127311">
        <w:t>У №41 «ОДУВАНЧИК»     РАЗНОВОЗРАСТНАЯ    ГРУППА   (5-7 ЛЕТ)     ВОСПИТАТЕЛИ:</w:t>
      </w:r>
      <w:r w:rsidR="00127311">
        <w:rPr>
          <w:b/>
        </w:rPr>
        <w:t xml:space="preserve"> </w:t>
      </w:r>
      <w:r w:rsidR="00127311">
        <w:rPr>
          <w:u w:val="single"/>
        </w:rPr>
        <w:t>__________________</w:t>
      </w:r>
      <w:r w:rsidR="00127311">
        <w:rPr>
          <w:b/>
        </w:rPr>
        <w:t xml:space="preserve">                        </w:t>
      </w:r>
      <w:r>
        <w:rPr>
          <w:b/>
        </w:rPr>
        <w:t xml:space="preserve">   </w:t>
      </w:r>
      <w:r w:rsidR="00127311">
        <w:rPr>
          <w:b/>
        </w:rPr>
        <w:t xml:space="preserve">  Дата проведения:___________</w:t>
      </w:r>
      <w:r w:rsidR="00127311">
        <w:t>201__ г.</w:t>
      </w:r>
      <w:r w:rsidR="00127311">
        <w:rPr>
          <w:sz w:val="28"/>
          <w:szCs w:val="28"/>
        </w:rPr>
        <w:tab/>
      </w:r>
    </w:p>
    <w:p w:rsidR="00127311" w:rsidRDefault="00127311" w:rsidP="00127311"/>
    <w:tbl>
      <w:tblPr>
        <w:tblW w:w="1443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2"/>
        <w:gridCol w:w="1996"/>
        <w:gridCol w:w="709"/>
        <w:gridCol w:w="567"/>
        <w:gridCol w:w="567"/>
        <w:gridCol w:w="709"/>
        <w:gridCol w:w="709"/>
        <w:gridCol w:w="708"/>
        <w:gridCol w:w="993"/>
        <w:gridCol w:w="850"/>
        <w:gridCol w:w="851"/>
        <w:gridCol w:w="708"/>
        <w:gridCol w:w="709"/>
        <w:gridCol w:w="851"/>
        <w:gridCol w:w="850"/>
        <w:gridCol w:w="709"/>
        <w:gridCol w:w="717"/>
        <w:gridCol w:w="596"/>
      </w:tblGrid>
      <w:tr w:rsidR="00127311" w:rsidTr="0012003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</w:p>
          <w:p w:rsidR="00127311" w:rsidRDefault="00127311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 </w:t>
            </w:r>
          </w:p>
          <w:p w:rsidR="00127311" w:rsidRDefault="00127311" w:rsidP="0012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ребенка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Что такое права? </w:t>
            </w:r>
          </w:p>
          <w:p w:rsidR="00127311" w:rsidRDefault="00127311" w:rsidP="0012003E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(Конвенция о правах ребёнка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Pr="001909D3" w:rsidRDefault="00127311" w:rsidP="0012003E">
            <w:pPr>
              <w:rPr>
                <w:b/>
                <w:sz w:val="20"/>
                <w:szCs w:val="20"/>
              </w:rPr>
            </w:pPr>
            <w:r w:rsidRPr="001909D3">
              <w:rPr>
                <w:b/>
                <w:sz w:val="20"/>
                <w:szCs w:val="20"/>
              </w:rPr>
              <w:t>Сюжетно-</w:t>
            </w:r>
          </w:p>
          <w:p w:rsidR="00127311" w:rsidRDefault="00127311" w:rsidP="0012003E">
            <w:pPr>
              <w:rPr>
                <w:b/>
                <w:sz w:val="20"/>
                <w:szCs w:val="20"/>
              </w:rPr>
            </w:pPr>
            <w:r w:rsidRPr="001909D3">
              <w:rPr>
                <w:b/>
                <w:sz w:val="20"/>
                <w:szCs w:val="20"/>
              </w:rPr>
              <w:t>ролевые игры</w:t>
            </w:r>
            <w:r>
              <w:rPr>
                <w:sz w:val="20"/>
                <w:szCs w:val="20"/>
              </w:rPr>
              <w:t xml:space="preserve"> (больница, школа, детский сад, семья)</w:t>
            </w:r>
          </w:p>
          <w:p w:rsidR="00127311" w:rsidRPr="00DF209E" w:rsidRDefault="00127311" w:rsidP="0012003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Участие в праздниках, </w:t>
            </w:r>
            <w:r w:rsidRPr="00DF209E">
              <w:rPr>
                <w:sz w:val="20"/>
                <w:szCs w:val="20"/>
              </w:rPr>
              <w:t>развлечения</w:t>
            </w:r>
            <w:r>
              <w:rPr>
                <w:sz w:val="20"/>
                <w:szCs w:val="20"/>
              </w:rPr>
              <w:t>х</w:t>
            </w:r>
          </w:p>
          <w:p w:rsidR="00127311" w:rsidRPr="00DF209E" w:rsidRDefault="00127311" w:rsidP="0012003E">
            <w:pPr>
              <w:rPr>
                <w:b/>
                <w:sz w:val="20"/>
                <w:szCs w:val="20"/>
              </w:rPr>
            </w:pPr>
            <w:r w:rsidRPr="00DF209E">
              <w:rPr>
                <w:b/>
                <w:sz w:val="20"/>
                <w:szCs w:val="20"/>
              </w:rPr>
              <w:t>«Право на отдых»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Pr="001909D3" w:rsidRDefault="00127311" w:rsidP="0012003E">
            <w:pPr>
              <w:rPr>
                <w:sz w:val="20"/>
                <w:szCs w:val="20"/>
              </w:rPr>
            </w:pPr>
            <w:r w:rsidRPr="001909D3">
              <w:rPr>
                <w:sz w:val="20"/>
                <w:szCs w:val="20"/>
              </w:rPr>
              <w:t>Нормы и правила взаимоотношения со сверстниками и взрослыми</w:t>
            </w:r>
          </w:p>
          <w:p w:rsidR="00127311" w:rsidRPr="001909D3" w:rsidRDefault="00127311" w:rsidP="001200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«Права и обязанности ребёнка»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первичных личностных представлений первичных </w:t>
            </w:r>
          </w:p>
          <w:p w:rsidR="00127311" w:rsidRDefault="00127311" w:rsidP="0012003E">
            <w:pPr>
              <w:rPr>
                <w:sz w:val="20"/>
                <w:szCs w:val="20"/>
              </w:rPr>
            </w:pPr>
            <w:r w:rsidRPr="001909D3">
              <w:rPr>
                <w:b/>
                <w:sz w:val="20"/>
                <w:szCs w:val="20"/>
              </w:rPr>
              <w:t>«</w:t>
            </w:r>
            <w:proofErr w:type="gramStart"/>
            <w:r w:rsidRPr="001909D3">
              <w:rPr>
                <w:b/>
                <w:sz w:val="20"/>
                <w:szCs w:val="20"/>
              </w:rPr>
              <w:t>Я-</w:t>
            </w:r>
            <w:proofErr w:type="gramEnd"/>
            <w:r w:rsidRPr="001909D3">
              <w:rPr>
                <w:b/>
                <w:sz w:val="20"/>
                <w:szCs w:val="20"/>
              </w:rPr>
              <w:t xml:space="preserve"> человек»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первичных представлений о семье</w:t>
            </w:r>
          </w:p>
          <w:p w:rsidR="00127311" w:rsidRPr="000D468B" w:rsidRDefault="00127311" w:rsidP="0012003E">
            <w:pPr>
              <w:rPr>
                <w:b/>
                <w:sz w:val="20"/>
                <w:szCs w:val="20"/>
              </w:rPr>
            </w:pPr>
            <w:r w:rsidRPr="000D468B">
              <w:rPr>
                <w:b/>
                <w:sz w:val="20"/>
                <w:szCs w:val="20"/>
              </w:rPr>
              <w:t>«Право жить и воспитываться в семье»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первичных представлений об обществе (социуме)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Pr="00DF209E" w:rsidRDefault="00127311" w:rsidP="0012003E">
            <w:pPr>
              <w:jc w:val="center"/>
              <w:rPr>
                <w:b/>
                <w:sz w:val="20"/>
                <w:szCs w:val="20"/>
              </w:rPr>
            </w:pPr>
            <w:r w:rsidRPr="00DF209E">
              <w:rPr>
                <w:b/>
                <w:sz w:val="20"/>
                <w:szCs w:val="20"/>
              </w:rPr>
              <w:t>Общий балл</w:t>
            </w:r>
          </w:p>
        </w:tc>
      </w:tr>
      <w:tr w:rsidR="00127311" w:rsidTr="0012003E"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311" w:rsidRDefault="00127311" w:rsidP="0012003E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311" w:rsidRDefault="00127311" w:rsidP="0012003E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Н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pPr>
              <w:jc w:val="center"/>
            </w:pPr>
            <w:r>
              <w:t>К</w:t>
            </w:r>
          </w:p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>
            <w:pPr>
              <w:ind w:right="-29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19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20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21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lastRenderedPageBreak/>
              <w:t>22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23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24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  <w:tr w:rsidR="00127311" w:rsidTr="0012003E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1" w:rsidRDefault="00127311" w:rsidP="0012003E">
            <w:r>
              <w:t>Средний балл по группе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11" w:rsidRDefault="00127311" w:rsidP="0012003E"/>
        </w:tc>
      </w:tr>
    </w:tbl>
    <w:p w:rsidR="00127311" w:rsidRDefault="00127311" w:rsidP="008A0183">
      <w:pPr>
        <w:rPr>
          <w:sz w:val="28"/>
        </w:rPr>
      </w:pPr>
    </w:p>
    <w:p w:rsidR="001A4033" w:rsidRDefault="001A4033"/>
    <w:sectPr w:rsidR="001A4033" w:rsidSect="008A01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0183"/>
    <w:rsid w:val="00127311"/>
    <w:rsid w:val="001A4033"/>
    <w:rsid w:val="00687EF6"/>
    <w:rsid w:val="00702D7D"/>
    <w:rsid w:val="008A0183"/>
    <w:rsid w:val="00E1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27D1-E1CE-44E6-914E-66E68166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1128</Words>
  <Characters>6432</Characters>
  <Application>Microsoft Office Word</Application>
  <DocSecurity>0</DocSecurity>
  <Lines>53</Lines>
  <Paragraphs>15</Paragraphs>
  <ScaleCrop>false</ScaleCrop>
  <Company>Microsoft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2012-10-24T13:36:00Z</dcterms:created>
  <dcterms:modified xsi:type="dcterms:W3CDTF">2012-10-24T13:41:00Z</dcterms:modified>
</cp:coreProperties>
</file>