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D5" w:rsidRDefault="007F28D5" w:rsidP="007F28D5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7F28D5" w:rsidSect="00146E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t>Конспект сюжетно – ролевой игры</w:t>
      </w:r>
      <w:r>
        <w:rPr>
          <w:rFonts w:ascii="Times New Roman" w:hAnsi="Times New Roman" w:cs="Times New Roman"/>
          <w:b/>
          <w:sz w:val="32"/>
          <w:szCs w:val="32"/>
        </w:rPr>
        <w:br/>
        <w:t>«Мы идем в кинотеатр»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DB1476" w:rsidRDefault="007F28D5" w:rsidP="007F28D5">
      <w:pP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7F28D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формировать у детей умение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объединяться в подгруппы в соответствии с сюжетом и по окончании заданного игрового действия снова объединяться в единый коллектив</w:t>
      </w:r>
      <w:r>
        <w:rPr>
          <w:rStyle w:val="apple-converted-space"/>
          <w:rFonts w:ascii="Arial" w:hAnsi="Arial" w:cs="Arial"/>
          <w:color w:val="444444"/>
          <w:sz w:val="29"/>
          <w:szCs w:val="29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комбинировать в игре несколько сюжетов, создать положительную эмоциональную атмосферу во время игры.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r>
        <w:rPr>
          <w:rStyle w:val="apple-converted-space"/>
          <w:rFonts w:ascii="Times New Roman" w:hAnsi="Times New Roman" w:cs="Times New Roman"/>
          <w:b/>
          <w:color w:val="444444"/>
          <w:sz w:val="29"/>
          <w:szCs w:val="29"/>
          <w:shd w:val="clear" w:color="auto" w:fill="FFFFFF"/>
        </w:rPr>
        <w:t>Задачи:</w:t>
      </w:r>
      <w:proofErr w:type="gramStart"/>
      <w:r>
        <w:rPr>
          <w:rStyle w:val="apple-converted-space"/>
          <w:rFonts w:ascii="Times New Roman" w:hAnsi="Times New Roman" w:cs="Times New Roman"/>
          <w:b/>
          <w:color w:val="444444"/>
          <w:sz w:val="29"/>
          <w:szCs w:val="29"/>
          <w:shd w:val="clear" w:color="auto" w:fill="FFFFFF"/>
        </w:rPr>
        <w:br/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-</w:t>
      </w:r>
      <w:proofErr w:type="gramEnd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 xml:space="preserve">формировать </w:t>
      </w:r>
      <w:r w:rsidR="00EA4591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у детей умения распределять роли и действовать в соответствии с ними, подготавливать необходимые условия для игры;</w:t>
      </w:r>
      <w:r w:rsidR="00EA4591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-отображать в игре явления общественной жизни, социальной действительности;</w:t>
      </w:r>
      <w:r w:rsidR="00DB147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-формировать элементарные представления о работе «Салона красоты», автосалона, кинотеатра;</w:t>
      </w:r>
      <w:r w:rsidR="00DB1476">
        <w:rPr>
          <w:rStyle w:val="apple-converted-space"/>
          <w:rFonts w:ascii="Arial" w:hAnsi="Arial" w:cs="Arial"/>
          <w:color w:val="444444"/>
          <w:sz w:val="29"/>
          <w:szCs w:val="29"/>
          <w:shd w:val="clear" w:color="auto" w:fill="FFFFFF"/>
        </w:rPr>
        <w:t> </w:t>
      </w:r>
      <w:r w:rsidR="00EA4591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-моделировать речевой диалог;</w:t>
      </w:r>
      <w:r w:rsidR="00EA4591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-развивать диалогическую речь;</w:t>
      </w:r>
      <w:r w:rsidR="00EA4591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-формировать представления о правилах поведения в общественных местах;</w:t>
      </w:r>
      <w:r w:rsidR="00EA4591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-формировать навыки речевого этикета;</w:t>
      </w:r>
      <w:r w:rsidR="00DB147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-обогащать и расширять словарный запас детей;</w:t>
      </w:r>
      <w:r w:rsidR="00BC708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-формировать умение ориентироваться в пространстве;</w:t>
      </w:r>
      <w:proofErr w:type="gramStart"/>
      <w:r w:rsidR="00DB147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</w:t>
      </w:r>
      <w:proofErr w:type="gramEnd"/>
      <w:r w:rsidR="00DB147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поощрять творческую активность детей в игре.</w:t>
      </w:r>
      <w:r w:rsidR="00DB147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r w:rsidR="00DB1476">
        <w:rPr>
          <w:rStyle w:val="apple-converted-space"/>
          <w:rFonts w:ascii="Times New Roman" w:hAnsi="Times New Roman" w:cs="Times New Roman"/>
          <w:b/>
          <w:color w:val="444444"/>
          <w:sz w:val="29"/>
          <w:szCs w:val="29"/>
          <w:shd w:val="clear" w:color="auto" w:fill="FFFFFF"/>
        </w:rPr>
        <w:t>Примерные игровые действия:</w:t>
      </w:r>
      <w:proofErr w:type="gramStart"/>
      <w:r w:rsidR="00DB1476">
        <w:rPr>
          <w:rStyle w:val="apple-converted-space"/>
          <w:rFonts w:ascii="Times New Roman" w:hAnsi="Times New Roman" w:cs="Times New Roman"/>
          <w:b/>
          <w:color w:val="444444"/>
          <w:sz w:val="29"/>
          <w:szCs w:val="29"/>
          <w:shd w:val="clear" w:color="auto" w:fill="FFFFFF"/>
        </w:rPr>
        <w:br/>
        <w:t>-</w:t>
      </w:r>
      <w:proofErr w:type="gramEnd"/>
      <w:r w:rsidR="00DB147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 xml:space="preserve">организация автобуса, автосалона, </w:t>
      </w:r>
      <w:proofErr w:type="spellStart"/>
      <w:r w:rsidR="00DB147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бензозаправки</w:t>
      </w:r>
      <w:proofErr w:type="spellEnd"/>
      <w:r w:rsidR="00DB147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;</w:t>
      </w:r>
      <w:r w:rsidR="00DB147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-организация «Салона красоты»;</w:t>
      </w:r>
      <w:r w:rsidR="00DB147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-организация кинотеатра;</w:t>
      </w:r>
    </w:p>
    <w:p w:rsidR="00740FF2" w:rsidRDefault="00DB1476" w:rsidP="007F28D5">
      <w:pP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sectPr w:rsidR="00740FF2" w:rsidSect="007F28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-посещение «Салона красоты»;</w:t>
      </w:r>
      <w:proofErr w:type="gramStart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</w:t>
      </w:r>
      <w:proofErr w:type="gramEnd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работа с клиентами в «Салоне красоты»;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-поездка в кинотеатр на автобусе;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-покупка билетов в кинотеатре;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 xml:space="preserve">-просмотр мультфильма «Паровозик из </w:t>
      </w:r>
      <w:proofErr w:type="spellStart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Ромашково</w:t>
      </w:r>
      <w:proofErr w:type="spellEnd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»;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-возвращение на автобусе домой.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r>
        <w:rPr>
          <w:rStyle w:val="apple-converted-space"/>
          <w:rFonts w:ascii="Times New Roman" w:hAnsi="Times New Roman" w:cs="Times New Roman"/>
          <w:b/>
          <w:color w:val="444444"/>
          <w:sz w:val="29"/>
          <w:szCs w:val="29"/>
          <w:shd w:val="clear" w:color="auto" w:fill="FFFFFF"/>
        </w:rPr>
        <w:t>Предметно – игровая среда:</w:t>
      </w:r>
      <w:proofErr w:type="gramStart"/>
      <w:r>
        <w:rPr>
          <w:rStyle w:val="apple-converted-space"/>
          <w:rFonts w:ascii="Times New Roman" w:hAnsi="Times New Roman" w:cs="Times New Roman"/>
          <w:b/>
          <w:color w:val="444444"/>
          <w:sz w:val="29"/>
          <w:szCs w:val="29"/>
          <w:shd w:val="clear" w:color="auto" w:fill="FFFFFF"/>
        </w:rPr>
        <w:br/>
      </w:r>
      <w:r w:rsidR="00740FF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-</w:t>
      </w:r>
      <w:proofErr w:type="gramEnd"/>
      <w:r w:rsidR="00740FF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афиша</w:t>
      </w:r>
      <w:r w:rsidR="00740FF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-бумага и ножницы для изготовления билетов</w:t>
      </w:r>
      <w:r w:rsidR="00740FF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-набор для игры в «Парикмахерскую»</w:t>
      </w:r>
      <w:r w:rsidR="00740FF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-предметы заместители для маникюра</w:t>
      </w:r>
      <w:r w:rsidR="00740FF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r w:rsidR="00740FF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lastRenderedPageBreak/>
        <w:t>-самодельные зеркала</w:t>
      </w:r>
      <w:r w:rsidR="00740FF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-баночки «Шампунь», «Крем»</w:t>
      </w:r>
      <w:r w:rsidR="00740FF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-картинки с изображением причесок, журналы мод</w:t>
      </w:r>
      <w:r w:rsidR="00740FF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-вывеска «Салон красоты «Красотка»</w:t>
      </w:r>
      <w:r w:rsidR="00740FF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-шарфики, бусы, резинки, заколки</w:t>
      </w:r>
      <w:r w:rsidR="00740FF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-руль</w:t>
      </w:r>
      <w:r w:rsidR="00740FF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-набор инструментов</w:t>
      </w:r>
      <w:r w:rsidR="00740FF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-сумки для контролеров.</w:t>
      </w:r>
      <w:r w:rsidR="00740FF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</w:p>
    <w:p w:rsidR="00740FF2" w:rsidRDefault="00740FF2" w:rsidP="00740FF2">
      <w:pPr>
        <w:jc w:val="center"/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sectPr w:rsidR="00740FF2" w:rsidSect="007F28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lastRenderedPageBreak/>
        <w:br/>
      </w:r>
      <w:r>
        <w:rPr>
          <w:rStyle w:val="apple-converted-space"/>
          <w:rFonts w:ascii="Times New Roman" w:hAnsi="Times New Roman" w:cs="Times New Roman"/>
          <w:b/>
          <w:color w:val="444444"/>
          <w:sz w:val="29"/>
          <w:szCs w:val="29"/>
          <w:shd w:val="clear" w:color="auto" w:fill="FFFFFF"/>
        </w:rPr>
        <w:t>Ход игры.</w:t>
      </w:r>
      <w:r>
        <w:rPr>
          <w:rStyle w:val="apple-converted-space"/>
          <w:rFonts w:ascii="Times New Roman" w:hAnsi="Times New Roman" w:cs="Times New Roman"/>
          <w:b/>
          <w:color w:val="444444"/>
          <w:sz w:val="29"/>
          <w:szCs w:val="29"/>
          <w:shd w:val="clear" w:color="auto" w:fill="FFFFFF"/>
        </w:rPr>
        <w:br/>
      </w:r>
    </w:p>
    <w:p w:rsidR="00146EF1" w:rsidRPr="00EA4591" w:rsidRDefault="00E63E22" w:rsidP="00740FF2">
      <w:pPr>
        <w:rPr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lastRenderedPageBreak/>
        <w:t xml:space="preserve">Воспитатель в образе «Весны» показывает детям афишу мультфильма «Паровозик из </w:t>
      </w:r>
      <w:proofErr w:type="spellStart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Ромашково</w:t>
      </w:r>
      <w:proofErr w:type="spellEnd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».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proofErr w:type="spellStart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Восп</w:t>
      </w:r>
      <w:proofErr w:type="spellEnd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.- Ребята, я сегодня была в кинотеатре и посмотрела хороший мультфильм. А вы хотите в кинотеатр?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 xml:space="preserve">Дети </w:t>
      </w:r>
      <w:proofErr w:type="gramStart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–Х</w:t>
      </w:r>
      <w:proofErr w:type="gramEnd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отим.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proofErr w:type="spellStart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Восп</w:t>
      </w:r>
      <w:proofErr w:type="gramStart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.-</w:t>
      </w:r>
      <w:proofErr w:type="gramEnd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А</w:t>
      </w:r>
      <w:proofErr w:type="spellEnd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 xml:space="preserve"> знаете ли вы кто работает в кинотеатре?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Дети – Кассир, контролер, кинооператор.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proofErr w:type="spellStart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Восп</w:t>
      </w:r>
      <w:proofErr w:type="spellEnd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 xml:space="preserve">. </w:t>
      </w:r>
      <w:proofErr w:type="gramStart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–Я</w:t>
      </w:r>
      <w:proofErr w:type="gramEnd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 xml:space="preserve"> вам предлагаю сегодня устроить кинотеатр прямо здесь, в вашей группе. Но нам нужны работники </w:t>
      </w:r>
      <w:proofErr w:type="spellStart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кинотеара</w:t>
      </w:r>
      <w:proofErr w:type="spellEnd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Дети берут на себя роли кассира, контролера.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proofErr w:type="spellStart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Восп</w:t>
      </w:r>
      <w:proofErr w:type="gramStart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.-</w:t>
      </w:r>
      <w:proofErr w:type="gramEnd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Ребята</w:t>
      </w:r>
      <w:proofErr w:type="spellEnd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, а меня часто люди называют «</w:t>
      </w:r>
      <w:proofErr w:type="spellStart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Весна-красна</w:t>
      </w:r>
      <w:proofErr w:type="spellEnd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». Я что красная? Почему так говорят?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 xml:space="preserve">Дети – </w:t>
      </w:r>
      <w:proofErr w:type="gramStart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Красная</w:t>
      </w:r>
      <w:proofErr w:type="gramEnd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 xml:space="preserve"> означает красивая.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proofErr w:type="spellStart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Восп</w:t>
      </w:r>
      <w:proofErr w:type="gramStart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.-</w:t>
      </w:r>
      <w:proofErr w:type="gramEnd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Тогда</w:t>
      </w:r>
      <w:proofErr w:type="spellEnd"/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 xml:space="preserve"> скажите мне, а каких людей можно назвать красивыми?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 xml:space="preserve">Дети </w:t>
      </w:r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–</w:t>
      </w:r>
      <w:r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 xml:space="preserve"> </w:t>
      </w:r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 xml:space="preserve">Красивые люди </w:t>
      </w:r>
      <w:proofErr w:type="gramStart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–э</w:t>
      </w:r>
      <w:proofErr w:type="gramEnd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то ухоженные, красиво одетые, воспитанные, добрые.</w:t>
      </w:r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proofErr w:type="spellStart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Восп</w:t>
      </w:r>
      <w:proofErr w:type="spellEnd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.- А где люди наводят красоту?</w:t>
      </w:r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 xml:space="preserve">Дети </w:t>
      </w:r>
      <w:proofErr w:type="gramStart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–В</w:t>
      </w:r>
      <w:proofErr w:type="gramEnd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 xml:space="preserve"> салоне красоты.</w:t>
      </w:r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proofErr w:type="spellStart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Восп</w:t>
      </w:r>
      <w:proofErr w:type="gramStart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.-</w:t>
      </w:r>
      <w:proofErr w:type="gramEnd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Что</w:t>
      </w:r>
      <w:proofErr w:type="spellEnd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 xml:space="preserve"> это такое и кто там работает?</w:t>
      </w:r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Дети дают описание салона красоты, называют профессии косметолога, парикмахера, мастера по маникюру.</w:t>
      </w:r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proofErr w:type="spellStart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Восп</w:t>
      </w:r>
      <w:proofErr w:type="gramStart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.-</w:t>
      </w:r>
      <w:proofErr w:type="gramEnd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А</w:t>
      </w:r>
      <w:proofErr w:type="spellEnd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 xml:space="preserve"> я тоже прежде, чем идти в кино, хочу привести себя в порядок, сделать прическу, маникюр. Вы мне поможете?</w:t>
      </w:r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 xml:space="preserve">Дети </w:t>
      </w:r>
      <w:proofErr w:type="gramStart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–Д</w:t>
      </w:r>
      <w:proofErr w:type="gramEnd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а, мы можем сделать свой салон.</w:t>
      </w:r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Идет распределение ролей между детьми.</w:t>
      </w:r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proofErr w:type="spellStart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Восп</w:t>
      </w:r>
      <w:proofErr w:type="gramStart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.-</w:t>
      </w:r>
      <w:proofErr w:type="gramEnd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Ребята</w:t>
      </w:r>
      <w:proofErr w:type="spellEnd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, я знаю, что в городе до кинотеатра нужно добираться, а на чем можно туда добраться не знаю. Подскажите?</w:t>
      </w:r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Дети – В кинотеатр можно доехать на автобусе, трамвае, троллейбусе…</w:t>
      </w:r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proofErr w:type="spellStart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lastRenderedPageBreak/>
        <w:t>Восп</w:t>
      </w:r>
      <w:proofErr w:type="spellEnd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.- Тогда нам тоже нужен транспорт. Что вы предлагаете?</w:t>
      </w:r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Дети предлагают построить автобус, распределяют роли водителя и механиков.</w:t>
      </w:r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proofErr w:type="spellStart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Восп</w:t>
      </w:r>
      <w:proofErr w:type="spellEnd"/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.- Ребята, а что вам потребуется для игры?</w:t>
      </w:r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Дети называют необходимые атрибуты.</w:t>
      </w:r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proofErr w:type="spellStart"/>
      <w:r w:rsidR="00917E6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Восп</w:t>
      </w:r>
      <w:proofErr w:type="spellEnd"/>
      <w:r w:rsidR="00917E6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.- Ну что, тогда приступим к игре.</w:t>
      </w:r>
      <w:r w:rsidR="00917E6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Дети изготавливают недостающие атрибуты, занимаются организацией игрового пространства, объединяются в подгруппы.</w:t>
      </w:r>
      <w:r w:rsidR="00917E6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Затем дети расходятся по своим рабочим местам. Водитель и механики проверяют исправность автобуса, ремонтируют его, заправляют бензином.</w:t>
      </w:r>
      <w:r w:rsidR="00917E6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В «Салоне красоты» парикмахеры, косметолог, мастер по маникюру принимают клиентов, другие посетители рассматривают журналы и ожидают своей очереди.</w:t>
      </w:r>
      <w:r w:rsidR="00917E6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Кассир и контролер кинотеатра изготавливают билеты.</w:t>
      </w:r>
      <w:r w:rsidR="00917E6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Воспитатель сообщает детям, что рабочий день заканчивается и подходит время сеанса в кинотеатре.</w:t>
      </w:r>
      <w:r w:rsidR="00917E6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 xml:space="preserve">Дети закрывают свои организации, садятся в автобус. Контролер раздает билеты. Звучит песенка из мультфильма «Паровозик из </w:t>
      </w:r>
      <w:proofErr w:type="spellStart"/>
      <w:r w:rsidR="00917E6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Ромашково</w:t>
      </w:r>
      <w:proofErr w:type="spellEnd"/>
      <w:r w:rsidR="00917E6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».</w:t>
      </w:r>
      <w:r w:rsidR="00917E6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Воспитатель объявляет «Остановка «Кинотеатр».</w:t>
      </w:r>
      <w:r w:rsidR="00917E6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Дети выходят из автобуса, идут в кассу кинотеатра, выстраиваются в очередь, приобретают билеты, котроллер проверяет наличие билетов. Дети рассаживаются по местам согласно билету</w:t>
      </w:r>
      <w:r w:rsidR="00BC708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t>.</w:t>
      </w:r>
      <w:r w:rsidR="00BC708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Просмотр мультфильма.</w:t>
      </w:r>
      <w:r w:rsidR="00BC708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На автобусе дети возвращаются домой.</w:t>
      </w:r>
      <w:r w:rsidR="00BC708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  <w:t>Подведение итогов игры.</w:t>
      </w:r>
      <w:r w:rsidR="00CF4D68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r w:rsidR="00740FF2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r w:rsidR="00DB1476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  <w:r w:rsidR="00EA4591">
        <w:rPr>
          <w:rStyle w:val="apple-converted-space"/>
          <w:rFonts w:ascii="Times New Roman" w:hAnsi="Times New Roman" w:cs="Times New Roman"/>
          <w:color w:val="444444"/>
          <w:sz w:val="29"/>
          <w:szCs w:val="29"/>
          <w:shd w:val="clear" w:color="auto" w:fill="FFFFFF"/>
        </w:rPr>
        <w:br/>
      </w:r>
    </w:p>
    <w:sectPr w:rsidR="00146EF1" w:rsidRPr="00EA4591" w:rsidSect="007F28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8D5"/>
    <w:rsid w:val="00146EF1"/>
    <w:rsid w:val="00740FF2"/>
    <w:rsid w:val="007F28D5"/>
    <w:rsid w:val="00917E66"/>
    <w:rsid w:val="00BC7082"/>
    <w:rsid w:val="00CF4D68"/>
    <w:rsid w:val="00DB1476"/>
    <w:rsid w:val="00E63E22"/>
    <w:rsid w:val="00EA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F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28D5"/>
  </w:style>
  <w:style w:type="character" w:customStyle="1" w:styleId="c11">
    <w:name w:val="c11"/>
    <w:basedOn w:val="a0"/>
    <w:rsid w:val="007F28D5"/>
  </w:style>
  <w:style w:type="character" w:customStyle="1" w:styleId="apple-converted-space">
    <w:name w:val="apple-converted-space"/>
    <w:basedOn w:val="a0"/>
    <w:rsid w:val="007F2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EA64-D879-40D4-8F8A-825264FF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2013-03-20T04:56:00Z</dcterms:created>
  <dcterms:modified xsi:type="dcterms:W3CDTF">2013-03-20T06:41:00Z</dcterms:modified>
</cp:coreProperties>
</file>