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0C" w:rsidRDefault="00FE2B0C" w:rsidP="003A7864">
      <w:pPr>
        <w:jc w:val="center"/>
        <w:rPr>
          <w:rFonts w:ascii="Georgia" w:hAnsi="Georgia"/>
          <w:b/>
          <w:bCs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>«ПУТЕШЕСТВИЕ В СТРАНУ СВЕТОФОРИЮ»</w:t>
      </w:r>
    </w:p>
    <w:p w:rsidR="00FE2B0C" w:rsidRDefault="00FE2B0C" w:rsidP="00FE2B0C">
      <w:pPr>
        <w:jc w:val="center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Развлечение по правилам дорожного движения</w:t>
      </w:r>
    </w:p>
    <w:p w:rsidR="00FE2B0C" w:rsidRDefault="00FE2B0C" w:rsidP="00FE2B0C">
      <w:pPr>
        <w:jc w:val="center"/>
        <w:rPr>
          <w:rFonts w:ascii="Georgia" w:hAnsi="Georgia"/>
          <w:sz w:val="28"/>
          <w:szCs w:val="34"/>
        </w:rPr>
      </w:pPr>
    </w:p>
    <w:p w:rsidR="00FE2B0C" w:rsidRDefault="00FE2B0C" w:rsidP="00FE2B0C">
      <w:pPr>
        <w:ind w:left="993" w:hanging="993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Цель: </w:t>
      </w:r>
      <w:r>
        <w:rPr>
          <w:rFonts w:ascii="Georgia" w:hAnsi="Georgia"/>
          <w:sz w:val="28"/>
          <w:szCs w:val="34"/>
        </w:rPr>
        <w:t>Формировать у детей основные навыки безопасного поведения на дорогах города.</w:t>
      </w:r>
    </w:p>
    <w:p w:rsidR="00FE2B0C" w:rsidRDefault="00FE2B0C" w:rsidP="00FE2B0C">
      <w:pPr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ind w:left="1560" w:hanging="156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Задачи: </w:t>
      </w:r>
      <w:r>
        <w:rPr>
          <w:rFonts w:ascii="Georgia" w:hAnsi="Georgia"/>
          <w:sz w:val="28"/>
          <w:szCs w:val="34"/>
        </w:rPr>
        <w:t>1.Закреплять у детей представления о ПДД (знание значения дорожных  знаков, сигналов светофора, разметки на дороге).</w:t>
      </w:r>
    </w:p>
    <w:p w:rsidR="00FE2B0C" w:rsidRDefault="00FE2B0C" w:rsidP="00FE2B0C">
      <w:pPr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 xml:space="preserve">                  2.Воспитывать у детей культуру поведения на улицах города.</w:t>
      </w:r>
    </w:p>
    <w:p w:rsidR="00FE2B0C" w:rsidRDefault="00FE2B0C" w:rsidP="00FE2B0C">
      <w:pPr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>Оборудование:</w:t>
      </w:r>
      <w:r>
        <w:rPr>
          <w:rFonts w:ascii="Georgia" w:hAnsi="Georgia"/>
          <w:sz w:val="28"/>
          <w:szCs w:val="34"/>
        </w:rPr>
        <w:t xml:space="preserve"> </w:t>
      </w:r>
      <w:proofErr w:type="gramStart"/>
      <w:r>
        <w:rPr>
          <w:rFonts w:ascii="Georgia" w:hAnsi="Georgia"/>
          <w:sz w:val="28"/>
          <w:szCs w:val="34"/>
        </w:rPr>
        <w:t>Знаки, указатели, плакаты с изображением улиц города, постройки на площадках для прогулок («АТС», «ШИНОМОНТАЖ», «ИНСПЕКТОР ГИБДД», «МАШИНА», «КАФЕ», «БАЗА ОТДЫХА», «ЛУНТИК»), самокаты и др. атрибуты для игр.</w:t>
      </w:r>
      <w:proofErr w:type="gramEnd"/>
    </w:p>
    <w:p w:rsidR="00FE2B0C" w:rsidRDefault="00FE2B0C" w:rsidP="00FE2B0C">
      <w:pPr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jc w:val="both"/>
        <w:rPr>
          <w:rFonts w:ascii="Georgia" w:hAnsi="Georgia"/>
          <w:b/>
          <w:bCs/>
          <w:sz w:val="28"/>
          <w:szCs w:val="34"/>
          <w:u w:val="single"/>
        </w:rPr>
      </w:pPr>
      <w:r>
        <w:rPr>
          <w:rFonts w:ascii="Georgia" w:hAnsi="Georgia"/>
          <w:b/>
          <w:bCs/>
          <w:sz w:val="28"/>
          <w:szCs w:val="34"/>
          <w:u w:val="single"/>
        </w:rPr>
        <w:t>Ход развлечения:</w:t>
      </w:r>
    </w:p>
    <w:p w:rsidR="00FE2B0C" w:rsidRDefault="00FE2B0C" w:rsidP="00FE2B0C">
      <w:pPr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Дети входят в зал, садятся на стульчики.</w:t>
      </w:r>
    </w:p>
    <w:p w:rsidR="00FE2B0C" w:rsidRDefault="00FE2B0C" w:rsidP="00FE2B0C">
      <w:pPr>
        <w:jc w:val="both"/>
        <w:rPr>
          <w:rFonts w:ascii="Georgia" w:hAnsi="Georgia"/>
          <w:sz w:val="22"/>
          <w:szCs w:val="22"/>
        </w:rPr>
      </w:pPr>
    </w:p>
    <w:p w:rsidR="00FE2B0C" w:rsidRDefault="00FE2B0C" w:rsidP="00FE2B0C">
      <w:pPr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Ведущий.   </w:t>
      </w:r>
      <w:r>
        <w:rPr>
          <w:rFonts w:ascii="Georgia" w:hAnsi="Georgia"/>
          <w:sz w:val="28"/>
          <w:szCs w:val="34"/>
        </w:rPr>
        <w:t>Нас солнца луч смешит и дразнит,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Нам нынче весело с утра.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Нам осень дарит звонкий праздник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И главный гость на нем игра.</w:t>
      </w:r>
    </w:p>
    <w:p w:rsidR="00FE2B0C" w:rsidRDefault="00FE2B0C" w:rsidP="00FE2B0C">
      <w:pPr>
        <w:ind w:firstLine="1680"/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Она наш друг большой и умный,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Не даст скучать и унывать,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Затеет спор, веселый, шумный,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Поможет многое узнать.</w:t>
      </w:r>
    </w:p>
    <w:p w:rsidR="00FE2B0C" w:rsidRDefault="00FE2B0C" w:rsidP="00FE2B0C">
      <w:pPr>
        <w:ind w:firstLine="1680"/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 xml:space="preserve">Сегодня, ребята, мы вспомним о том, как вести себя </w:t>
      </w:r>
      <w:proofErr w:type="gramStart"/>
      <w:r>
        <w:rPr>
          <w:rFonts w:ascii="Georgia" w:hAnsi="Georgia"/>
          <w:sz w:val="28"/>
          <w:szCs w:val="34"/>
        </w:rPr>
        <w:t>на</w:t>
      </w:r>
      <w:proofErr w:type="gramEnd"/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 xml:space="preserve"> </w:t>
      </w:r>
      <w:proofErr w:type="gramStart"/>
      <w:r>
        <w:rPr>
          <w:rFonts w:ascii="Georgia" w:hAnsi="Georgia"/>
          <w:sz w:val="28"/>
          <w:szCs w:val="34"/>
        </w:rPr>
        <w:t>улицах</w:t>
      </w:r>
      <w:proofErr w:type="gramEnd"/>
      <w:r>
        <w:rPr>
          <w:rFonts w:ascii="Georgia" w:hAnsi="Georgia"/>
          <w:sz w:val="28"/>
          <w:szCs w:val="34"/>
        </w:rPr>
        <w:t xml:space="preserve"> города, чтобы не подвергать опасности себя и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 xml:space="preserve"> других людей. А поможет нам в этом мой добрый друг - 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Светофор.</w:t>
      </w:r>
    </w:p>
    <w:p w:rsidR="00FE2B0C" w:rsidRDefault="00FE2B0C" w:rsidP="00FE2B0C">
      <w:pPr>
        <w:ind w:firstLine="1680"/>
        <w:jc w:val="both"/>
        <w:rPr>
          <w:rFonts w:ascii="Georgia" w:hAnsi="Georgia"/>
          <w:sz w:val="28"/>
          <w:szCs w:val="34"/>
        </w:rPr>
      </w:pPr>
    </w:p>
    <w:p w:rsidR="00FE2B0C" w:rsidRDefault="00FE2B0C" w:rsidP="00FE2B0C">
      <w:pPr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В зал входит Светофор.</w:t>
      </w:r>
    </w:p>
    <w:p w:rsidR="00FE2B0C" w:rsidRDefault="00FE2B0C" w:rsidP="00FE2B0C">
      <w:pPr>
        <w:jc w:val="both"/>
        <w:rPr>
          <w:rFonts w:ascii="Georgia" w:hAnsi="Georgia"/>
          <w:sz w:val="22"/>
          <w:szCs w:val="26"/>
        </w:rPr>
      </w:pPr>
    </w:p>
    <w:p w:rsidR="00FE2B0C" w:rsidRDefault="00FE2B0C" w:rsidP="00FE2B0C">
      <w:pPr>
        <w:tabs>
          <w:tab w:val="left" w:pos="1665"/>
        </w:tabs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</w:t>
      </w:r>
      <w:r>
        <w:rPr>
          <w:rFonts w:ascii="Georgia" w:hAnsi="Georgia"/>
          <w:sz w:val="28"/>
          <w:szCs w:val="34"/>
        </w:rPr>
        <w:t>Я стою, как часовой,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Не верчу я головой,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Зорко я вперед смотрю,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Кому ехать, говорю.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Есть, ребята, у меня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Три сокровища. Не зря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Берегу их пуще глаза!</w:t>
      </w:r>
    </w:p>
    <w:p w:rsidR="00FE2B0C" w:rsidRPr="003A7864" w:rsidRDefault="00FE2B0C" w:rsidP="003A7864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Но вам секрет открою сразу: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lastRenderedPageBreak/>
        <w:t>Три волшебные вещицы,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 xml:space="preserve">Три заветных огонька - 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Красный, желтый и зеленый.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Мне без них нельзя никак.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b/>
          <w:bCs/>
          <w:sz w:val="28"/>
          <w:szCs w:val="34"/>
        </w:rPr>
      </w:pP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А вы любите путешествовать? (Ответы детей).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 xml:space="preserve">Тогда я предлагаю вам отправиться в путешествие </w:t>
      </w:r>
      <w:proofErr w:type="gramStart"/>
      <w:r>
        <w:rPr>
          <w:rFonts w:ascii="Georgia" w:hAnsi="Georgia"/>
          <w:sz w:val="28"/>
          <w:szCs w:val="34"/>
        </w:rPr>
        <w:t>по</w:t>
      </w:r>
      <w:proofErr w:type="gramEnd"/>
      <w:r>
        <w:rPr>
          <w:rFonts w:ascii="Georgia" w:hAnsi="Georgia"/>
          <w:sz w:val="28"/>
          <w:szCs w:val="34"/>
        </w:rPr>
        <w:t xml:space="preserve"> моей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волшебной улице. Но сначала я расскажу вам, как она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появилась.</w:t>
      </w:r>
    </w:p>
    <w:p w:rsidR="00FE2B0C" w:rsidRDefault="00FE2B0C" w:rsidP="00FE2B0C">
      <w:pPr>
        <w:tabs>
          <w:tab w:val="left" w:pos="1665"/>
        </w:tabs>
        <w:ind w:firstLine="1635"/>
        <w:jc w:val="both"/>
        <w:rPr>
          <w:rFonts w:ascii="Georgia" w:hAnsi="Georgia"/>
          <w:sz w:val="28"/>
          <w:szCs w:val="34"/>
        </w:rPr>
      </w:pPr>
    </w:p>
    <w:p w:rsidR="00FE2B0C" w:rsidRDefault="00FE2B0C" w:rsidP="00FE2B0C">
      <w:pPr>
        <w:tabs>
          <w:tab w:val="left" w:pos="1665"/>
        </w:tabs>
        <w:jc w:val="center"/>
        <w:rPr>
          <w:rFonts w:ascii="Georgia" w:hAnsi="Georgia"/>
          <w:sz w:val="28"/>
          <w:szCs w:val="34"/>
          <w:u w:val="single"/>
        </w:rPr>
      </w:pPr>
      <w:r>
        <w:rPr>
          <w:rFonts w:ascii="Georgia" w:hAnsi="Georgia"/>
          <w:sz w:val="28"/>
          <w:szCs w:val="34"/>
          <w:u w:val="single"/>
        </w:rPr>
        <w:t xml:space="preserve">«Сказка о местечке Лесозавод» </w:t>
      </w:r>
    </w:p>
    <w:p w:rsidR="00FE2B0C" w:rsidRDefault="00FE2B0C" w:rsidP="00FE2B0C">
      <w:pPr>
        <w:tabs>
          <w:tab w:val="left" w:pos="1665"/>
        </w:tabs>
        <w:jc w:val="center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 xml:space="preserve">(сопровождается показом на </w:t>
      </w:r>
      <w:proofErr w:type="spellStart"/>
      <w:r>
        <w:rPr>
          <w:rFonts w:ascii="Georgia" w:hAnsi="Georgia"/>
          <w:i/>
          <w:iCs/>
          <w:sz w:val="22"/>
          <w:szCs w:val="22"/>
        </w:rPr>
        <w:t>фланелеграфе</w:t>
      </w:r>
      <w:proofErr w:type="spellEnd"/>
      <w:r>
        <w:rPr>
          <w:rFonts w:ascii="Georgia" w:hAnsi="Georgia"/>
          <w:i/>
          <w:iCs/>
          <w:sz w:val="22"/>
          <w:szCs w:val="22"/>
        </w:rPr>
        <w:t>)</w:t>
      </w:r>
    </w:p>
    <w:p w:rsidR="00FE2B0C" w:rsidRDefault="00FE2B0C" w:rsidP="00FE2B0C">
      <w:pPr>
        <w:tabs>
          <w:tab w:val="left" w:pos="1665"/>
        </w:tabs>
        <w:jc w:val="center"/>
        <w:rPr>
          <w:rFonts w:ascii="Georgia" w:hAnsi="Georgia"/>
          <w:i/>
          <w:iCs/>
          <w:sz w:val="22"/>
          <w:szCs w:val="22"/>
        </w:rPr>
      </w:pPr>
    </w:p>
    <w:p w:rsidR="00FE2B0C" w:rsidRDefault="00FE2B0C" w:rsidP="00FE2B0C">
      <w:pPr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    </w:t>
      </w:r>
      <w:r>
        <w:rPr>
          <w:rFonts w:ascii="Georgia" w:hAnsi="Georgia"/>
          <w:sz w:val="28"/>
          <w:szCs w:val="34"/>
        </w:rPr>
        <w:t xml:space="preserve">Жила-была дорога. Была дорога очень кривая и извилистая, пыльная и неудобная. Случайные путники и автомобили, попадая на нее, ругались и старались </w:t>
      </w:r>
      <w:proofErr w:type="gramStart"/>
      <w:r>
        <w:rPr>
          <w:rFonts w:ascii="Georgia" w:hAnsi="Georgia"/>
          <w:sz w:val="28"/>
          <w:szCs w:val="34"/>
        </w:rPr>
        <w:t>побыстрее</w:t>
      </w:r>
      <w:proofErr w:type="gramEnd"/>
      <w:r>
        <w:rPr>
          <w:rFonts w:ascii="Georgia" w:hAnsi="Georgia"/>
          <w:sz w:val="28"/>
          <w:szCs w:val="34"/>
        </w:rPr>
        <w:t xml:space="preserve"> уйти. Порой целый год на эту дорогу никто не заглядывал.</w:t>
      </w:r>
    </w:p>
    <w:p w:rsidR="00FE2B0C" w:rsidRDefault="00FE2B0C" w:rsidP="00FE2B0C">
      <w:pPr>
        <w:ind w:firstLine="30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Но постепенно, когда соседний город стал расти и развиваться, вокруг дороги появились большие дома, больницы, детские сады и школы, магазины и предприятия.</w:t>
      </w:r>
      <w:r>
        <w:rPr>
          <w:rFonts w:ascii="Georgia" w:hAnsi="Georgia"/>
          <w:b/>
          <w:bCs/>
          <w:sz w:val="28"/>
          <w:szCs w:val="34"/>
        </w:rPr>
        <w:t xml:space="preserve"> </w:t>
      </w:r>
      <w:r>
        <w:rPr>
          <w:rFonts w:ascii="Georgia" w:hAnsi="Georgia"/>
          <w:sz w:val="28"/>
          <w:szCs w:val="34"/>
        </w:rPr>
        <w:t xml:space="preserve">И много путников и автомобилистов стало двигаться по этой дороге, сталкиваясь и мешая друг другу. А еще они часто не могли найти свои дома, потому что у улиц не было названий. Это было неудобно и никому не нравилось. И тогда </w:t>
      </w:r>
      <w:proofErr w:type="gramStart"/>
      <w:r>
        <w:rPr>
          <w:rFonts w:ascii="Georgia" w:hAnsi="Georgia"/>
          <w:sz w:val="28"/>
          <w:szCs w:val="34"/>
        </w:rPr>
        <w:t>пешеходы</w:t>
      </w:r>
      <w:proofErr w:type="gramEnd"/>
      <w:r>
        <w:rPr>
          <w:rFonts w:ascii="Georgia" w:hAnsi="Georgia"/>
          <w:sz w:val="28"/>
          <w:szCs w:val="34"/>
        </w:rPr>
        <w:t xml:space="preserve"> и автомобилисты решили навести порядок на этой дороге.</w:t>
      </w:r>
    </w:p>
    <w:p w:rsidR="00FE2B0C" w:rsidRDefault="00FE2B0C" w:rsidP="00FE2B0C">
      <w:pPr>
        <w:ind w:firstLine="30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Они отремонтировали дорогу, украсили ее светофорами и пешеходными зебрами, придумали Правила Дорожного Движения и развесили нужные знаки.</w:t>
      </w:r>
    </w:p>
    <w:p w:rsidR="00FE2B0C" w:rsidRDefault="00FE2B0C" w:rsidP="00FE2B0C">
      <w:pPr>
        <w:ind w:firstLine="30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Потом улицам дали названия, а на дома повесили номера. А назвали это место микрорайоном, и жили все в этом микрорайоне радостно и дружно. Потому что никаких происшествий на дороге не случалось, добрые светофоры улыбались и пешеходам, и автомобилистам по очереди, а пешеходные зебры помогали путникам.</w:t>
      </w:r>
    </w:p>
    <w:p w:rsidR="00FE2B0C" w:rsidRDefault="00FE2B0C" w:rsidP="00FE2B0C">
      <w:pPr>
        <w:ind w:firstLine="30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8"/>
          <w:szCs w:val="34"/>
        </w:rPr>
        <w:t xml:space="preserve">А вы, ребята, знаете правила поведения на дороге? Какие? </w:t>
      </w:r>
      <w:r>
        <w:rPr>
          <w:rFonts w:ascii="Georgia" w:hAnsi="Georgia"/>
          <w:sz w:val="22"/>
          <w:szCs w:val="22"/>
        </w:rPr>
        <w:t>(ответы детей)</w:t>
      </w:r>
    </w:p>
    <w:p w:rsidR="00FE2B0C" w:rsidRDefault="00FE2B0C" w:rsidP="00FE2B0C">
      <w:pPr>
        <w:ind w:firstLine="300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sz w:val="28"/>
          <w:szCs w:val="34"/>
        </w:rPr>
        <w:t>Тогда отправляемся в путь, и, возможно, по дороге нас ждут интересные встречи и испытания.</w:t>
      </w:r>
    </w:p>
    <w:p w:rsidR="00FE2B0C" w:rsidRDefault="00FE2B0C" w:rsidP="00FE2B0C">
      <w:pPr>
        <w:ind w:firstLine="300"/>
        <w:jc w:val="both"/>
        <w:rPr>
          <w:rFonts w:ascii="Georgia" w:hAnsi="Georgia"/>
          <w:sz w:val="28"/>
          <w:szCs w:val="34"/>
        </w:rPr>
      </w:pPr>
    </w:p>
    <w:p w:rsidR="00FE2B0C" w:rsidRDefault="00FE2B0C" w:rsidP="00FE2B0C">
      <w:pPr>
        <w:ind w:firstLine="300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Все участники развлечения выходят на улицу через группу №</w:t>
      </w:r>
      <w:r>
        <w:rPr>
          <w:rFonts w:ascii="Georgia" w:hAnsi="Georgia"/>
          <w:sz w:val="28"/>
          <w:szCs w:val="28"/>
        </w:rPr>
        <w:t xml:space="preserve"> 1</w:t>
      </w:r>
      <w:r>
        <w:rPr>
          <w:rFonts w:ascii="Georgia" w:hAnsi="Georgia"/>
          <w:sz w:val="22"/>
          <w:szCs w:val="26"/>
        </w:rPr>
        <w:t>.</w:t>
      </w:r>
    </w:p>
    <w:p w:rsidR="00FE2B0C" w:rsidRDefault="00FE2B0C" w:rsidP="00FE2B0C">
      <w:pPr>
        <w:ind w:firstLine="300"/>
        <w:jc w:val="both"/>
        <w:rPr>
          <w:rFonts w:ascii="Arial" w:hAnsi="Arial"/>
          <w:sz w:val="20"/>
        </w:rPr>
      </w:pPr>
    </w:p>
    <w:p w:rsidR="00FE2B0C" w:rsidRDefault="00FE2B0C" w:rsidP="00FE2B0C">
      <w:pPr>
        <w:ind w:left="2127" w:hanging="1827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</w:t>
      </w:r>
      <w:r>
        <w:rPr>
          <w:rFonts w:ascii="Georgia" w:hAnsi="Georgia"/>
          <w:sz w:val="28"/>
          <w:szCs w:val="34"/>
        </w:rPr>
        <w:t xml:space="preserve">А вот и начало нашего путешествия. Скажите, ребята, а вы знаете какие </w:t>
      </w:r>
      <w:proofErr w:type="gramStart"/>
      <w:r>
        <w:rPr>
          <w:rFonts w:ascii="Georgia" w:hAnsi="Georgia"/>
          <w:sz w:val="28"/>
          <w:szCs w:val="34"/>
        </w:rPr>
        <w:t>улицы</w:t>
      </w:r>
      <w:proofErr w:type="gramEnd"/>
      <w:r>
        <w:rPr>
          <w:rFonts w:ascii="Georgia" w:hAnsi="Georgia"/>
          <w:sz w:val="28"/>
          <w:szCs w:val="34"/>
        </w:rPr>
        <w:t xml:space="preserve"> окружают наш детский сад (ответы детей). А теперь взгляните на указатель, в какую сторону нам нужно двигаться (ответы детей)? Верно! И первая остановка будет называться «Дорожные знаки».</w:t>
      </w:r>
    </w:p>
    <w:p w:rsidR="00FE2B0C" w:rsidRDefault="00FE2B0C" w:rsidP="00FE2B0C">
      <w:pPr>
        <w:ind w:firstLine="300"/>
        <w:jc w:val="both"/>
        <w:rPr>
          <w:rFonts w:ascii="Arial" w:hAnsi="Arial"/>
          <w:sz w:val="20"/>
        </w:rPr>
      </w:pPr>
    </w:p>
    <w:p w:rsidR="00FE2B0C" w:rsidRPr="003A7864" w:rsidRDefault="00FE2B0C" w:rsidP="003A7864">
      <w:pPr>
        <w:ind w:firstLine="300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Участники выходят к площадке группы №</w:t>
      </w:r>
      <w:r>
        <w:rPr>
          <w:rFonts w:ascii="Georgia" w:hAnsi="Georgia"/>
          <w:sz w:val="28"/>
          <w:szCs w:val="34"/>
        </w:rPr>
        <w:t>1</w:t>
      </w:r>
      <w:r>
        <w:rPr>
          <w:rFonts w:ascii="Georgia" w:hAnsi="Georgia"/>
          <w:sz w:val="22"/>
          <w:szCs w:val="26"/>
        </w:rPr>
        <w:t xml:space="preserve"> и видят Бабу Ягу, которая возится возле разбитой ступы, ворчит и ругается вполголоса, замечает детей и закрывает ступу спиной, опираясь на машину.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lastRenderedPageBreak/>
        <w:t xml:space="preserve">Баба Яга.     </w:t>
      </w:r>
      <w:r>
        <w:rPr>
          <w:rFonts w:ascii="Georgia" w:hAnsi="Georgia"/>
          <w:sz w:val="28"/>
          <w:szCs w:val="34"/>
        </w:rPr>
        <w:t>Ой, здравствуйте, ребятки!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 </w:t>
      </w:r>
      <w:r>
        <w:rPr>
          <w:rFonts w:ascii="Georgia" w:hAnsi="Georgia"/>
          <w:sz w:val="28"/>
          <w:szCs w:val="34"/>
        </w:rPr>
        <w:t>Здравствуй, Бабушка. Что это ты  в городе делаешь?</w:t>
      </w:r>
    </w:p>
    <w:p w:rsidR="00FE2B0C" w:rsidRDefault="00FE2B0C" w:rsidP="00FE2B0C">
      <w:pPr>
        <w:ind w:left="2127" w:hanging="1842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    </w:t>
      </w:r>
      <w:r>
        <w:rPr>
          <w:rFonts w:ascii="Georgia" w:hAnsi="Georgia"/>
          <w:sz w:val="28"/>
          <w:szCs w:val="34"/>
        </w:rPr>
        <w:t xml:space="preserve">Да вот, машину приобрела, решила прокатиться.    </w:t>
      </w:r>
      <w:proofErr w:type="gramStart"/>
      <w:r>
        <w:rPr>
          <w:rFonts w:ascii="Georgia" w:hAnsi="Georgia"/>
          <w:sz w:val="28"/>
          <w:szCs w:val="34"/>
        </w:rPr>
        <w:t>Посмотрите</w:t>
      </w:r>
      <w:proofErr w:type="gramEnd"/>
      <w:r>
        <w:rPr>
          <w:rFonts w:ascii="Georgia" w:hAnsi="Georgia"/>
          <w:sz w:val="28"/>
          <w:szCs w:val="34"/>
        </w:rPr>
        <w:t xml:space="preserve"> какая красивая, правда? Садитесь, прокачу с ветерком.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 </w:t>
      </w:r>
      <w:r>
        <w:rPr>
          <w:rFonts w:ascii="Georgia" w:hAnsi="Georgia"/>
          <w:sz w:val="28"/>
          <w:szCs w:val="34"/>
        </w:rPr>
        <w:t>А что же со ступой твоей? Сломалась что ли?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 </w:t>
      </w:r>
      <w:r>
        <w:rPr>
          <w:rFonts w:ascii="Georgia" w:hAnsi="Georgia"/>
          <w:sz w:val="28"/>
          <w:szCs w:val="34"/>
        </w:rPr>
        <w:t>Да ничего и не сломалась. Я ее выкинула, вот! А что я,   хуже всех? Все уж на машинах раскатывают.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</w:t>
      </w:r>
      <w:r>
        <w:rPr>
          <w:rFonts w:ascii="Georgia" w:hAnsi="Georgia"/>
          <w:sz w:val="28"/>
          <w:szCs w:val="34"/>
        </w:rPr>
        <w:t>Как это выкинула, когда вон она, за твоей спиной разбитая валяется. А, ну-ка, признавайся, что с тобой приключилось!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</w:t>
      </w:r>
      <w:r>
        <w:rPr>
          <w:rFonts w:ascii="Georgia" w:hAnsi="Georgia"/>
          <w:sz w:val="28"/>
          <w:szCs w:val="34"/>
        </w:rPr>
        <w:t>Ну, ладно, расскажу. Решила я за покупками в город слетать. Запасы на зиму сделать. Мне вчера Горыныч рассказал, мол, в городе все дешево, распродажи какие-то. Пенсионерам опять же скидки.   Я и полетела. В лесу все ничего, спокойно, а тут-кошмар! Люди куда-то несутся, огни мигают, машины эти летят, никто дорогу бедной бабушке не уступит. Только я повернула за угол, как навстречу вот этот хулиган выскочил. (начинает причитать</w:t>
      </w:r>
      <w:proofErr w:type="gramStart"/>
      <w:r>
        <w:rPr>
          <w:rFonts w:ascii="Georgia" w:hAnsi="Georgia"/>
          <w:sz w:val="28"/>
          <w:szCs w:val="34"/>
        </w:rPr>
        <w:t>)С</w:t>
      </w:r>
      <w:proofErr w:type="gramEnd"/>
      <w:r>
        <w:rPr>
          <w:rFonts w:ascii="Georgia" w:hAnsi="Georgia"/>
          <w:sz w:val="28"/>
          <w:szCs w:val="34"/>
        </w:rPr>
        <w:t>тупу мою разбил, помело улетело, куда глаза глядят, меня, бедную, чуть не покалечил. (другим тоном)Ну, ничего, он у меня еще попляшет на болоте!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</w:t>
      </w:r>
      <w:r>
        <w:rPr>
          <w:rFonts w:ascii="Georgia" w:hAnsi="Georgia"/>
          <w:sz w:val="28"/>
          <w:szCs w:val="34"/>
        </w:rPr>
        <w:t>Почему на болоте? Водяной что ли?</w:t>
      </w:r>
    </w:p>
    <w:p w:rsidR="00FE2B0C" w:rsidRDefault="00FE2B0C" w:rsidP="00FE2B0C">
      <w:pPr>
        <w:ind w:left="2127" w:hanging="1842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   </w:t>
      </w:r>
      <w:r>
        <w:rPr>
          <w:rFonts w:ascii="Georgia" w:hAnsi="Georgia"/>
          <w:sz w:val="28"/>
          <w:szCs w:val="34"/>
        </w:rPr>
        <w:t xml:space="preserve">Да нет. Человек, как </w:t>
      </w:r>
      <w:proofErr w:type="spellStart"/>
      <w:r>
        <w:rPr>
          <w:rFonts w:ascii="Georgia" w:hAnsi="Georgia"/>
          <w:sz w:val="28"/>
          <w:szCs w:val="34"/>
        </w:rPr>
        <w:t>человек</w:t>
      </w:r>
      <w:proofErr w:type="gramStart"/>
      <w:r>
        <w:rPr>
          <w:rFonts w:ascii="Georgia" w:hAnsi="Georgia"/>
          <w:sz w:val="28"/>
          <w:szCs w:val="34"/>
        </w:rPr>
        <w:t>,..</w:t>
      </w:r>
      <w:proofErr w:type="gramEnd"/>
      <w:r>
        <w:rPr>
          <w:rFonts w:ascii="Georgia" w:hAnsi="Georgia"/>
          <w:sz w:val="28"/>
          <w:szCs w:val="34"/>
        </w:rPr>
        <w:t>был</w:t>
      </w:r>
      <w:proofErr w:type="spellEnd"/>
      <w:r>
        <w:rPr>
          <w:rFonts w:ascii="Georgia" w:hAnsi="Georgia"/>
          <w:sz w:val="28"/>
          <w:szCs w:val="34"/>
        </w:rPr>
        <w:t>. В жабу его превратила. Будет знать, как бабушек обижать!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</w:t>
      </w:r>
      <w:r>
        <w:rPr>
          <w:rFonts w:ascii="Georgia" w:hAnsi="Georgia"/>
          <w:sz w:val="28"/>
          <w:szCs w:val="34"/>
        </w:rPr>
        <w:t>Да, Баба Яга, нельзя тебе в город, да еще и на  транспортном средстве.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   </w:t>
      </w:r>
      <w:r>
        <w:rPr>
          <w:rFonts w:ascii="Georgia" w:hAnsi="Georgia"/>
          <w:sz w:val="28"/>
          <w:szCs w:val="34"/>
        </w:rPr>
        <w:t>Это почему?</w:t>
      </w:r>
    </w:p>
    <w:p w:rsidR="00FE2B0C" w:rsidRDefault="00FE2B0C" w:rsidP="00FE2B0C">
      <w:pPr>
        <w:ind w:left="2127" w:hanging="1842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 </w:t>
      </w:r>
      <w:r>
        <w:rPr>
          <w:rFonts w:ascii="Georgia" w:hAnsi="Georgia"/>
          <w:sz w:val="28"/>
          <w:szCs w:val="34"/>
        </w:rPr>
        <w:t>А потому, что ты правил дорожного движения не знаешь, в знаках и разметке уличной не разбираешься. А еще водитель ступы. Тебе и прав никто не выдаст.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>Баба Яга</w:t>
      </w:r>
      <w:proofErr w:type="gramStart"/>
      <w:r>
        <w:rPr>
          <w:rFonts w:ascii="Georgia" w:hAnsi="Georgia"/>
          <w:b/>
          <w:bCs/>
          <w:sz w:val="28"/>
          <w:szCs w:val="34"/>
        </w:rPr>
        <w:t>.</w:t>
      </w:r>
      <w:proofErr w:type="gramEnd"/>
      <w:r>
        <w:rPr>
          <w:rFonts w:ascii="Georgia" w:hAnsi="Georgia"/>
          <w:b/>
          <w:bCs/>
          <w:sz w:val="28"/>
          <w:szCs w:val="34"/>
        </w:rPr>
        <w:t xml:space="preserve">     </w:t>
      </w:r>
      <w:r>
        <w:rPr>
          <w:rFonts w:ascii="Georgia" w:hAnsi="Georgia"/>
          <w:sz w:val="28"/>
          <w:szCs w:val="34"/>
        </w:rPr>
        <w:t>(</w:t>
      </w:r>
      <w:proofErr w:type="gramStart"/>
      <w:r>
        <w:rPr>
          <w:rFonts w:ascii="Georgia" w:hAnsi="Georgia"/>
          <w:sz w:val="28"/>
          <w:szCs w:val="34"/>
        </w:rPr>
        <w:t>п</w:t>
      </w:r>
      <w:proofErr w:type="gramEnd"/>
      <w:r>
        <w:rPr>
          <w:rFonts w:ascii="Georgia" w:hAnsi="Georgia"/>
          <w:sz w:val="28"/>
          <w:szCs w:val="34"/>
        </w:rPr>
        <w:t>ричитает) Ой, бедная я, бедная. И как же мне дальше то быть? И где ж я эти правила узнаю? И кто ж мне права-то выдаст?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  </w:t>
      </w:r>
      <w:r>
        <w:rPr>
          <w:rFonts w:ascii="Georgia" w:hAnsi="Georgia"/>
          <w:sz w:val="28"/>
          <w:szCs w:val="34"/>
        </w:rPr>
        <w:t xml:space="preserve">Придется нам с собой тебя взять, в мою любимую страну </w:t>
      </w:r>
      <w:proofErr w:type="spellStart"/>
      <w:r>
        <w:rPr>
          <w:rFonts w:ascii="Georgia" w:hAnsi="Georgia"/>
          <w:sz w:val="28"/>
          <w:szCs w:val="34"/>
        </w:rPr>
        <w:t>Светофорию</w:t>
      </w:r>
      <w:proofErr w:type="spellEnd"/>
      <w:r>
        <w:rPr>
          <w:rFonts w:ascii="Georgia" w:hAnsi="Georgia"/>
          <w:sz w:val="28"/>
          <w:szCs w:val="34"/>
        </w:rPr>
        <w:t>. А для начала мы вспомним с ребятами значение знаков.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0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 xml:space="preserve">Светофор предлагает детям отгадать загадки про знаки. Ребенок, угадавший загадку, находит нужный знак среди </w:t>
      </w:r>
      <w:proofErr w:type="gramStart"/>
      <w:r>
        <w:rPr>
          <w:rFonts w:ascii="Georgia" w:hAnsi="Georgia"/>
          <w:sz w:val="22"/>
          <w:szCs w:val="26"/>
        </w:rPr>
        <w:t>других, выставленных на веранде и показывает</w:t>
      </w:r>
      <w:proofErr w:type="gramEnd"/>
      <w:r>
        <w:rPr>
          <w:rFonts w:ascii="Georgia" w:hAnsi="Georgia"/>
          <w:sz w:val="22"/>
          <w:szCs w:val="26"/>
        </w:rPr>
        <w:t xml:space="preserve"> детям.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Затем все направляются на спортплощадку.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</w:t>
      </w:r>
      <w:r>
        <w:rPr>
          <w:rFonts w:ascii="Georgia" w:hAnsi="Georgia"/>
          <w:sz w:val="28"/>
          <w:szCs w:val="34"/>
        </w:rPr>
        <w:t>Обратите внимание на эту картину. Почему люди спускаются под землю</w:t>
      </w:r>
      <w:proofErr w:type="gramStart"/>
      <w:r>
        <w:rPr>
          <w:rFonts w:ascii="Georgia" w:hAnsi="Georgia"/>
          <w:sz w:val="28"/>
          <w:szCs w:val="34"/>
        </w:rPr>
        <w:t>?(</w:t>
      </w:r>
      <w:proofErr w:type="gramEnd"/>
      <w:r>
        <w:rPr>
          <w:rFonts w:ascii="Georgia" w:hAnsi="Georgia"/>
          <w:sz w:val="28"/>
          <w:szCs w:val="34"/>
        </w:rPr>
        <w:t>дети рассматривают картину с изображением улицы с подземным переходом, отвечают на вопросы).</w:t>
      </w:r>
    </w:p>
    <w:p w:rsidR="00FE2B0C" w:rsidRDefault="00FE2B0C" w:rsidP="00FE2B0C">
      <w:pPr>
        <w:ind w:left="2127" w:hanging="1843"/>
        <w:jc w:val="both"/>
        <w:rPr>
          <w:rFonts w:ascii="Georgia" w:hAnsi="Georgia"/>
          <w:sz w:val="28"/>
          <w:szCs w:val="34"/>
        </w:rPr>
      </w:pPr>
      <w:r w:rsidRPr="00077055">
        <w:rPr>
          <w:rFonts w:ascii="Georgia" w:hAnsi="Georgia"/>
          <w:b/>
          <w:bCs/>
          <w:sz w:val="28"/>
          <w:szCs w:val="34"/>
        </w:rPr>
        <w:lastRenderedPageBreak/>
        <w:t>Светофор.</w:t>
      </w:r>
      <w:r>
        <w:rPr>
          <w:rFonts w:ascii="Georgia" w:hAnsi="Georgia"/>
          <w:b/>
          <w:bCs/>
          <w:sz w:val="28"/>
          <w:szCs w:val="34"/>
        </w:rPr>
        <w:t xml:space="preserve">   </w:t>
      </w:r>
      <w:r>
        <w:rPr>
          <w:rFonts w:ascii="Georgia" w:hAnsi="Georgia"/>
          <w:sz w:val="28"/>
          <w:szCs w:val="34"/>
        </w:rPr>
        <w:t>У вас в городе Сыктывкаре не встретишь такого знака. Он необходим в больших городах, где много машин и очень трудно перейти улицу.</w:t>
      </w:r>
    </w:p>
    <w:p w:rsidR="00FE2B0C" w:rsidRDefault="00FE2B0C" w:rsidP="00FE2B0C">
      <w:pPr>
        <w:jc w:val="both"/>
        <w:rPr>
          <w:rFonts w:ascii="Arial" w:hAnsi="Arial"/>
          <w:b/>
          <w:bCs/>
          <w:sz w:val="28"/>
          <w:szCs w:val="34"/>
        </w:rPr>
      </w:pPr>
    </w:p>
    <w:p w:rsidR="00FE2B0C" w:rsidRDefault="00FE2B0C" w:rsidP="00FE2B0C">
      <w:pPr>
        <w:jc w:val="both"/>
        <w:rPr>
          <w:rFonts w:ascii="Arial" w:hAnsi="Arial"/>
          <w:b/>
          <w:bCs/>
          <w:sz w:val="28"/>
          <w:szCs w:val="34"/>
        </w:rPr>
      </w:pPr>
    </w:p>
    <w:p w:rsidR="00FE2B0C" w:rsidRPr="003A7864" w:rsidRDefault="00FE2B0C" w:rsidP="00FE2B0C">
      <w:pPr>
        <w:ind w:firstLine="285"/>
        <w:jc w:val="center"/>
        <w:rPr>
          <w:rFonts w:ascii="Georgia" w:hAnsi="Georgia"/>
          <w:sz w:val="22"/>
          <w:szCs w:val="26"/>
          <w:u w:val="single"/>
        </w:rPr>
      </w:pPr>
      <w:r w:rsidRPr="003A7864">
        <w:rPr>
          <w:rFonts w:ascii="Georgia" w:hAnsi="Georgia"/>
          <w:sz w:val="22"/>
          <w:szCs w:val="26"/>
          <w:u w:val="single"/>
        </w:rPr>
        <w:t>Светофор и Баба Яга проводят аттракцион «</w:t>
      </w:r>
      <w:r w:rsidRPr="003A7864">
        <w:rPr>
          <w:rFonts w:ascii="Georgia" w:hAnsi="Georgia"/>
          <w:b/>
          <w:bCs/>
          <w:sz w:val="22"/>
          <w:szCs w:val="26"/>
          <w:u w:val="single"/>
        </w:rPr>
        <w:t>ПОДЗЕМНЫЙ ПЕРЕХОД</w:t>
      </w:r>
      <w:r w:rsidRPr="003A7864">
        <w:rPr>
          <w:rFonts w:ascii="Georgia" w:hAnsi="Georgia"/>
          <w:sz w:val="22"/>
          <w:szCs w:val="26"/>
          <w:u w:val="single"/>
        </w:rPr>
        <w:t>».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 xml:space="preserve">Участники выходят со спортплощадки, и двигаются к площадке группы № </w:t>
      </w:r>
      <w:r>
        <w:rPr>
          <w:rFonts w:ascii="Georgia" w:hAnsi="Georgia"/>
          <w:sz w:val="28"/>
          <w:szCs w:val="34"/>
        </w:rPr>
        <w:t>3.</w:t>
      </w:r>
      <w:r>
        <w:rPr>
          <w:rFonts w:ascii="Georgia" w:hAnsi="Georgia"/>
          <w:sz w:val="22"/>
          <w:szCs w:val="26"/>
        </w:rPr>
        <w:t>По пути Светофор обращает внимание детей на знаки «Столовая», «Поворот налево», разметку.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Pr="003A7864" w:rsidRDefault="00FE2B0C" w:rsidP="00FE2B0C">
      <w:pPr>
        <w:ind w:firstLine="285"/>
        <w:jc w:val="center"/>
        <w:rPr>
          <w:rFonts w:ascii="Georgia" w:hAnsi="Georgia"/>
          <w:sz w:val="22"/>
          <w:szCs w:val="26"/>
          <w:u w:val="single"/>
        </w:rPr>
      </w:pPr>
      <w:r w:rsidRPr="003A7864">
        <w:rPr>
          <w:rFonts w:ascii="Georgia" w:hAnsi="Georgia"/>
          <w:sz w:val="22"/>
          <w:szCs w:val="26"/>
          <w:u w:val="single"/>
        </w:rPr>
        <w:t xml:space="preserve">На площадке группы № </w:t>
      </w:r>
      <w:r w:rsidRPr="003A7864">
        <w:rPr>
          <w:rFonts w:ascii="Georgia" w:hAnsi="Georgia"/>
          <w:sz w:val="28"/>
          <w:szCs w:val="34"/>
          <w:u w:val="single"/>
        </w:rPr>
        <w:t xml:space="preserve">3 </w:t>
      </w:r>
      <w:r w:rsidRPr="003A7864">
        <w:rPr>
          <w:rFonts w:ascii="Georgia" w:hAnsi="Georgia"/>
          <w:sz w:val="22"/>
          <w:szCs w:val="26"/>
          <w:u w:val="single"/>
        </w:rPr>
        <w:t>Светофор проводит игру-</w:t>
      </w:r>
      <w:proofErr w:type="spellStart"/>
      <w:r w:rsidRPr="003A7864">
        <w:rPr>
          <w:rFonts w:ascii="Georgia" w:hAnsi="Georgia"/>
          <w:sz w:val="22"/>
          <w:szCs w:val="26"/>
          <w:u w:val="single"/>
        </w:rPr>
        <w:t>кричалку</w:t>
      </w:r>
      <w:proofErr w:type="spellEnd"/>
      <w:r w:rsidRPr="003A7864">
        <w:rPr>
          <w:rFonts w:ascii="Georgia" w:hAnsi="Georgia"/>
          <w:sz w:val="22"/>
          <w:szCs w:val="26"/>
          <w:u w:val="single"/>
        </w:rPr>
        <w:t xml:space="preserve"> «</w:t>
      </w:r>
      <w:r w:rsidRPr="003A7864">
        <w:rPr>
          <w:rFonts w:ascii="Georgia" w:hAnsi="Georgia"/>
          <w:b/>
          <w:bCs/>
          <w:sz w:val="22"/>
          <w:szCs w:val="26"/>
          <w:u w:val="single"/>
        </w:rPr>
        <w:t>ЭТО Я!</w:t>
      </w:r>
      <w:r w:rsidRPr="003A7864">
        <w:rPr>
          <w:rFonts w:ascii="Georgia" w:hAnsi="Georgia"/>
          <w:sz w:val="22"/>
          <w:szCs w:val="26"/>
          <w:u w:val="single"/>
        </w:rPr>
        <w:t>».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Участники, по указанию знака «Движение прямо», подходят к стойке со светофором, установленной возле центральных ворот.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Pr="003A7864" w:rsidRDefault="00FE2B0C" w:rsidP="00FE2B0C">
      <w:pPr>
        <w:ind w:firstLine="285"/>
        <w:jc w:val="center"/>
        <w:rPr>
          <w:rFonts w:ascii="Georgia" w:hAnsi="Georgia"/>
          <w:sz w:val="22"/>
          <w:szCs w:val="26"/>
          <w:u w:val="single"/>
        </w:rPr>
      </w:pPr>
      <w:r w:rsidRPr="003A7864">
        <w:rPr>
          <w:rFonts w:ascii="Georgia" w:hAnsi="Georgia"/>
          <w:sz w:val="22"/>
          <w:szCs w:val="26"/>
          <w:u w:val="single"/>
        </w:rPr>
        <w:t>Баба Яга проводит игру «</w:t>
      </w:r>
      <w:r w:rsidRPr="003A7864">
        <w:rPr>
          <w:rFonts w:ascii="Georgia" w:hAnsi="Georgia"/>
          <w:b/>
          <w:bCs/>
          <w:sz w:val="22"/>
          <w:szCs w:val="26"/>
          <w:u w:val="single"/>
        </w:rPr>
        <w:t>СВЕТОФОР</w:t>
      </w:r>
      <w:r w:rsidRPr="003A7864">
        <w:rPr>
          <w:rFonts w:ascii="Georgia" w:hAnsi="Georgia"/>
          <w:sz w:val="22"/>
          <w:szCs w:val="26"/>
          <w:u w:val="single"/>
        </w:rPr>
        <w:t>».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Default="00FE2B0C" w:rsidP="00FE2B0C">
      <w:pPr>
        <w:ind w:left="2127" w:hanging="1842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>Светофор.</w:t>
      </w:r>
      <w:r>
        <w:rPr>
          <w:rFonts w:ascii="Georgia" w:hAnsi="Georgia"/>
          <w:sz w:val="28"/>
          <w:szCs w:val="34"/>
        </w:rPr>
        <w:t xml:space="preserve">    Ну, вот мы и прибыли в мою страну — </w:t>
      </w:r>
      <w:proofErr w:type="spellStart"/>
      <w:r>
        <w:rPr>
          <w:rFonts w:ascii="Georgia" w:hAnsi="Georgia"/>
          <w:sz w:val="28"/>
          <w:szCs w:val="34"/>
        </w:rPr>
        <w:t>Светофорию</w:t>
      </w:r>
      <w:proofErr w:type="spellEnd"/>
      <w:r>
        <w:rPr>
          <w:rFonts w:ascii="Georgia" w:hAnsi="Georgia"/>
          <w:sz w:val="28"/>
          <w:szCs w:val="34"/>
        </w:rPr>
        <w:t>! Здесь все живут по правилам, никогда не нарушают их, и поэтому в нашей стране всегда порядок. Ну что, Баба Яга, пора на учебу!</w:t>
      </w:r>
    </w:p>
    <w:p w:rsidR="00FE2B0C" w:rsidRDefault="00FE2B0C" w:rsidP="00FE2B0C">
      <w:pPr>
        <w:ind w:firstLine="285"/>
        <w:rPr>
          <w:rFonts w:ascii="Arial" w:hAnsi="Arial"/>
          <w:b/>
          <w:bCs/>
          <w:sz w:val="28"/>
          <w:szCs w:val="34"/>
        </w:rPr>
      </w:pPr>
    </w:p>
    <w:p w:rsidR="00FE2B0C" w:rsidRPr="003A7864" w:rsidRDefault="00FE2B0C" w:rsidP="00FE2B0C">
      <w:pPr>
        <w:jc w:val="both"/>
        <w:rPr>
          <w:rFonts w:ascii="Georgia" w:hAnsi="Georgia"/>
          <w:sz w:val="22"/>
          <w:szCs w:val="26"/>
          <w:u w:val="single"/>
        </w:rPr>
      </w:pPr>
      <w:r w:rsidRPr="003A7864">
        <w:rPr>
          <w:rFonts w:ascii="Georgia" w:hAnsi="Georgia"/>
          <w:sz w:val="28"/>
          <w:szCs w:val="34"/>
          <w:u w:val="single"/>
        </w:rPr>
        <w:t xml:space="preserve">   </w:t>
      </w:r>
      <w:r w:rsidRPr="003A7864">
        <w:rPr>
          <w:rFonts w:ascii="Georgia" w:hAnsi="Georgia"/>
          <w:sz w:val="22"/>
          <w:szCs w:val="26"/>
          <w:u w:val="single"/>
        </w:rPr>
        <w:t xml:space="preserve">Светофор  и воспитатели делят детей на группы по возрастам и проводят с ними игры и забавы: </w:t>
      </w:r>
    </w:p>
    <w:p w:rsidR="00FE2B0C" w:rsidRDefault="00FE2B0C" w:rsidP="00FE2B0C">
      <w:pPr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sz w:val="22"/>
          <w:szCs w:val="26"/>
        </w:rPr>
        <w:t>«</w:t>
      </w:r>
      <w:r>
        <w:rPr>
          <w:rFonts w:ascii="Georgia" w:hAnsi="Georgia"/>
          <w:b/>
          <w:bCs/>
          <w:sz w:val="22"/>
          <w:szCs w:val="26"/>
        </w:rPr>
        <w:t>РАСПРЕДЕЛИ ЗНАКИ ПО ГРУППАМ»</w:t>
      </w:r>
    </w:p>
    <w:p w:rsidR="00FE2B0C" w:rsidRDefault="00FE2B0C" w:rsidP="00FE2B0C">
      <w:pPr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b/>
          <w:bCs/>
          <w:sz w:val="22"/>
          <w:szCs w:val="26"/>
        </w:rPr>
        <w:t>«НАЗОВИ ЗНАК»</w:t>
      </w:r>
    </w:p>
    <w:p w:rsidR="00FE2B0C" w:rsidRDefault="00FE2B0C" w:rsidP="00FE2B0C">
      <w:pPr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b/>
          <w:bCs/>
          <w:sz w:val="22"/>
          <w:szCs w:val="26"/>
        </w:rPr>
        <w:t>«ПРОЧТИ И ЗАПОМНИ СТИХОТВОРЕНИЕ»</w:t>
      </w:r>
    </w:p>
    <w:p w:rsidR="00FE2B0C" w:rsidRDefault="00FE2B0C" w:rsidP="00FE2B0C">
      <w:pPr>
        <w:ind w:firstLine="285"/>
        <w:jc w:val="both"/>
        <w:rPr>
          <w:rFonts w:ascii="Georgia" w:hAnsi="Georgia"/>
          <w:b/>
          <w:bCs/>
          <w:sz w:val="22"/>
          <w:szCs w:val="26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</w:t>
      </w:r>
      <w:r>
        <w:rPr>
          <w:rFonts w:ascii="Georgia" w:hAnsi="Georgia"/>
          <w:sz w:val="28"/>
          <w:szCs w:val="34"/>
        </w:rPr>
        <w:t>А теперь я приглашаю вас на экскурсию.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8"/>
          <w:szCs w:val="34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 xml:space="preserve">Светофор с детьми рассматривает постройки на площадке группы № </w:t>
      </w:r>
      <w:r>
        <w:rPr>
          <w:rFonts w:ascii="Georgia" w:hAnsi="Georgia"/>
          <w:sz w:val="28"/>
          <w:szCs w:val="34"/>
        </w:rPr>
        <w:t xml:space="preserve">4, </w:t>
      </w:r>
      <w:r>
        <w:rPr>
          <w:rFonts w:ascii="Georgia" w:hAnsi="Georgia"/>
          <w:sz w:val="22"/>
          <w:szCs w:val="26"/>
        </w:rPr>
        <w:t>задает вопросы об их назначении, объясняет. Баба Яга тем временем подходит к плоскостной фигуре «Инспектор ГИБДД».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2"/>
          <w:szCs w:val="26"/>
        </w:rPr>
      </w:pP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</w:t>
      </w:r>
      <w:r>
        <w:rPr>
          <w:rFonts w:ascii="Georgia" w:hAnsi="Georgia"/>
          <w:sz w:val="28"/>
          <w:szCs w:val="34"/>
        </w:rPr>
        <w:t xml:space="preserve">Батюшки мои, а это кто ж таков красавец? И лицом </w:t>
      </w:r>
      <w:proofErr w:type="gramStart"/>
      <w:r>
        <w:rPr>
          <w:rFonts w:ascii="Georgia" w:hAnsi="Georgia"/>
          <w:sz w:val="28"/>
          <w:szCs w:val="34"/>
        </w:rPr>
        <w:t>пригож</w:t>
      </w:r>
      <w:proofErr w:type="gramEnd"/>
      <w:r>
        <w:rPr>
          <w:rFonts w:ascii="Georgia" w:hAnsi="Georgia"/>
          <w:sz w:val="28"/>
          <w:szCs w:val="34"/>
        </w:rPr>
        <w:t>, и одеждой хорош.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8"/>
          <w:szCs w:val="34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Светофор предлагает детям рассказать Бабе Яге о профессии инспектора ГИБДД.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8"/>
          <w:szCs w:val="34"/>
        </w:rPr>
      </w:pPr>
    </w:p>
    <w:p w:rsidR="00FE2B0C" w:rsidRPr="003A7864" w:rsidRDefault="00FE2B0C" w:rsidP="00FE2B0C">
      <w:pPr>
        <w:ind w:firstLine="285"/>
        <w:jc w:val="both"/>
        <w:rPr>
          <w:rFonts w:ascii="Georgia" w:hAnsi="Georgia"/>
          <w:sz w:val="22"/>
          <w:szCs w:val="26"/>
          <w:u w:val="single"/>
        </w:rPr>
      </w:pPr>
      <w:bookmarkStart w:id="0" w:name="_GoBack"/>
      <w:r w:rsidRPr="003A7864">
        <w:rPr>
          <w:rFonts w:ascii="Georgia" w:hAnsi="Georgia"/>
          <w:sz w:val="22"/>
          <w:szCs w:val="26"/>
          <w:u w:val="single"/>
        </w:rPr>
        <w:t xml:space="preserve">Затем проводятся игры-эстафеты:   </w:t>
      </w:r>
    </w:p>
    <w:bookmarkEnd w:id="0"/>
    <w:p w:rsidR="00FE2B0C" w:rsidRDefault="00FE2B0C" w:rsidP="00FE2B0C">
      <w:pPr>
        <w:ind w:firstLine="285"/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sz w:val="22"/>
          <w:szCs w:val="26"/>
        </w:rPr>
        <w:t xml:space="preserve"> </w:t>
      </w:r>
      <w:r>
        <w:rPr>
          <w:rFonts w:ascii="Georgia" w:hAnsi="Georgia"/>
          <w:b/>
          <w:bCs/>
          <w:sz w:val="22"/>
          <w:szCs w:val="26"/>
        </w:rPr>
        <w:t xml:space="preserve">«ТАКСИ»  </w:t>
      </w:r>
    </w:p>
    <w:p w:rsidR="00FE2B0C" w:rsidRDefault="00FE2B0C" w:rsidP="00FE2B0C">
      <w:pPr>
        <w:ind w:firstLine="285"/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b/>
          <w:bCs/>
          <w:sz w:val="22"/>
          <w:szCs w:val="26"/>
        </w:rPr>
        <w:t xml:space="preserve"> «ОБЪЕЗЖАЙ ПРЕПЯТСТВИЯ»</w:t>
      </w:r>
    </w:p>
    <w:p w:rsidR="00FE2B0C" w:rsidRDefault="00FE2B0C" w:rsidP="00FE2B0C">
      <w:pPr>
        <w:ind w:firstLine="285"/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b/>
          <w:bCs/>
          <w:sz w:val="22"/>
          <w:szCs w:val="26"/>
        </w:rPr>
        <w:t xml:space="preserve"> «ПОДКАЧАЙ КОЛЕСО»</w:t>
      </w:r>
    </w:p>
    <w:p w:rsidR="00FE2B0C" w:rsidRDefault="00FE2B0C" w:rsidP="00FE2B0C">
      <w:pPr>
        <w:ind w:firstLine="285"/>
        <w:jc w:val="both"/>
        <w:rPr>
          <w:rFonts w:ascii="Georgia" w:hAnsi="Georgia"/>
          <w:b/>
          <w:bCs/>
          <w:sz w:val="22"/>
          <w:szCs w:val="26"/>
        </w:rPr>
      </w:pPr>
      <w:r>
        <w:rPr>
          <w:rFonts w:ascii="Georgia" w:hAnsi="Georgia"/>
          <w:b/>
          <w:bCs/>
          <w:sz w:val="22"/>
          <w:szCs w:val="26"/>
        </w:rPr>
        <w:t xml:space="preserve"> «ЗАПРАВЬ АВТО»</w:t>
      </w:r>
    </w:p>
    <w:p w:rsidR="00FE2B0C" w:rsidRDefault="00FE2B0C" w:rsidP="00FE2B0C">
      <w:pPr>
        <w:ind w:firstLine="285"/>
        <w:jc w:val="both"/>
        <w:rPr>
          <w:rFonts w:ascii="Georgia" w:hAnsi="Georgia"/>
          <w:b/>
          <w:bCs/>
          <w:sz w:val="22"/>
          <w:szCs w:val="26"/>
        </w:rPr>
      </w:pPr>
    </w:p>
    <w:p w:rsidR="00FE2B0C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 xml:space="preserve">После игр все участники развлечения собираются на веранде группы № </w:t>
      </w:r>
      <w:r>
        <w:rPr>
          <w:rFonts w:ascii="Georgia" w:hAnsi="Georgia"/>
          <w:sz w:val="28"/>
          <w:szCs w:val="34"/>
        </w:rPr>
        <w:t>4</w:t>
      </w:r>
      <w:r>
        <w:rPr>
          <w:rFonts w:ascii="Georgia" w:hAnsi="Georgia"/>
          <w:sz w:val="22"/>
          <w:szCs w:val="26"/>
        </w:rPr>
        <w:t>.</w:t>
      </w:r>
    </w:p>
    <w:p w:rsidR="00FE2B0C" w:rsidRDefault="00FE2B0C" w:rsidP="00FE2B0C">
      <w:pPr>
        <w:ind w:firstLine="285"/>
        <w:jc w:val="both"/>
        <w:rPr>
          <w:rFonts w:ascii="Arial" w:hAnsi="Arial"/>
          <w:sz w:val="28"/>
          <w:szCs w:val="34"/>
        </w:rPr>
      </w:pP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</w:t>
      </w:r>
      <w:r>
        <w:rPr>
          <w:rFonts w:ascii="Georgia" w:hAnsi="Georgia"/>
          <w:sz w:val="28"/>
          <w:szCs w:val="34"/>
        </w:rPr>
        <w:t>Ну, вот и подошло к концу наше увлекательное путешествие. Мне пора возвращаться к своей работе.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>Баба яга.</w:t>
      </w:r>
      <w:r>
        <w:rPr>
          <w:rFonts w:ascii="Georgia" w:hAnsi="Georgia"/>
          <w:sz w:val="28"/>
          <w:szCs w:val="34"/>
        </w:rPr>
        <w:t xml:space="preserve">      Ой, и я пойду, то есть поеду..</w:t>
      </w:r>
      <w:proofErr w:type="gramStart"/>
      <w:r>
        <w:rPr>
          <w:rFonts w:ascii="Georgia" w:hAnsi="Georgia"/>
          <w:sz w:val="28"/>
          <w:szCs w:val="34"/>
        </w:rPr>
        <w:t>.у</w:t>
      </w:r>
      <w:proofErr w:type="gramEnd"/>
      <w:r>
        <w:rPr>
          <w:rFonts w:ascii="Georgia" w:hAnsi="Georgia"/>
          <w:sz w:val="28"/>
          <w:szCs w:val="34"/>
        </w:rPr>
        <w:t xml:space="preserve"> меня ж теперь машина!</w:t>
      </w:r>
    </w:p>
    <w:p w:rsidR="00FE2B0C" w:rsidRDefault="00FE2B0C" w:rsidP="00FE2B0C">
      <w:pPr>
        <w:ind w:left="2127" w:hanging="1842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lastRenderedPageBreak/>
        <w:t xml:space="preserve">Светофор.    </w:t>
      </w:r>
      <w:r>
        <w:rPr>
          <w:rFonts w:ascii="Georgia" w:hAnsi="Georgia"/>
          <w:sz w:val="28"/>
          <w:szCs w:val="34"/>
        </w:rPr>
        <w:t>Постой-ка, Баба Яга, куда это ты собралась? Ты же водить машину не умеешь?</w:t>
      </w:r>
    </w:p>
    <w:p w:rsidR="00FE2B0C" w:rsidRDefault="00FE2B0C" w:rsidP="00FE2B0C">
      <w:pPr>
        <w:ind w:firstLine="285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Баба Яга.      </w:t>
      </w:r>
      <w:r>
        <w:rPr>
          <w:rFonts w:ascii="Georgia" w:hAnsi="Georgia"/>
          <w:sz w:val="28"/>
          <w:szCs w:val="34"/>
        </w:rPr>
        <w:t>Так что ж мне, пешком ходить? Ступа-то моя сломалась?</w:t>
      </w:r>
    </w:p>
    <w:p w:rsidR="00FE2B0C" w:rsidRDefault="00FE2B0C" w:rsidP="00FE2B0C">
      <w:pPr>
        <w:ind w:left="2127" w:hanging="1842"/>
        <w:jc w:val="both"/>
        <w:rPr>
          <w:rFonts w:ascii="Georgia" w:hAnsi="Georgia"/>
          <w:sz w:val="28"/>
          <w:szCs w:val="34"/>
        </w:rPr>
      </w:pPr>
      <w:r>
        <w:rPr>
          <w:rFonts w:ascii="Georgia" w:hAnsi="Georgia"/>
          <w:b/>
          <w:bCs/>
          <w:sz w:val="28"/>
          <w:szCs w:val="34"/>
        </w:rPr>
        <w:t xml:space="preserve">Светофор.   </w:t>
      </w:r>
      <w:r>
        <w:rPr>
          <w:rFonts w:ascii="Georgia" w:hAnsi="Georgia"/>
          <w:sz w:val="28"/>
          <w:szCs w:val="34"/>
        </w:rPr>
        <w:t>Зачем же пешком, можно и на машине, но прежде нужно в школе автовождения всем премудростям научиться, сдать экзамен, а тогда уж и на машине ездить. Пойдем со мной, я тебя в школу запишу.</w:t>
      </w:r>
    </w:p>
    <w:p w:rsidR="00FE2B0C" w:rsidRDefault="00FE2B0C" w:rsidP="00FE2B0C">
      <w:pPr>
        <w:ind w:firstLine="285"/>
        <w:jc w:val="both"/>
        <w:rPr>
          <w:rFonts w:ascii="Arial" w:hAnsi="Arial"/>
          <w:b/>
          <w:bCs/>
          <w:sz w:val="28"/>
          <w:szCs w:val="34"/>
        </w:rPr>
      </w:pPr>
    </w:p>
    <w:p w:rsidR="00FE2B0C" w:rsidRPr="00C814A0" w:rsidRDefault="00FE2B0C" w:rsidP="00FE2B0C">
      <w:pPr>
        <w:ind w:firstLine="285"/>
        <w:jc w:val="both"/>
        <w:rPr>
          <w:rFonts w:ascii="Georgia" w:hAnsi="Georgia"/>
          <w:sz w:val="22"/>
          <w:szCs w:val="26"/>
        </w:rPr>
      </w:pPr>
      <w:r>
        <w:rPr>
          <w:rFonts w:ascii="Georgia" w:hAnsi="Georgia"/>
          <w:sz w:val="22"/>
          <w:szCs w:val="26"/>
        </w:rPr>
        <w:t>Светофор и Баба Яга прощаются с детьми и уходят. Ведущий проводит итоговую беседу.</w:t>
      </w:r>
    </w:p>
    <w:p w:rsidR="009F5AB6" w:rsidRDefault="009F5AB6"/>
    <w:sectPr w:rsidR="009F5AB6" w:rsidSect="00232D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35"/>
    <w:rsid w:val="00232D39"/>
    <w:rsid w:val="003A7864"/>
    <w:rsid w:val="00657A21"/>
    <w:rsid w:val="009A790B"/>
    <w:rsid w:val="009F5AB6"/>
    <w:rsid w:val="00E15D35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21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A2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Служба</dc:creator>
  <cp:keywords/>
  <dc:description/>
  <cp:lastModifiedBy>Соц. Служба</cp:lastModifiedBy>
  <cp:revision>3</cp:revision>
  <dcterms:created xsi:type="dcterms:W3CDTF">2012-08-23T11:18:00Z</dcterms:created>
  <dcterms:modified xsi:type="dcterms:W3CDTF">2012-08-25T07:29:00Z</dcterms:modified>
</cp:coreProperties>
</file>