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C59" w:rsidRPr="0096462A" w:rsidRDefault="00727114" w:rsidP="00BB6EFC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6462A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Беседа </w:t>
      </w:r>
      <w:r w:rsidR="002E725B" w:rsidRPr="0096462A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«Осторожно, огонь!»</w:t>
      </w:r>
    </w:p>
    <w:p w:rsidR="008D0FF7" w:rsidRDefault="008D0FF7" w:rsidP="00BB6EFC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E725B" w:rsidRPr="00BB6EFC" w:rsidRDefault="002E725B" w:rsidP="00BB6E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B6EFC">
        <w:rPr>
          <w:rFonts w:ascii="Times New Roman" w:hAnsi="Times New Roman" w:cs="Times New Roman"/>
          <w:b/>
          <w:sz w:val="28"/>
          <w:szCs w:val="28"/>
        </w:rPr>
        <w:t>Цель:</w:t>
      </w:r>
      <w:r w:rsidRPr="00BB6EFC">
        <w:rPr>
          <w:rFonts w:ascii="Times New Roman" w:hAnsi="Times New Roman" w:cs="Times New Roman"/>
          <w:sz w:val="28"/>
          <w:szCs w:val="28"/>
        </w:rPr>
        <w:t xml:space="preserve"> сформировать представления о предметах, которым детям категорически запрещено, - спички, газовые плиты, печка.</w:t>
      </w:r>
    </w:p>
    <w:p w:rsidR="00BB6EFC" w:rsidRDefault="002E725B" w:rsidP="00BB6E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B6EFC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BB6E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6EFC" w:rsidRPr="00CF65DA" w:rsidRDefault="006A1884" w:rsidP="00BB6EF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B6EFC">
        <w:rPr>
          <w:rFonts w:ascii="Times New Roman" w:hAnsi="Times New Roman" w:cs="Times New Roman"/>
          <w:sz w:val="28"/>
          <w:szCs w:val="28"/>
        </w:rPr>
        <w:t>формировать у детей понятие «пожарная безопасность»</w:t>
      </w:r>
      <w:r w:rsidR="00CF65DA">
        <w:rPr>
          <w:rFonts w:ascii="Times New Roman" w:hAnsi="Times New Roman" w:cs="Times New Roman"/>
          <w:sz w:val="28"/>
          <w:szCs w:val="28"/>
        </w:rPr>
        <w:t xml:space="preserve">, </w:t>
      </w:r>
      <w:r w:rsidR="00CF65DA" w:rsidRPr="00CF65DA">
        <w:rPr>
          <w:rFonts w:ascii="Times New Roman" w:hAnsi="Times New Roman" w:cs="Times New Roman"/>
          <w:sz w:val="28"/>
          <w:szCs w:val="28"/>
          <w:shd w:val="clear" w:color="auto" w:fill="FFFFFF"/>
        </w:rPr>
        <w:t>умение реально оценивать возможную опасность;</w:t>
      </w:r>
    </w:p>
    <w:p w:rsidR="00742D3D" w:rsidRPr="002D0E76" w:rsidRDefault="00742D3D" w:rsidP="00742D3D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</w:t>
      </w:r>
      <w:r w:rsidRPr="002D0E76">
        <w:rPr>
          <w:rFonts w:ascii="Times New Roman" w:eastAsia="Times New Roman" w:hAnsi="Times New Roman" w:cs="Times New Roman"/>
          <w:color w:val="000000"/>
          <w:sz w:val="28"/>
        </w:rPr>
        <w:t>акрепить знания о причинах возникновения пожара</w:t>
      </w:r>
      <w:r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:rsidR="00BB6EFC" w:rsidRDefault="002E725B" w:rsidP="00BB6EF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B6EFC">
        <w:rPr>
          <w:rFonts w:ascii="Times New Roman" w:hAnsi="Times New Roman" w:cs="Times New Roman"/>
          <w:sz w:val="28"/>
          <w:szCs w:val="28"/>
        </w:rPr>
        <w:t>познакомить детей с правилами поведения в экстремальных ситуациях</w:t>
      </w:r>
      <w:r w:rsidR="006A1884" w:rsidRPr="00BB6EFC">
        <w:rPr>
          <w:rFonts w:ascii="Times New Roman" w:hAnsi="Times New Roman" w:cs="Times New Roman"/>
          <w:sz w:val="28"/>
          <w:szCs w:val="28"/>
        </w:rPr>
        <w:t>;</w:t>
      </w:r>
    </w:p>
    <w:p w:rsidR="00944CC9" w:rsidRPr="00944CC9" w:rsidRDefault="00944CC9" w:rsidP="00BB6EF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4CC9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чувство осторожности, самосохранения, ответственности за свою и чужую жизнь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2E725B" w:rsidRPr="00BB6EFC" w:rsidRDefault="006A1884" w:rsidP="00BB6EF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B6EFC">
        <w:rPr>
          <w:rFonts w:ascii="Times New Roman" w:hAnsi="Times New Roman" w:cs="Times New Roman"/>
          <w:sz w:val="28"/>
          <w:szCs w:val="28"/>
        </w:rPr>
        <w:t xml:space="preserve"> п</w:t>
      </w:r>
      <w:r w:rsidR="002E725B" w:rsidRPr="00BB6EFC">
        <w:rPr>
          <w:rFonts w:ascii="Times New Roman" w:hAnsi="Times New Roman" w:cs="Times New Roman"/>
          <w:sz w:val="28"/>
          <w:szCs w:val="28"/>
        </w:rPr>
        <w:t xml:space="preserve">ривлечь </w:t>
      </w:r>
      <w:r w:rsidRPr="00BB6EFC">
        <w:rPr>
          <w:rFonts w:ascii="Times New Roman" w:hAnsi="Times New Roman" w:cs="Times New Roman"/>
          <w:sz w:val="28"/>
          <w:szCs w:val="28"/>
        </w:rPr>
        <w:t>в</w:t>
      </w:r>
      <w:r w:rsidR="002E725B" w:rsidRPr="00BB6EFC">
        <w:rPr>
          <w:rFonts w:ascii="Times New Roman" w:hAnsi="Times New Roman" w:cs="Times New Roman"/>
          <w:sz w:val="28"/>
          <w:szCs w:val="28"/>
        </w:rPr>
        <w:t>нимание родител</w:t>
      </w:r>
      <w:r w:rsidR="002D0E76" w:rsidRPr="00BB6EFC">
        <w:rPr>
          <w:rFonts w:ascii="Times New Roman" w:hAnsi="Times New Roman" w:cs="Times New Roman"/>
          <w:sz w:val="28"/>
          <w:szCs w:val="28"/>
        </w:rPr>
        <w:t>е</w:t>
      </w:r>
      <w:r w:rsidR="002E725B" w:rsidRPr="00BB6EFC">
        <w:rPr>
          <w:rFonts w:ascii="Times New Roman" w:hAnsi="Times New Roman" w:cs="Times New Roman"/>
          <w:sz w:val="28"/>
          <w:szCs w:val="28"/>
        </w:rPr>
        <w:t>й</w:t>
      </w:r>
      <w:r w:rsidR="002D0E76" w:rsidRPr="00BB6EFC">
        <w:rPr>
          <w:rFonts w:ascii="Times New Roman" w:hAnsi="Times New Roman" w:cs="Times New Roman"/>
          <w:sz w:val="28"/>
          <w:szCs w:val="28"/>
        </w:rPr>
        <w:t xml:space="preserve"> к</w:t>
      </w:r>
      <w:r w:rsidRPr="00BB6EFC">
        <w:rPr>
          <w:rFonts w:ascii="Times New Roman" w:hAnsi="Times New Roman" w:cs="Times New Roman"/>
          <w:sz w:val="28"/>
          <w:szCs w:val="28"/>
        </w:rPr>
        <w:t xml:space="preserve"> проблеме пожарной безопасности.</w:t>
      </w:r>
    </w:p>
    <w:p w:rsidR="00B10BCD" w:rsidRPr="00B10BCD" w:rsidRDefault="006A1884" w:rsidP="00B10BC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0BCD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="00B10B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0BCD" w:rsidRPr="00B10BCD">
        <w:rPr>
          <w:rFonts w:ascii="Times New Roman" w:hAnsi="Times New Roman" w:cs="Times New Roman"/>
          <w:b/>
          <w:sz w:val="28"/>
          <w:szCs w:val="28"/>
        </w:rPr>
        <w:t xml:space="preserve">-  </w:t>
      </w:r>
      <w:r w:rsidR="00BB6EFC" w:rsidRPr="00B10BCD">
        <w:rPr>
          <w:rFonts w:ascii="Times New Roman" w:hAnsi="Times New Roman" w:cs="Times New Roman"/>
          <w:b/>
          <w:sz w:val="28"/>
          <w:szCs w:val="28"/>
        </w:rPr>
        <w:t>р</w:t>
      </w:r>
      <w:r w:rsidRPr="00B10BCD">
        <w:rPr>
          <w:rFonts w:ascii="Times New Roman" w:hAnsi="Times New Roman" w:cs="Times New Roman"/>
          <w:b/>
          <w:sz w:val="28"/>
          <w:szCs w:val="28"/>
        </w:rPr>
        <w:t xml:space="preserve">абота с родителями: </w:t>
      </w:r>
    </w:p>
    <w:p w:rsidR="006A1884" w:rsidRDefault="006A1884" w:rsidP="00B10BC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B6EFC">
        <w:rPr>
          <w:rFonts w:ascii="Times New Roman" w:hAnsi="Times New Roman" w:cs="Times New Roman"/>
          <w:sz w:val="28"/>
          <w:szCs w:val="28"/>
        </w:rPr>
        <w:t xml:space="preserve">предложить родителям совместно с детьми </w:t>
      </w:r>
      <w:r w:rsidR="00BB6EFC" w:rsidRPr="00BB6EFC">
        <w:rPr>
          <w:rFonts w:ascii="Times New Roman" w:hAnsi="Times New Roman" w:cs="Times New Roman"/>
          <w:sz w:val="28"/>
          <w:szCs w:val="28"/>
        </w:rPr>
        <w:t>подготовить экспонаты, рисунки</w:t>
      </w:r>
      <w:r w:rsidRPr="00BB6EFC">
        <w:rPr>
          <w:rFonts w:ascii="Times New Roman" w:hAnsi="Times New Roman" w:cs="Times New Roman"/>
          <w:sz w:val="28"/>
          <w:szCs w:val="28"/>
        </w:rPr>
        <w:t xml:space="preserve"> к конкурсу-выставке по по</w:t>
      </w:r>
      <w:r w:rsidR="00C2746F">
        <w:rPr>
          <w:rFonts w:ascii="Times New Roman" w:hAnsi="Times New Roman" w:cs="Times New Roman"/>
          <w:sz w:val="28"/>
          <w:szCs w:val="28"/>
        </w:rPr>
        <w:t>жарной безопасности;</w:t>
      </w:r>
    </w:p>
    <w:p w:rsidR="00C2746F" w:rsidRDefault="00C2746F" w:rsidP="00BB6EF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</w:t>
      </w:r>
      <w:r w:rsidR="00130F5D">
        <w:rPr>
          <w:rFonts w:ascii="Times New Roman" w:hAnsi="Times New Roman" w:cs="Times New Roman"/>
          <w:sz w:val="28"/>
          <w:szCs w:val="28"/>
        </w:rPr>
        <w:t>сить</w:t>
      </w:r>
      <w:r>
        <w:rPr>
          <w:rFonts w:ascii="Times New Roman" w:hAnsi="Times New Roman" w:cs="Times New Roman"/>
          <w:sz w:val="28"/>
          <w:szCs w:val="28"/>
        </w:rPr>
        <w:t xml:space="preserve"> родителей на совместный досуг на тему «Осторожно, огонь!»</w:t>
      </w:r>
    </w:p>
    <w:p w:rsidR="00B10BCD" w:rsidRDefault="00B10BCD" w:rsidP="00BB6EF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совместная подготовка презентации для детей «Огонь </w:t>
      </w:r>
      <w:r w:rsidR="0089588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друг, огонь</w:t>
      </w:r>
      <w:r w:rsidR="00895889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враг!»</w:t>
      </w:r>
    </w:p>
    <w:p w:rsidR="00BB6EFC" w:rsidRDefault="00BB6EFC" w:rsidP="00BB6EF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B6EFC">
        <w:rPr>
          <w:rFonts w:ascii="Times New Roman" w:hAnsi="Times New Roman" w:cs="Times New Roman"/>
          <w:sz w:val="28"/>
          <w:szCs w:val="28"/>
        </w:rPr>
        <w:t>наг</w:t>
      </w:r>
      <w:r w:rsidR="00C2746F">
        <w:rPr>
          <w:rFonts w:ascii="Times New Roman" w:hAnsi="Times New Roman" w:cs="Times New Roman"/>
          <w:sz w:val="28"/>
          <w:szCs w:val="28"/>
        </w:rPr>
        <w:t>лядная информация для родителей.</w:t>
      </w:r>
    </w:p>
    <w:p w:rsidR="00EB44B6" w:rsidRDefault="00EB44B6" w:rsidP="00EB44B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C2746F" w:rsidRDefault="00C2746F" w:rsidP="00C2746F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C2746F" w:rsidRDefault="00C2746F" w:rsidP="00C2746F">
      <w:pPr>
        <w:pStyle w:val="a3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46F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727114">
        <w:rPr>
          <w:rFonts w:ascii="Times New Roman" w:hAnsi="Times New Roman" w:cs="Times New Roman"/>
          <w:b/>
          <w:sz w:val="28"/>
          <w:szCs w:val="28"/>
        </w:rPr>
        <w:t>беседы</w:t>
      </w:r>
      <w:r w:rsidRPr="00C2746F">
        <w:rPr>
          <w:rFonts w:ascii="Times New Roman" w:hAnsi="Times New Roman" w:cs="Times New Roman"/>
          <w:b/>
          <w:sz w:val="28"/>
          <w:szCs w:val="28"/>
        </w:rPr>
        <w:t>:</w:t>
      </w:r>
    </w:p>
    <w:p w:rsidR="00011870" w:rsidRDefault="00011870" w:rsidP="00011870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момент:</w:t>
      </w:r>
    </w:p>
    <w:p w:rsidR="000D3B87" w:rsidRDefault="00011870" w:rsidP="0003791D">
      <w:pPr>
        <w:pStyle w:val="a3"/>
        <w:ind w:left="709" w:firstLine="371"/>
        <w:jc w:val="both"/>
        <w:rPr>
          <w:rFonts w:ascii="Times New Roman" w:hAnsi="Times New Roman" w:cs="Times New Roman"/>
          <w:sz w:val="28"/>
          <w:szCs w:val="28"/>
        </w:rPr>
      </w:pPr>
      <w:r w:rsidRPr="00011870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="00EB44B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D3B87">
        <w:rPr>
          <w:rFonts w:ascii="Times New Roman" w:hAnsi="Times New Roman" w:cs="Times New Roman"/>
          <w:sz w:val="28"/>
          <w:szCs w:val="28"/>
        </w:rPr>
        <w:t>Ребята, отгадайте загадку и нарисуйте ответ:</w:t>
      </w:r>
    </w:p>
    <w:p w:rsidR="000D3B87" w:rsidRDefault="000D3B87" w:rsidP="000D3B87">
      <w:pPr>
        <w:pStyle w:val="a3"/>
        <w:ind w:left="709" w:firstLine="37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хвоста, без рук, без ног</w:t>
      </w:r>
    </w:p>
    <w:p w:rsidR="000D3B87" w:rsidRDefault="000D3B87" w:rsidP="000D3B87">
      <w:pPr>
        <w:pStyle w:val="a3"/>
        <w:ind w:left="709" w:firstLine="37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рыженький зверек.</w:t>
      </w:r>
    </w:p>
    <w:p w:rsidR="000D3B87" w:rsidRDefault="000D3B87" w:rsidP="000D3B87">
      <w:pPr>
        <w:pStyle w:val="a3"/>
        <w:ind w:left="709" w:firstLine="37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Согревает, кормит, светит,</w:t>
      </w:r>
    </w:p>
    <w:p w:rsidR="000D3B87" w:rsidRDefault="000D3B87" w:rsidP="000D3B87">
      <w:pPr>
        <w:pStyle w:val="a3"/>
        <w:ind w:left="709" w:firstLine="37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Взрослым людям – первый друг1</w:t>
      </w:r>
    </w:p>
    <w:p w:rsidR="000D3B87" w:rsidRDefault="000D3B87" w:rsidP="000D3B87">
      <w:pPr>
        <w:pStyle w:val="a3"/>
        <w:ind w:left="709" w:firstLine="37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с ним играют дети – </w:t>
      </w:r>
    </w:p>
    <w:p w:rsidR="000D3B87" w:rsidRDefault="000D3B87" w:rsidP="000D3B87">
      <w:pPr>
        <w:pStyle w:val="a3"/>
        <w:ind w:left="709" w:firstLine="37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 же вырвется из рук,</w:t>
      </w:r>
    </w:p>
    <w:p w:rsidR="000D3B87" w:rsidRDefault="000D3B87" w:rsidP="000D3B87">
      <w:pPr>
        <w:pStyle w:val="a3"/>
        <w:ind w:left="709" w:firstLine="37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Расшипится, растрещится –</w:t>
      </w:r>
    </w:p>
    <w:p w:rsidR="000D3B87" w:rsidRDefault="000D3B87" w:rsidP="000D3B87">
      <w:pPr>
        <w:pStyle w:val="a3"/>
        <w:ind w:left="709" w:firstLine="37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Уничтожит се вокруг.</w:t>
      </w:r>
    </w:p>
    <w:p w:rsidR="000D3B87" w:rsidRDefault="000D3B87" w:rsidP="000D3B87">
      <w:pPr>
        <w:pStyle w:val="a3"/>
        <w:ind w:left="709" w:firstLine="37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(огонь)</w:t>
      </w:r>
    </w:p>
    <w:p w:rsidR="00164C79" w:rsidRPr="003F7B12" w:rsidRDefault="00164C79" w:rsidP="00164C79">
      <w:pPr>
        <w:pStyle w:val="a3"/>
        <w:ind w:left="709" w:firstLine="371"/>
        <w:rPr>
          <w:rFonts w:ascii="Times New Roman" w:hAnsi="Times New Roman" w:cs="Times New Roman"/>
          <w:sz w:val="28"/>
          <w:szCs w:val="28"/>
        </w:rPr>
      </w:pPr>
      <w:r w:rsidRPr="003F7B12">
        <w:rPr>
          <w:rFonts w:ascii="Times New Roman" w:hAnsi="Times New Roman" w:cs="Times New Roman"/>
          <w:sz w:val="28"/>
          <w:szCs w:val="28"/>
        </w:rPr>
        <w:t>Дети рисуют огонь.</w:t>
      </w:r>
    </w:p>
    <w:p w:rsidR="003F7B12" w:rsidRPr="003F7B12" w:rsidRDefault="003F7B12" w:rsidP="003F7B12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Основная часть:</w:t>
      </w:r>
    </w:p>
    <w:p w:rsidR="00F322CB" w:rsidRDefault="000D3B87" w:rsidP="0003791D">
      <w:pPr>
        <w:pStyle w:val="a3"/>
        <w:ind w:left="709" w:firstLine="37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1870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0D3B87">
        <w:rPr>
          <w:rFonts w:ascii="Times New Roman" w:hAnsi="Times New Roman" w:cs="Times New Roman"/>
          <w:sz w:val="28"/>
          <w:szCs w:val="28"/>
        </w:rPr>
        <w:t>равильно, дети, это огонь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EB44B6">
        <w:rPr>
          <w:rFonts w:ascii="Times New Roman" w:hAnsi="Times New Roman" w:cs="Times New Roman"/>
          <w:sz w:val="28"/>
          <w:szCs w:val="28"/>
        </w:rPr>
        <w:t>Мы уже с вами знаем, что добывать огонь люди научились очень давно</w:t>
      </w:r>
      <w:r w:rsidR="00F322CB">
        <w:rPr>
          <w:rFonts w:ascii="Times New Roman" w:hAnsi="Times New Roman" w:cs="Times New Roman"/>
          <w:sz w:val="28"/>
          <w:szCs w:val="28"/>
        </w:rPr>
        <w:t xml:space="preserve">. Огонь необходим людям, он верно служит человеку: согревает, кормит нас, с его помощью совершается много полезных дел. Давайте вспомним, ребята, какие полезные дела совершает огонь. </w:t>
      </w:r>
      <w:r w:rsidR="00F322CB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011870" w:rsidRDefault="00F322CB" w:rsidP="0003791D">
      <w:pPr>
        <w:pStyle w:val="a3"/>
        <w:ind w:left="709" w:firstLine="37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Да, огонь помогает готовить пищу, обогревает дома, </w:t>
      </w:r>
      <w:r w:rsidR="002237BF" w:rsidRPr="002237BF">
        <w:rPr>
          <w:rStyle w:val="c0"/>
          <w:rFonts w:ascii="Times New Roman" w:hAnsi="Times New Roman" w:cs="Times New Roman"/>
          <w:color w:val="000000"/>
          <w:sz w:val="28"/>
          <w:szCs w:val="28"/>
        </w:rPr>
        <w:t>заставляет работать машины, запускает ракеты, космические корабли,</w:t>
      </w:r>
      <w:r w:rsidR="002237BF">
        <w:rPr>
          <w:rStyle w:val="c0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полезные свойства огня используются в работе газоэлектросварщика, сталеваров. Но случается так, что иногда из доброго друга он превращается в беспощадного врага, который в считанные минуты уничтожает все на своем пути. Огонь, выходя из повиновения, не щадит никого и ничего на своем пути. Возникает пожар! </w:t>
      </w:r>
      <w:r>
        <w:rPr>
          <w:rFonts w:ascii="Times New Roman" w:hAnsi="Times New Roman" w:cs="Times New Roman"/>
          <w:sz w:val="28"/>
          <w:szCs w:val="28"/>
        </w:rPr>
        <w:lastRenderedPageBreak/>
        <w:t>При пожаре могут сгореть вещи, квартира, даже целый дом.</w:t>
      </w:r>
      <w:r w:rsidR="00506F58">
        <w:rPr>
          <w:rFonts w:ascii="Times New Roman" w:hAnsi="Times New Roman" w:cs="Times New Roman"/>
          <w:sz w:val="28"/>
          <w:szCs w:val="28"/>
        </w:rPr>
        <w:t xml:space="preserve"> Но самое главное – при пожаре могут погибнуть люди.</w:t>
      </w:r>
    </w:p>
    <w:p w:rsidR="00942DC7" w:rsidRDefault="00314392" w:rsidP="00874F35">
      <w:pPr>
        <w:pStyle w:val="a3"/>
        <w:ind w:left="709" w:firstLine="37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прежние старые времена на </w:t>
      </w:r>
      <w:r w:rsidR="00942DC7">
        <w:rPr>
          <w:rFonts w:ascii="Times New Roman" w:hAnsi="Times New Roman" w:cs="Times New Roman"/>
          <w:sz w:val="28"/>
          <w:szCs w:val="28"/>
        </w:rPr>
        <w:t>Руси не один раз случались</w:t>
      </w:r>
      <w:r>
        <w:rPr>
          <w:rFonts w:ascii="Times New Roman" w:hAnsi="Times New Roman" w:cs="Times New Roman"/>
          <w:sz w:val="28"/>
          <w:szCs w:val="28"/>
        </w:rPr>
        <w:t xml:space="preserve"> пожары, полностью выгорала столица наша. Раньше Москва была вся деревянная, все строения в городе, дома были сделаны из бревен, из дерева. А дерево легко загорается. Но сейчас дома стр</w:t>
      </w:r>
      <w:r w:rsidR="00E54D90">
        <w:rPr>
          <w:rFonts w:ascii="Times New Roman" w:hAnsi="Times New Roman" w:cs="Times New Roman"/>
          <w:sz w:val="28"/>
          <w:szCs w:val="28"/>
        </w:rPr>
        <w:t>оятся из камня, кирпича, железо</w:t>
      </w:r>
      <w:r>
        <w:rPr>
          <w:rFonts w:ascii="Times New Roman" w:hAnsi="Times New Roman" w:cs="Times New Roman"/>
          <w:sz w:val="28"/>
          <w:szCs w:val="28"/>
        </w:rPr>
        <w:t xml:space="preserve">бетонных плит.  </w:t>
      </w:r>
      <w:r w:rsidR="00874F35">
        <w:rPr>
          <w:rFonts w:ascii="Times New Roman" w:hAnsi="Times New Roman" w:cs="Times New Roman"/>
          <w:sz w:val="28"/>
          <w:szCs w:val="28"/>
        </w:rPr>
        <w:t>А пожары все равно случаются.  Почему,</w:t>
      </w:r>
      <w:r w:rsidR="007A0348">
        <w:rPr>
          <w:rFonts w:ascii="Times New Roman" w:hAnsi="Times New Roman" w:cs="Times New Roman"/>
          <w:sz w:val="28"/>
          <w:szCs w:val="28"/>
        </w:rPr>
        <w:t xml:space="preserve"> как вы думаете? </w:t>
      </w:r>
      <w:r w:rsidR="007A0348" w:rsidRPr="007A0348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E54D90" w:rsidRDefault="00E54D90" w:rsidP="00874F35">
      <w:pPr>
        <w:pStyle w:val="a3"/>
        <w:ind w:left="709" w:firstLine="37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Правильно, ребята, потому что в домах много таких вещей, которые быстро и хорошо горят.</w:t>
      </w:r>
    </w:p>
    <w:p w:rsidR="00E54D90" w:rsidRDefault="00E54D90" w:rsidP="00E54D90">
      <w:pPr>
        <w:pStyle w:val="a3"/>
        <w:ind w:left="709" w:firstLine="37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 внимательно, есть такие вещи и предметы в нашей игровой комнате, которые могут хорошо гореть. </w:t>
      </w:r>
      <w:r w:rsidRPr="007A0348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E54D90" w:rsidRDefault="00E54D90" w:rsidP="00E54D90">
      <w:pPr>
        <w:pStyle w:val="a3"/>
        <w:ind w:left="709" w:firstLine="37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а что не горит? Правильно, это вода. Таким образом горит практически все, кроме воды., и поэтому огонь представляет большую опасность для жизни людей, животных, растений.</w:t>
      </w:r>
    </w:p>
    <w:p w:rsidR="00C51B58" w:rsidRPr="00C51B58" w:rsidRDefault="00C51B58" w:rsidP="00C51B58">
      <w:pPr>
        <w:pStyle w:val="a3"/>
        <w:ind w:left="709" w:firstLine="371"/>
        <w:jc w:val="both"/>
        <w:rPr>
          <w:rFonts w:ascii="Times New Roman" w:hAnsi="Times New Roman" w:cs="Times New Roman"/>
          <w:color w:val="000000"/>
        </w:rPr>
      </w:pPr>
      <w:r w:rsidRPr="00011870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Пожар – это не случайность, а результат неправильного поведения людей. </w:t>
      </w:r>
      <w:r w:rsidRPr="00C51B58">
        <w:rPr>
          <w:rStyle w:val="c0"/>
          <w:rFonts w:ascii="Times New Roman" w:hAnsi="Times New Roman" w:cs="Times New Roman"/>
          <w:color w:val="000000"/>
          <w:sz w:val="28"/>
          <w:szCs w:val="28"/>
        </w:rPr>
        <w:t>И, чтобы сделать жизнь более безопасной, во все времена люди передавали советы своим потомкам. Очень древними «рекомендациями о безопасном поведении» являются пословицы и поговорки. А знаете ли вы пословицы и поговорки, где говорится о противопожарной безопасности?</w:t>
      </w:r>
    </w:p>
    <w:p w:rsidR="00C51B58" w:rsidRDefault="00C51B58" w:rsidP="00C51B58">
      <w:pPr>
        <w:pStyle w:val="c1"/>
        <w:spacing w:before="0" w:beforeAutospacing="0" w:after="0" w:afterAutospacing="0" w:line="270" w:lineRule="atLeast"/>
        <w:ind w:left="72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Искру туши до пожара, беду отводи до удара.</w:t>
      </w:r>
    </w:p>
    <w:p w:rsidR="00C51B58" w:rsidRDefault="00C51B58" w:rsidP="00C51B58">
      <w:pPr>
        <w:pStyle w:val="c1"/>
        <w:spacing w:before="0" w:beforeAutospacing="0" w:after="0" w:afterAutospacing="0" w:line="270" w:lineRule="atLeast"/>
        <w:ind w:left="72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Кто огня не бережется, тот скоро обожжется.</w:t>
      </w:r>
    </w:p>
    <w:p w:rsidR="00C51B58" w:rsidRDefault="00C51B58" w:rsidP="00C51B58">
      <w:pPr>
        <w:pStyle w:val="c1"/>
        <w:spacing w:before="0" w:beforeAutospacing="0" w:after="0" w:afterAutospacing="0" w:line="270" w:lineRule="atLeast"/>
        <w:ind w:left="72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Спички – не игрушка, огонь – не забава.</w:t>
      </w:r>
    </w:p>
    <w:p w:rsidR="00C51B58" w:rsidRDefault="00C51B58" w:rsidP="00C51B58">
      <w:pPr>
        <w:pStyle w:val="c1"/>
        <w:spacing w:before="0" w:beforeAutospacing="0" w:after="0" w:afterAutospacing="0" w:line="270" w:lineRule="atLeast"/>
        <w:ind w:left="72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Водой пожар тушат, а умом предотвращают.</w:t>
      </w:r>
    </w:p>
    <w:p w:rsidR="00C51B58" w:rsidRDefault="00C51B58" w:rsidP="00C51B58">
      <w:pPr>
        <w:pStyle w:val="c1"/>
        <w:spacing w:before="0" w:beforeAutospacing="0" w:after="0" w:afterAutospacing="0" w:line="270" w:lineRule="atLeast"/>
        <w:ind w:left="72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Берегись бед, пока их нет.</w:t>
      </w:r>
    </w:p>
    <w:p w:rsidR="00C51B58" w:rsidRDefault="00C51B58" w:rsidP="00C51B58">
      <w:pPr>
        <w:pStyle w:val="c1"/>
        <w:spacing w:before="0" w:beforeAutospacing="0" w:after="0" w:afterAutospacing="0" w:line="270" w:lineRule="atLeast"/>
        <w:ind w:left="72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От малой искры да большой пожар.</w:t>
      </w:r>
    </w:p>
    <w:p w:rsidR="00C51B58" w:rsidRDefault="00C51B58" w:rsidP="00C51B58">
      <w:pPr>
        <w:pStyle w:val="c1"/>
        <w:spacing w:before="0" w:beforeAutospacing="0" w:after="0" w:afterAutospacing="0" w:line="270" w:lineRule="atLeast"/>
        <w:ind w:left="72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Искра мала – великое пламя родит.</w:t>
      </w:r>
    </w:p>
    <w:p w:rsidR="006A1884" w:rsidRDefault="00C51B58" w:rsidP="00C51B58">
      <w:pPr>
        <w:spacing w:after="0" w:line="240" w:lineRule="auto"/>
        <w:ind w:left="709" w:hanging="283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ab/>
      </w:r>
      <w:r w:rsidRPr="00C51B58">
        <w:rPr>
          <w:rStyle w:val="c0"/>
          <w:rFonts w:ascii="Times New Roman" w:hAnsi="Times New Roman" w:cs="Times New Roman"/>
          <w:color w:val="000000"/>
          <w:sz w:val="28"/>
          <w:szCs w:val="28"/>
        </w:rPr>
        <w:t>С огнем не шути и воде не верь</w:t>
      </w:r>
      <w:r w:rsidR="007F0AC8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</w:p>
    <w:p w:rsidR="007F0AC8" w:rsidRPr="007F0AC8" w:rsidRDefault="007F0AC8" w:rsidP="007F0AC8">
      <w:pPr>
        <w:spacing w:after="0" w:line="240" w:lineRule="auto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011870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Pr="007F0AC8">
        <w:rPr>
          <w:rFonts w:ascii="Times New Roman" w:hAnsi="Times New Roman" w:cs="Times New Roman"/>
          <w:sz w:val="28"/>
          <w:szCs w:val="28"/>
        </w:rPr>
        <w:t>: А сейчас я вам предлагаю решить ребусы. Отгадав слова. Зашифрованные в ребусах, вы узнаете, какие еще предметы опасны для жизни и здоровья людей.</w:t>
      </w:r>
    </w:p>
    <w:p w:rsidR="00F650CD" w:rsidRPr="007F0AC8" w:rsidRDefault="00F650CD" w:rsidP="00F650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650CD" w:rsidRDefault="00F650CD" w:rsidP="004D6D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38725" cy="1514530"/>
            <wp:effectExtent l="19050" t="0" r="9525" b="0"/>
            <wp:docPr id="1" name="Рисунок 1" descr="http://svetlograd-info.ru/images/1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vetlograd-info.ru/images/1(19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51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042" w:rsidRPr="004D6DFB" w:rsidRDefault="004A0042" w:rsidP="004D6DFB">
      <w:pPr>
        <w:pStyle w:val="a3"/>
        <w:jc w:val="both"/>
        <w:rPr>
          <w:rStyle w:val="c0"/>
          <w:rFonts w:ascii="Times New Roman" w:hAnsi="Times New Roman" w:cs="Times New Roman"/>
          <w:sz w:val="28"/>
          <w:szCs w:val="28"/>
        </w:rPr>
      </w:pPr>
    </w:p>
    <w:p w:rsidR="004D6DFB" w:rsidRDefault="004D6DFB" w:rsidP="001B65B2">
      <w:pPr>
        <w:pStyle w:val="c1"/>
        <w:spacing w:before="0" w:beforeAutospacing="0" w:after="0" w:afterAutospacing="0" w:line="270" w:lineRule="atLeast"/>
        <w:ind w:left="720" w:firstLine="696"/>
        <w:jc w:val="both"/>
        <w:rPr>
          <w:rStyle w:val="c0"/>
          <w:b/>
          <w:bCs/>
          <w:color w:val="000000"/>
          <w:sz w:val="28"/>
          <w:szCs w:val="28"/>
        </w:rPr>
      </w:pPr>
      <w:r w:rsidRPr="00011870">
        <w:rPr>
          <w:i/>
          <w:sz w:val="28"/>
          <w:szCs w:val="28"/>
        </w:rPr>
        <w:t>Воспитатель</w:t>
      </w:r>
      <w:r w:rsidRPr="007F0AC8">
        <w:rPr>
          <w:sz w:val="28"/>
          <w:szCs w:val="28"/>
        </w:rPr>
        <w:t>:</w:t>
      </w:r>
      <w:r>
        <w:rPr>
          <w:sz w:val="28"/>
          <w:szCs w:val="28"/>
        </w:rPr>
        <w:t xml:space="preserve"> Помните, ребята, спички, зажигалки, свечи, бенгальские огни- это не игрушки.</w:t>
      </w:r>
    </w:p>
    <w:p w:rsidR="004D6DFB" w:rsidRDefault="004D6DFB" w:rsidP="001B65B2">
      <w:pPr>
        <w:pStyle w:val="c1"/>
        <w:spacing w:before="0" w:beforeAutospacing="0" w:after="0" w:afterAutospacing="0" w:line="270" w:lineRule="atLeast"/>
        <w:ind w:left="720" w:firstLine="696"/>
        <w:rPr>
          <w:i/>
          <w:sz w:val="28"/>
          <w:szCs w:val="28"/>
        </w:rPr>
      </w:pPr>
      <w:r w:rsidRPr="00011870">
        <w:rPr>
          <w:i/>
          <w:sz w:val="28"/>
          <w:szCs w:val="28"/>
        </w:rPr>
        <w:lastRenderedPageBreak/>
        <w:t>Воспитатель</w:t>
      </w:r>
      <w:r w:rsidRPr="007F0AC8">
        <w:rPr>
          <w:sz w:val="28"/>
          <w:szCs w:val="28"/>
        </w:rPr>
        <w:t>:</w:t>
      </w:r>
      <w:r>
        <w:rPr>
          <w:sz w:val="28"/>
          <w:szCs w:val="28"/>
        </w:rPr>
        <w:t xml:space="preserve"> В городах есть дома большие и малые. Люди в разных домах живут. Большие многоэтажные дома отапливаются батареями с горячей водой. А малые, частные, дома чем отапливаются?</w:t>
      </w:r>
      <w:r>
        <w:rPr>
          <w:i/>
          <w:sz w:val="28"/>
          <w:szCs w:val="28"/>
        </w:rPr>
        <w:t>(ответы детей)</w:t>
      </w:r>
    </w:p>
    <w:p w:rsidR="004D6DFB" w:rsidRDefault="004D6DFB" w:rsidP="001B65B2">
      <w:pPr>
        <w:pStyle w:val="c1"/>
        <w:spacing w:before="0" w:beforeAutospacing="0" w:after="0" w:afterAutospacing="0" w:line="270" w:lineRule="atLeast"/>
        <w:ind w:left="720" w:firstLine="696"/>
        <w:jc w:val="both"/>
        <w:rPr>
          <w:sz w:val="28"/>
          <w:szCs w:val="28"/>
        </w:rPr>
      </w:pPr>
      <w:r w:rsidRPr="00011870">
        <w:rPr>
          <w:i/>
          <w:sz w:val="28"/>
          <w:szCs w:val="28"/>
        </w:rPr>
        <w:t>Воспитатель</w:t>
      </w:r>
      <w:r w:rsidRPr="007F0AC8">
        <w:rPr>
          <w:sz w:val="28"/>
          <w:szCs w:val="28"/>
        </w:rPr>
        <w:t>:</w:t>
      </w:r>
      <w:r>
        <w:rPr>
          <w:sz w:val="28"/>
          <w:szCs w:val="28"/>
        </w:rPr>
        <w:t xml:space="preserve"> Да, печкой. У многих на даче есть печка. Печка уютная, теплая. А как вы считаете, печка может быть причиной пожара? </w:t>
      </w:r>
      <w:r>
        <w:rPr>
          <w:i/>
          <w:sz w:val="28"/>
          <w:szCs w:val="28"/>
        </w:rPr>
        <w:t>(ответы детей)</w:t>
      </w:r>
      <w:r w:rsidR="001B65B2">
        <w:rPr>
          <w:i/>
          <w:sz w:val="28"/>
          <w:szCs w:val="28"/>
        </w:rPr>
        <w:t xml:space="preserve">. 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Послушайте отрывок из стихотворения С.Маршака «Пожар»</w:t>
      </w:r>
      <w:r w:rsidR="00203CA8">
        <w:rPr>
          <w:sz w:val="28"/>
          <w:szCs w:val="28"/>
        </w:rPr>
        <w:t>.</w:t>
      </w:r>
    </w:p>
    <w:p w:rsidR="00664A58" w:rsidRDefault="001B65B2" w:rsidP="001B65B2">
      <w:pPr>
        <w:pStyle w:val="c1"/>
        <w:spacing w:before="0" w:beforeAutospacing="0" w:after="0" w:afterAutospacing="0" w:line="270" w:lineRule="atLeast"/>
        <w:ind w:left="720" w:firstLine="696"/>
        <w:jc w:val="both"/>
        <w:rPr>
          <w:sz w:val="28"/>
          <w:szCs w:val="28"/>
        </w:rPr>
      </w:pPr>
      <w:r w:rsidRPr="00011870">
        <w:rPr>
          <w:i/>
          <w:sz w:val="28"/>
          <w:szCs w:val="28"/>
        </w:rPr>
        <w:t>Воспитатель</w:t>
      </w:r>
      <w:r w:rsidRPr="007F0AC8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203CA8">
        <w:rPr>
          <w:sz w:val="28"/>
          <w:szCs w:val="28"/>
        </w:rPr>
        <w:t xml:space="preserve"> </w:t>
      </w:r>
      <w:r>
        <w:rPr>
          <w:sz w:val="28"/>
          <w:szCs w:val="28"/>
        </w:rPr>
        <w:t>Чем опасна печь в доме? Почему нельзя без разрешения взрослых трогать заслонку, открывать печную дверцу?</w:t>
      </w:r>
      <w:r w:rsidRPr="001B65B2"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(ответы детей) </w:t>
      </w:r>
      <w:r w:rsidRPr="001B65B2">
        <w:rPr>
          <w:sz w:val="28"/>
          <w:szCs w:val="28"/>
        </w:rPr>
        <w:t xml:space="preserve">Оттуда </w:t>
      </w:r>
      <w:r>
        <w:rPr>
          <w:sz w:val="28"/>
          <w:szCs w:val="28"/>
        </w:rPr>
        <w:t xml:space="preserve">может выскочить раскаленный уголек или искра и стать причиной пожара. </w:t>
      </w:r>
    </w:p>
    <w:p w:rsidR="001B65B2" w:rsidRDefault="00664A58" w:rsidP="00664A58">
      <w:pPr>
        <w:pStyle w:val="c1"/>
        <w:spacing w:before="0" w:beforeAutospacing="0" w:after="0" w:afterAutospacing="0" w:line="270" w:lineRule="atLeast"/>
        <w:ind w:left="720"/>
        <w:jc w:val="both"/>
        <w:rPr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53340</wp:posOffset>
            </wp:positionV>
            <wp:extent cx="2562225" cy="2939415"/>
            <wp:effectExtent l="19050" t="0" r="9525" b="0"/>
            <wp:wrapTight wrapText="bothSides">
              <wp:wrapPolygon edited="0">
                <wp:start x="-161" y="0"/>
                <wp:lineTo x="-161" y="21418"/>
                <wp:lineTo x="21680" y="21418"/>
                <wp:lineTo x="21680" y="0"/>
                <wp:lineTo x="-161" y="0"/>
              </wp:wrapPolygon>
            </wp:wrapTight>
            <wp:docPr id="10" name="Рисунок 10" descr="http://www.edu54.ru/sites/default/files/images/2010/09/b4fbc9c45c7ecd413ed3631ddbeeef1f3292178e.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du54.ru/sites/default/files/images/2010/09/b4fbc9c45c7ecd413ed3631ddbeeef1f3292178e.preview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93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sz w:val="28"/>
          <w:szCs w:val="28"/>
        </w:rPr>
        <w:t>В</w:t>
      </w:r>
      <w:r w:rsidRPr="00011870">
        <w:rPr>
          <w:i/>
          <w:sz w:val="28"/>
          <w:szCs w:val="28"/>
        </w:rPr>
        <w:t>оспитатель</w:t>
      </w:r>
      <w:r w:rsidRPr="007F0AC8">
        <w:rPr>
          <w:sz w:val="28"/>
          <w:szCs w:val="28"/>
        </w:rPr>
        <w:t>:</w:t>
      </w:r>
      <w:r>
        <w:rPr>
          <w:sz w:val="28"/>
          <w:szCs w:val="28"/>
        </w:rPr>
        <w:t xml:space="preserve">  </w:t>
      </w:r>
      <w:r w:rsidR="001B65B2">
        <w:rPr>
          <w:sz w:val="28"/>
          <w:szCs w:val="28"/>
        </w:rPr>
        <w:t xml:space="preserve">Ребята, а какой скоро будет праздник? </w:t>
      </w:r>
      <w:r w:rsidR="001B65B2">
        <w:rPr>
          <w:i/>
          <w:sz w:val="28"/>
          <w:szCs w:val="28"/>
        </w:rPr>
        <w:t>(новый год).</w:t>
      </w:r>
      <w:r w:rsidR="001B65B2">
        <w:rPr>
          <w:sz w:val="28"/>
          <w:szCs w:val="28"/>
        </w:rPr>
        <w:t xml:space="preserve"> Без чего никогда не бывает этого праздника? Правильно, Новый год никогда не бывает без елки. Расскажите, чем вы будете наряжать елку и чем? </w:t>
      </w:r>
    </w:p>
    <w:p w:rsidR="001B65B2" w:rsidRDefault="001B65B2" w:rsidP="001B65B2">
      <w:pPr>
        <w:pStyle w:val="c1"/>
        <w:spacing w:before="0" w:beforeAutospacing="0" w:after="0" w:afterAutospacing="0" w:line="270" w:lineRule="atLeast"/>
        <w:ind w:left="720" w:firstLine="696"/>
        <w:jc w:val="both"/>
        <w:rPr>
          <w:sz w:val="28"/>
          <w:szCs w:val="28"/>
        </w:rPr>
      </w:pPr>
      <w:r w:rsidRPr="00011870">
        <w:rPr>
          <w:i/>
          <w:sz w:val="28"/>
          <w:szCs w:val="28"/>
        </w:rPr>
        <w:t>Воспитатель</w:t>
      </w:r>
      <w:r w:rsidRPr="007F0AC8">
        <w:rPr>
          <w:sz w:val="28"/>
          <w:szCs w:val="28"/>
        </w:rPr>
        <w:t>:</w:t>
      </w:r>
      <w:r>
        <w:rPr>
          <w:sz w:val="28"/>
          <w:szCs w:val="28"/>
        </w:rPr>
        <w:t xml:space="preserve"> Как вы думаете, все это легковоспламеняющиеся предметы? Из чего сделаны игрушки? </w:t>
      </w:r>
      <w:r>
        <w:rPr>
          <w:i/>
          <w:sz w:val="28"/>
          <w:szCs w:val="28"/>
        </w:rPr>
        <w:t xml:space="preserve">(ответы детей). </w:t>
      </w:r>
      <w:r>
        <w:rPr>
          <w:sz w:val="28"/>
          <w:szCs w:val="28"/>
        </w:rPr>
        <w:t>Да, игрушки иногда делают из бумаги</w:t>
      </w:r>
      <w:r w:rsidR="000F11AE">
        <w:rPr>
          <w:sz w:val="28"/>
          <w:szCs w:val="28"/>
        </w:rPr>
        <w:t>, ваты, картона, поролона, а это все легко загорается и быстро горит. Но самое главное, что сама елка тоже очень хорошо горит.</w:t>
      </w:r>
    </w:p>
    <w:p w:rsidR="00AA4B4B" w:rsidRPr="00AA4B4B" w:rsidRDefault="00AA4B4B" w:rsidP="001B65B2">
      <w:pPr>
        <w:pStyle w:val="c1"/>
        <w:spacing w:before="0" w:beforeAutospacing="0" w:after="0" w:afterAutospacing="0" w:line="270" w:lineRule="atLeast"/>
        <w:ind w:left="720" w:firstLine="696"/>
        <w:jc w:val="both"/>
        <w:rPr>
          <w:sz w:val="28"/>
          <w:szCs w:val="28"/>
        </w:rPr>
      </w:pPr>
      <w:r w:rsidRPr="00011870">
        <w:rPr>
          <w:i/>
          <w:sz w:val="28"/>
          <w:szCs w:val="28"/>
        </w:rPr>
        <w:t>Воспитатель</w:t>
      </w:r>
      <w:r w:rsidRPr="007F0AC8">
        <w:rPr>
          <w:sz w:val="28"/>
          <w:szCs w:val="28"/>
        </w:rPr>
        <w:t>:</w:t>
      </w:r>
      <w:r>
        <w:rPr>
          <w:sz w:val="28"/>
          <w:szCs w:val="28"/>
        </w:rPr>
        <w:t xml:space="preserve"> В елке и сосне очень много смолы, и поэтому они легко загораются. В новогоднюю ночь взрослые, а иногда и дети, часто зажигают фейерверки, бенгальские огни. Как вы думаете, где их надо зажигать: в комнате или на улице?</w:t>
      </w:r>
      <w:r w:rsidRPr="00AA4B4B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(ответы детей) </w:t>
      </w:r>
      <w:r>
        <w:rPr>
          <w:sz w:val="28"/>
          <w:szCs w:val="28"/>
        </w:rPr>
        <w:t>Почему нельзя зажигать рядом с елкой, что может случиться?</w:t>
      </w:r>
    </w:p>
    <w:p w:rsidR="004D6DFB" w:rsidRDefault="00AA4B4B" w:rsidP="00AA4B4B">
      <w:pPr>
        <w:pStyle w:val="c1"/>
        <w:spacing w:before="0" w:beforeAutospacing="0" w:after="0" w:afterAutospacing="0" w:line="270" w:lineRule="atLeast"/>
        <w:ind w:left="720" w:firstLine="696"/>
        <w:rPr>
          <w:sz w:val="28"/>
          <w:szCs w:val="28"/>
        </w:rPr>
      </w:pPr>
      <w:r w:rsidRPr="00011870">
        <w:rPr>
          <w:i/>
          <w:sz w:val="28"/>
          <w:szCs w:val="28"/>
        </w:rPr>
        <w:t>Воспитатель</w:t>
      </w:r>
      <w:r w:rsidRPr="007F0AC8">
        <w:rPr>
          <w:sz w:val="28"/>
          <w:szCs w:val="28"/>
        </w:rPr>
        <w:t>:</w:t>
      </w:r>
      <w:r w:rsidR="005828B1">
        <w:rPr>
          <w:sz w:val="28"/>
          <w:szCs w:val="28"/>
        </w:rPr>
        <w:t xml:space="preserve"> Ребята, послушайте внимательно стихотворение :</w:t>
      </w:r>
    </w:p>
    <w:p w:rsidR="005828B1" w:rsidRDefault="005828B1" w:rsidP="005828B1">
      <w:pPr>
        <w:pStyle w:val="c1"/>
        <w:spacing w:before="0" w:beforeAutospacing="0" w:after="0" w:afterAutospacing="0" w:line="270" w:lineRule="atLeast"/>
        <w:ind w:left="720" w:firstLine="696"/>
        <w:jc w:val="center"/>
        <w:rPr>
          <w:sz w:val="28"/>
          <w:szCs w:val="28"/>
        </w:rPr>
      </w:pPr>
      <w:r>
        <w:rPr>
          <w:sz w:val="28"/>
          <w:szCs w:val="28"/>
        </w:rPr>
        <w:t>Знает каждый гражданин</w:t>
      </w:r>
    </w:p>
    <w:p w:rsidR="005828B1" w:rsidRDefault="005828B1" w:rsidP="005828B1">
      <w:pPr>
        <w:pStyle w:val="c1"/>
        <w:spacing w:before="0" w:beforeAutospacing="0" w:after="0" w:afterAutospacing="0" w:line="270" w:lineRule="atLeast"/>
        <w:ind w:left="720" w:firstLine="696"/>
        <w:jc w:val="center"/>
        <w:rPr>
          <w:sz w:val="28"/>
          <w:szCs w:val="28"/>
        </w:rPr>
      </w:pPr>
      <w:r>
        <w:rPr>
          <w:sz w:val="28"/>
          <w:szCs w:val="28"/>
        </w:rPr>
        <w:t>Этот номер – 01.</w:t>
      </w:r>
    </w:p>
    <w:p w:rsidR="005828B1" w:rsidRDefault="005828B1" w:rsidP="005828B1">
      <w:pPr>
        <w:pStyle w:val="c1"/>
        <w:spacing w:before="0" w:beforeAutospacing="0" w:after="0" w:afterAutospacing="0" w:line="270" w:lineRule="atLeast"/>
        <w:ind w:left="720" w:firstLine="696"/>
        <w:jc w:val="center"/>
        <w:rPr>
          <w:sz w:val="28"/>
          <w:szCs w:val="28"/>
        </w:rPr>
      </w:pPr>
      <w:r>
        <w:rPr>
          <w:sz w:val="28"/>
          <w:szCs w:val="28"/>
        </w:rPr>
        <w:t>Если к вам придет беда,</w:t>
      </w:r>
    </w:p>
    <w:p w:rsidR="005828B1" w:rsidRDefault="00C8112A" w:rsidP="005828B1">
      <w:pPr>
        <w:pStyle w:val="c1"/>
        <w:spacing w:before="0" w:beforeAutospacing="0" w:after="0" w:afterAutospacing="0" w:line="270" w:lineRule="atLeast"/>
        <w:ind w:left="720" w:firstLine="696"/>
        <w:jc w:val="center"/>
        <w:rPr>
          <w:sz w:val="28"/>
          <w:szCs w:val="28"/>
        </w:rPr>
      </w:pPr>
      <w:r>
        <w:rPr>
          <w:sz w:val="28"/>
          <w:szCs w:val="28"/>
        </w:rPr>
        <w:t>Позвони скорей туда.</w:t>
      </w:r>
    </w:p>
    <w:p w:rsidR="00C8112A" w:rsidRDefault="00C8112A" w:rsidP="005828B1">
      <w:pPr>
        <w:pStyle w:val="c1"/>
        <w:spacing w:before="0" w:beforeAutospacing="0" w:after="0" w:afterAutospacing="0" w:line="270" w:lineRule="atLeast"/>
        <w:ind w:left="720" w:firstLine="696"/>
        <w:jc w:val="center"/>
        <w:rPr>
          <w:sz w:val="28"/>
          <w:szCs w:val="28"/>
        </w:rPr>
      </w:pPr>
      <w:r>
        <w:rPr>
          <w:sz w:val="28"/>
          <w:szCs w:val="28"/>
        </w:rPr>
        <w:t>А если нету телефона-</w:t>
      </w:r>
    </w:p>
    <w:p w:rsidR="00C8112A" w:rsidRDefault="00C8112A" w:rsidP="005828B1">
      <w:pPr>
        <w:pStyle w:val="c1"/>
        <w:spacing w:before="0" w:beforeAutospacing="0" w:after="0" w:afterAutospacing="0" w:line="270" w:lineRule="atLeast"/>
        <w:ind w:left="720" w:firstLine="696"/>
        <w:jc w:val="center"/>
        <w:rPr>
          <w:sz w:val="28"/>
          <w:szCs w:val="28"/>
        </w:rPr>
      </w:pPr>
      <w:r>
        <w:rPr>
          <w:sz w:val="28"/>
          <w:szCs w:val="28"/>
        </w:rPr>
        <w:t>Позови людей с балкона!</w:t>
      </w:r>
    </w:p>
    <w:p w:rsidR="00EF4480" w:rsidRDefault="00C8112A" w:rsidP="00C8112A">
      <w:pPr>
        <w:pStyle w:val="c1"/>
        <w:spacing w:before="0" w:beforeAutospacing="0" w:after="0" w:afterAutospacing="0" w:line="270" w:lineRule="atLeast"/>
        <w:ind w:left="720" w:firstLine="696"/>
        <w:jc w:val="both"/>
        <w:rPr>
          <w:sz w:val="28"/>
          <w:szCs w:val="28"/>
        </w:rPr>
      </w:pPr>
      <w:r w:rsidRPr="00011870">
        <w:rPr>
          <w:i/>
          <w:sz w:val="28"/>
          <w:szCs w:val="28"/>
        </w:rPr>
        <w:t>Воспитатель</w:t>
      </w:r>
      <w:r w:rsidRPr="007F0AC8">
        <w:rPr>
          <w:sz w:val="28"/>
          <w:szCs w:val="28"/>
        </w:rPr>
        <w:t>:</w:t>
      </w:r>
      <w:r>
        <w:rPr>
          <w:sz w:val="28"/>
          <w:szCs w:val="28"/>
        </w:rPr>
        <w:t xml:space="preserve"> Какие есть правила в этом стихотворении ? Так что же это за </w:t>
      </w:r>
      <w:r w:rsidR="00EF4480">
        <w:rPr>
          <w:sz w:val="28"/>
          <w:szCs w:val="28"/>
        </w:rPr>
        <w:t>телефонный номер – 01? И о какой беде идет речь? (</w:t>
      </w:r>
      <w:r w:rsidR="00EF4480" w:rsidRPr="00EF4480">
        <w:rPr>
          <w:i/>
          <w:sz w:val="28"/>
          <w:szCs w:val="28"/>
        </w:rPr>
        <w:t xml:space="preserve"> </w:t>
      </w:r>
      <w:r w:rsidR="00EF4480">
        <w:rPr>
          <w:i/>
          <w:sz w:val="28"/>
          <w:szCs w:val="28"/>
        </w:rPr>
        <w:t>ответы детей)</w:t>
      </w:r>
    </w:p>
    <w:p w:rsidR="00C8112A" w:rsidRDefault="007D3C59" w:rsidP="00C8112A">
      <w:pPr>
        <w:pStyle w:val="c1"/>
        <w:spacing w:before="0" w:beforeAutospacing="0" w:after="0" w:afterAutospacing="0" w:line="270" w:lineRule="atLeast"/>
        <w:ind w:left="720" w:firstLine="69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F4480" w:rsidRPr="00011870">
        <w:rPr>
          <w:i/>
          <w:sz w:val="28"/>
          <w:szCs w:val="28"/>
        </w:rPr>
        <w:t>Воспитатель</w:t>
      </w:r>
      <w:r w:rsidR="00EF4480" w:rsidRPr="007F0AC8">
        <w:rPr>
          <w:sz w:val="28"/>
          <w:szCs w:val="28"/>
        </w:rPr>
        <w:t>:</w:t>
      </w:r>
      <w:r w:rsidR="00EF4480">
        <w:rPr>
          <w:sz w:val="28"/>
          <w:szCs w:val="28"/>
        </w:rPr>
        <w:t xml:space="preserve"> При пожаре  нужно позвонить «01» и вызвать пожарных. А если нет телефона дома, нужно выйти на балкон или на улицу и позвать взрослых на помощь. Многие люди думают, что при пожаре самое страшное – огонь, но дым не менее опасен, чем огонь. Большинство людей погибают не от огня, а от дыма, удушья. Иногда достаточно всего нескольких вдохов, и человек теряет сознание. Без посторонней помощи – это смерть. </w:t>
      </w:r>
    </w:p>
    <w:p w:rsidR="00EF4480" w:rsidRDefault="00EF4480" w:rsidP="00C8112A">
      <w:pPr>
        <w:pStyle w:val="c1"/>
        <w:spacing w:before="0" w:beforeAutospacing="0" w:after="0" w:afterAutospacing="0" w:line="270" w:lineRule="atLeast"/>
        <w:ind w:left="720" w:firstLine="696"/>
        <w:jc w:val="both"/>
        <w:rPr>
          <w:sz w:val="28"/>
          <w:szCs w:val="28"/>
        </w:rPr>
      </w:pPr>
      <w:r w:rsidRPr="00EF4480">
        <w:rPr>
          <w:sz w:val="28"/>
          <w:szCs w:val="28"/>
        </w:rPr>
        <w:lastRenderedPageBreak/>
        <w:t xml:space="preserve">Поэтому </w:t>
      </w:r>
      <w:r>
        <w:rPr>
          <w:sz w:val="28"/>
          <w:szCs w:val="28"/>
        </w:rPr>
        <w:t>запомните: если в помещение проник дым, надо смочить водой одежду, полотенце, тряпку, накрыть голову чем</w:t>
      </w:r>
      <w:r w:rsidR="009539F6">
        <w:rPr>
          <w:sz w:val="28"/>
          <w:szCs w:val="28"/>
        </w:rPr>
        <w:t>-</w:t>
      </w:r>
      <w:r>
        <w:rPr>
          <w:sz w:val="28"/>
          <w:szCs w:val="28"/>
        </w:rPr>
        <w:t>нибудь мокрым и выходить пригнувшись, а рот и нос прикрыть мокрой</w:t>
      </w:r>
      <w:r w:rsidR="009539F6">
        <w:rPr>
          <w:sz w:val="28"/>
          <w:szCs w:val="28"/>
        </w:rPr>
        <w:t xml:space="preserve"> тканью и дышать через нее. Ни в коем случае нельзя прятаться под диваном, столом, кроватями и другими предметами и вещами. Мебель может загореться , но самое главное – вас будет очень трудно найти взрослым.</w:t>
      </w:r>
    </w:p>
    <w:p w:rsidR="009539F6" w:rsidRPr="009539F6" w:rsidRDefault="009539F6" w:rsidP="009539F6">
      <w:pPr>
        <w:pStyle w:val="c1"/>
        <w:numPr>
          <w:ilvl w:val="0"/>
          <w:numId w:val="5"/>
        </w:numPr>
        <w:spacing w:before="0" w:beforeAutospacing="0" w:after="0" w:afterAutospacing="0" w:line="270" w:lineRule="atLeas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Итог.</w:t>
      </w:r>
    </w:p>
    <w:p w:rsidR="009539F6" w:rsidRDefault="009539F6" w:rsidP="00C8112A">
      <w:pPr>
        <w:pStyle w:val="c1"/>
        <w:spacing w:before="0" w:beforeAutospacing="0" w:after="0" w:afterAutospacing="0" w:line="270" w:lineRule="atLeast"/>
        <w:ind w:left="720" w:firstLine="69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011870">
        <w:rPr>
          <w:i/>
          <w:sz w:val="28"/>
          <w:szCs w:val="28"/>
        </w:rPr>
        <w:t>Воспитатель</w:t>
      </w:r>
      <w:r w:rsidRPr="007F0AC8">
        <w:rPr>
          <w:sz w:val="28"/>
          <w:szCs w:val="28"/>
        </w:rPr>
        <w:t>:</w:t>
      </w:r>
      <w:r>
        <w:rPr>
          <w:sz w:val="28"/>
          <w:szCs w:val="28"/>
        </w:rPr>
        <w:t xml:space="preserve"> Ребята, давайте еще раз повторим, как мы будем вести себя, если у нас случится пожар.</w:t>
      </w:r>
    </w:p>
    <w:p w:rsidR="009539F6" w:rsidRDefault="00566CB6" w:rsidP="00566CB6">
      <w:pPr>
        <w:pStyle w:val="c1"/>
        <w:spacing w:before="0" w:beforeAutospacing="0" w:after="0" w:afterAutospacing="0" w:line="270" w:lineRule="atLeast"/>
        <w:ind w:left="720" w:firstLine="69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</w:t>
      </w:r>
      <w:r w:rsidR="009539F6">
        <w:rPr>
          <w:b/>
          <w:sz w:val="28"/>
          <w:szCs w:val="28"/>
        </w:rPr>
        <w:t>Правила:</w:t>
      </w:r>
    </w:p>
    <w:p w:rsidR="009539F6" w:rsidRDefault="009539F6" w:rsidP="00566CB6">
      <w:pPr>
        <w:pStyle w:val="c1"/>
        <w:numPr>
          <w:ilvl w:val="0"/>
          <w:numId w:val="9"/>
        </w:numPr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Позовем взрослых.</w:t>
      </w:r>
    </w:p>
    <w:p w:rsidR="009539F6" w:rsidRDefault="009539F6" w:rsidP="00566CB6">
      <w:pPr>
        <w:pStyle w:val="c1"/>
        <w:numPr>
          <w:ilvl w:val="0"/>
          <w:numId w:val="9"/>
        </w:numPr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Позвоним по телефону «01».</w:t>
      </w:r>
    </w:p>
    <w:p w:rsidR="009539F6" w:rsidRDefault="009539F6" w:rsidP="00566CB6">
      <w:pPr>
        <w:pStyle w:val="c1"/>
        <w:numPr>
          <w:ilvl w:val="0"/>
          <w:numId w:val="9"/>
        </w:numPr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прячемся под кровати, столы и </w:t>
      </w:r>
      <w:r w:rsidR="00566CB6">
        <w:rPr>
          <w:sz w:val="28"/>
          <w:szCs w:val="28"/>
        </w:rPr>
        <w:t xml:space="preserve">      п</w:t>
      </w:r>
      <w:r>
        <w:rPr>
          <w:sz w:val="28"/>
          <w:szCs w:val="28"/>
        </w:rPr>
        <w:t>о углам.</w:t>
      </w:r>
    </w:p>
    <w:p w:rsidR="009539F6" w:rsidRDefault="009539F6" w:rsidP="00566CB6">
      <w:pPr>
        <w:pStyle w:val="c1"/>
        <w:numPr>
          <w:ilvl w:val="0"/>
          <w:numId w:val="9"/>
        </w:numPr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Когда придут на помощь взрослые или пожарные, мы во всем их слушаемся.</w:t>
      </w:r>
    </w:p>
    <w:p w:rsidR="009539F6" w:rsidRDefault="009539F6" w:rsidP="007E5FE8">
      <w:pPr>
        <w:pStyle w:val="c1"/>
        <w:spacing w:before="0" w:beforeAutospacing="0" w:after="0" w:afterAutospacing="0" w:line="27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Молодцы! Хорошо запомнили правила поведения при пожаре!</w:t>
      </w:r>
    </w:p>
    <w:p w:rsidR="007E5FE8" w:rsidRPr="007E5FE8" w:rsidRDefault="009539F6" w:rsidP="007E5FE8">
      <w:pPr>
        <w:pStyle w:val="a3"/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7E5FE8">
        <w:rPr>
          <w:rFonts w:ascii="Times New Roman" w:hAnsi="Times New Roman" w:cs="Times New Roman"/>
          <w:sz w:val="28"/>
          <w:szCs w:val="28"/>
        </w:rPr>
        <w:t>А теперь посмотрим презентацию</w:t>
      </w:r>
      <w:r w:rsidR="007E5FE8" w:rsidRPr="007E5FE8">
        <w:rPr>
          <w:rFonts w:ascii="Times New Roman" w:hAnsi="Times New Roman" w:cs="Times New Roman"/>
          <w:sz w:val="28"/>
          <w:szCs w:val="28"/>
        </w:rPr>
        <w:t>, подготовленную родителями, «Огонь - друг, огонь - враг!»</w:t>
      </w:r>
    </w:p>
    <w:p w:rsidR="009539F6" w:rsidRPr="009539F6" w:rsidRDefault="009E31B2" w:rsidP="009539F6">
      <w:pPr>
        <w:pStyle w:val="c1"/>
        <w:spacing w:before="0" w:beforeAutospacing="0" w:after="0" w:afterAutospacing="0" w:line="270" w:lineRule="atLeast"/>
        <w:ind w:left="213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36576" distB="36576" distL="36576" distR="36576" simplePos="0" relativeHeight="251667456" behindDoc="1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62230</wp:posOffset>
            </wp:positionV>
            <wp:extent cx="3590925" cy="2686050"/>
            <wp:effectExtent l="19050" t="0" r="9525" b="0"/>
            <wp:wrapTight wrapText="bothSides">
              <wp:wrapPolygon edited="0">
                <wp:start x="-115" y="0"/>
                <wp:lineTo x="-115" y="21447"/>
                <wp:lineTo x="21657" y="21447"/>
                <wp:lineTo x="21657" y="0"/>
                <wp:lineTo x="-115" y="0"/>
              </wp:wrapPolygon>
            </wp:wrapTight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860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539F6" w:rsidRPr="009539F6" w:rsidRDefault="009539F6" w:rsidP="009539F6">
      <w:pPr>
        <w:pStyle w:val="c1"/>
        <w:spacing w:before="0" w:beforeAutospacing="0" w:after="0" w:afterAutospacing="0" w:line="270" w:lineRule="atLeast"/>
        <w:jc w:val="both"/>
        <w:rPr>
          <w:b/>
          <w:sz w:val="28"/>
          <w:szCs w:val="28"/>
        </w:rPr>
      </w:pPr>
    </w:p>
    <w:p w:rsidR="004D6DFB" w:rsidRDefault="004D6DFB" w:rsidP="004A0042">
      <w:pPr>
        <w:pStyle w:val="c1"/>
        <w:spacing w:before="0" w:beforeAutospacing="0" w:after="0" w:afterAutospacing="0" w:line="270" w:lineRule="atLeast"/>
        <w:ind w:left="720"/>
        <w:rPr>
          <w:sz w:val="28"/>
          <w:szCs w:val="28"/>
        </w:rPr>
      </w:pPr>
    </w:p>
    <w:p w:rsidR="004D6DFB" w:rsidRDefault="004D6DFB" w:rsidP="004A0042">
      <w:pPr>
        <w:pStyle w:val="c1"/>
        <w:spacing w:before="0" w:beforeAutospacing="0" w:after="0" w:afterAutospacing="0" w:line="270" w:lineRule="atLeast"/>
        <w:ind w:left="720"/>
        <w:rPr>
          <w:sz w:val="28"/>
          <w:szCs w:val="28"/>
        </w:rPr>
      </w:pPr>
    </w:p>
    <w:p w:rsidR="004D6DFB" w:rsidRDefault="004D6DFB" w:rsidP="004A0042">
      <w:pPr>
        <w:pStyle w:val="c1"/>
        <w:spacing w:before="0" w:beforeAutospacing="0" w:after="0" w:afterAutospacing="0" w:line="270" w:lineRule="atLeast"/>
        <w:ind w:left="720"/>
        <w:rPr>
          <w:sz w:val="28"/>
          <w:szCs w:val="28"/>
        </w:rPr>
      </w:pPr>
    </w:p>
    <w:p w:rsidR="00FF0307" w:rsidRDefault="00FF0307" w:rsidP="004A0042">
      <w:pPr>
        <w:pStyle w:val="c1"/>
        <w:spacing w:before="0" w:beforeAutospacing="0" w:after="0" w:afterAutospacing="0" w:line="270" w:lineRule="atLeast"/>
        <w:ind w:left="720"/>
        <w:rPr>
          <w:rStyle w:val="c0"/>
          <w:b/>
          <w:bCs/>
          <w:color w:val="000000"/>
          <w:sz w:val="28"/>
          <w:szCs w:val="28"/>
        </w:rPr>
      </w:pPr>
    </w:p>
    <w:p w:rsidR="00FF0307" w:rsidRDefault="009E31B2">
      <w:pPr>
        <w:rPr>
          <w:rStyle w:val="c0"/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36576" distB="36576" distL="36576" distR="36576" simplePos="0" relativeHeight="251663360" behindDoc="1" locked="0" layoutInCell="1" allowOverlap="1">
            <wp:simplePos x="0" y="0"/>
            <wp:positionH relativeFrom="column">
              <wp:posOffset>-560070</wp:posOffset>
            </wp:positionH>
            <wp:positionV relativeFrom="paragraph">
              <wp:posOffset>1521460</wp:posOffset>
            </wp:positionV>
            <wp:extent cx="3638550" cy="2733675"/>
            <wp:effectExtent l="19050" t="0" r="0" b="0"/>
            <wp:wrapTight wrapText="bothSides">
              <wp:wrapPolygon edited="0">
                <wp:start x="-113" y="0"/>
                <wp:lineTo x="-113" y="21525"/>
                <wp:lineTo x="21600" y="21525"/>
                <wp:lineTo x="21600" y="0"/>
                <wp:lineTo x="-113" y="0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336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FF0307" w:rsidSect="00F650CD">
      <w:footerReference w:type="default" r:id="rId12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582A" w:rsidRDefault="0068582A" w:rsidP="007A1B31">
      <w:pPr>
        <w:pStyle w:val="a3"/>
      </w:pPr>
      <w:r>
        <w:separator/>
      </w:r>
    </w:p>
  </w:endnote>
  <w:endnote w:type="continuationSeparator" w:id="1">
    <w:p w:rsidR="0068582A" w:rsidRDefault="0068582A" w:rsidP="007A1B31">
      <w:pPr>
        <w:pStyle w:val="a3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85674"/>
      <w:docPartObj>
        <w:docPartGallery w:val="Page Numbers (Bottom of Page)"/>
        <w:docPartUnique/>
      </w:docPartObj>
    </w:sdtPr>
    <w:sdtContent>
      <w:p w:rsidR="009539F6" w:rsidRDefault="00C03E3B">
        <w:pPr>
          <w:pStyle w:val="aa"/>
          <w:jc w:val="center"/>
        </w:pPr>
        <w:fldSimple w:instr=" PAGE   \* MERGEFORMAT ">
          <w:r w:rsidR="009E31B2">
            <w:rPr>
              <w:noProof/>
            </w:rPr>
            <w:t>4</w:t>
          </w:r>
        </w:fldSimple>
      </w:p>
    </w:sdtContent>
  </w:sdt>
  <w:p w:rsidR="009539F6" w:rsidRDefault="009539F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582A" w:rsidRDefault="0068582A" w:rsidP="007A1B31">
      <w:pPr>
        <w:pStyle w:val="a3"/>
      </w:pPr>
      <w:r>
        <w:separator/>
      </w:r>
    </w:p>
  </w:footnote>
  <w:footnote w:type="continuationSeparator" w:id="1">
    <w:p w:rsidR="0068582A" w:rsidRDefault="0068582A" w:rsidP="007A1B31">
      <w:pPr>
        <w:pStyle w:val="a3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B43A0"/>
    <w:multiLevelType w:val="hybridMultilevel"/>
    <w:tmpl w:val="97FE5EA0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AD36B82"/>
    <w:multiLevelType w:val="multilevel"/>
    <w:tmpl w:val="71149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12F6F5C"/>
    <w:multiLevelType w:val="hybridMultilevel"/>
    <w:tmpl w:val="F5485E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805F29"/>
    <w:multiLevelType w:val="hybridMultilevel"/>
    <w:tmpl w:val="D2A480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59480B"/>
    <w:multiLevelType w:val="hybridMultilevel"/>
    <w:tmpl w:val="15E41CE4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5">
    <w:nsid w:val="5309555E"/>
    <w:multiLevelType w:val="hybridMultilevel"/>
    <w:tmpl w:val="93F23292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6">
    <w:nsid w:val="555568C8"/>
    <w:multiLevelType w:val="hybridMultilevel"/>
    <w:tmpl w:val="2F9CCD8C"/>
    <w:lvl w:ilvl="0" w:tplc="0419000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7">
    <w:nsid w:val="5EFC42BF"/>
    <w:multiLevelType w:val="hybridMultilevel"/>
    <w:tmpl w:val="C63EE5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262E38"/>
    <w:multiLevelType w:val="hybridMultilevel"/>
    <w:tmpl w:val="B92A0A2A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7"/>
  </w:num>
  <w:num w:numId="5">
    <w:abstractNumId w:val="0"/>
  </w:num>
  <w:num w:numId="6">
    <w:abstractNumId w:val="4"/>
  </w:num>
  <w:num w:numId="7">
    <w:abstractNumId w:val="5"/>
  </w:num>
  <w:num w:numId="8">
    <w:abstractNumId w:val="6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E725B"/>
    <w:rsid w:val="00011870"/>
    <w:rsid w:val="0003791D"/>
    <w:rsid w:val="000D3B87"/>
    <w:rsid w:val="000F11AE"/>
    <w:rsid w:val="0011454F"/>
    <w:rsid w:val="00130F5D"/>
    <w:rsid w:val="00164C79"/>
    <w:rsid w:val="001B65B2"/>
    <w:rsid w:val="00203CA8"/>
    <w:rsid w:val="002237BF"/>
    <w:rsid w:val="0023483F"/>
    <w:rsid w:val="00297FB5"/>
    <w:rsid w:val="002D0E76"/>
    <w:rsid w:val="002E725B"/>
    <w:rsid w:val="00314392"/>
    <w:rsid w:val="00334C9C"/>
    <w:rsid w:val="003F3BDE"/>
    <w:rsid w:val="003F7B12"/>
    <w:rsid w:val="00425F01"/>
    <w:rsid w:val="004A0042"/>
    <w:rsid w:val="004D513E"/>
    <w:rsid w:val="004D6DFB"/>
    <w:rsid w:val="00506F58"/>
    <w:rsid w:val="00566CB6"/>
    <w:rsid w:val="005828B1"/>
    <w:rsid w:val="00664A58"/>
    <w:rsid w:val="00683A14"/>
    <w:rsid w:val="0068582A"/>
    <w:rsid w:val="006A1884"/>
    <w:rsid w:val="00727114"/>
    <w:rsid w:val="00742D3D"/>
    <w:rsid w:val="00762301"/>
    <w:rsid w:val="007A0348"/>
    <w:rsid w:val="007A1B31"/>
    <w:rsid w:val="007D3C59"/>
    <w:rsid w:val="007E5FE8"/>
    <w:rsid w:val="007F0AC8"/>
    <w:rsid w:val="00854434"/>
    <w:rsid w:val="00874F35"/>
    <w:rsid w:val="0089002F"/>
    <w:rsid w:val="00895889"/>
    <w:rsid w:val="008D0FF7"/>
    <w:rsid w:val="00942DC7"/>
    <w:rsid w:val="00944CC9"/>
    <w:rsid w:val="00952786"/>
    <w:rsid w:val="009539F6"/>
    <w:rsid w:val="0096462A"/>
    <w:rsid w:val="00980C59"/>
    <w:rsid w:val="009A2A72"/>
    <w:rsid w:val="009A3FB2"/>
    <w:rsid w:val="009B6952"/>
    <w:rsid w:val="009E31B2"/>
    <w:rsid w:val="00A61CF8"/>
    <w:rsid w:val="00A734BB"/>
    <w:rsid w:val="00AA3D57"/>
    <w:rsid w:val="00AA4B4B"/>
    <w:rsid w:val="00B10BCD"/>
    <w:rsid w:val="00BB271E"/>
    <w:rsid w:val="00BB6EFC"/>
    <w:rsid w:val="00C03E3B"/>
    <w:rsid w:val="00C2746F"/>
    <w:rsid w:val="00C33EA5"/>
    <w:rsid w:val="00C46230"/>
    <w:rsid w:val="00C4781A"/>
    <w:rsid w:val="00C51B58"/>
    <w:rsid w:val="00C8112A"/>
    <w:rsid w:val="00CF65DA"/>
    <w:rsid w:val="00D50322"/>
    <w:rsid w:val="00D642D8"/>
    <w:rsid w:val="00E54D90"/>
    <w:rsid w:val="00EB44B6"/>
    <w:rsid w:val="00ED4414"/>
    <w:rsid w:val="00EF4480"/>
    <w:rsid w:val="00F322CB"/>
    <w:rsid w:val="00F650CD"/>
    <w:rsid w:val="00F87B6F"/>
    <w:rsid w:val="00FF03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C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E725B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2D0E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2D0E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D0E76"/>
  </w:style>
  <w:style w:type="character" w:customStyle="1" w:styleId="c4">
    <w:name w:val="c4"/>
    <w:basedOn w:val="a0"/>
    <w:rsid w:val="002D0E76"/>
  </w:style>
  <w:style w:type="table" w:styleId="a5">
    <w:name w:val="Table Grid"/>
    <w:basedOn w:val="a1"/>
    <w:uiPriority w:val="59"/>
    <w:rsid w:val="00F650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65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50C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A1B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A1B31"/>
  </w:style>
  <w:style w:type="paragraph" w:styleId="aa">
    <w:name w:val="footer"/>
    <w:basedOn w:val="a"/>
    <w:link w:val="ab"/>
    <w:uiPriority w:val="99"/>
    <w:unhideWhenUsed/>
    <w:rsid w:val="007A1B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A1B31"/>
  </w:style>
  <w:style w:type="character" w:customStyle="1" w:styleId="c2">
    <w:name w:val="c2"/>
    <w:basedOn w:val="a0"/>
    <w:rsid w:val="00FF0307"/>
  </w:style>
  <w:style w:type="character" w:styleId="ac">
    <w:name w:val="Strong"/>
    <w:basedOn w:val="a0"/>
    <w:uiPriority w:val="22"/>
    <w:qFormat/>
    <w:rsid w:val="00FF030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214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C68073-2C1E-4958-89AE-9C0032A6F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4</Pages>
  <Words>1000</Words>
  <Characters>5700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Юлия Антипова</cp:lastModifiedBy>
  <cp:revision>34</cp:revision>
  <dcterms:created xsi:type="dcterms:W3CDTF">2013-12-19T06:35:00Z</dcterms:created>
  <dcterms:modified xsi:type="dcterms:W3CDTF">2014-02-05T18:07:00Z</dcterms:modified>
</cp:coreProperties>
</file>